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537DE5" w14:textId="77777777" w:rsidR="00060265" w:rsidRPr="00BD3DDB" w:rsidRDefault="00060265" w:rsidP="00060265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BD3DDB">
        <w:rPr>
          <w:b/>
          <w:color w:val="000000"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6811AE67" w14:textId="77777777" w:rsidR="00060265" w:rsidRDefault="00060265" w:rsidP="00060265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</w:p>
    <w:p w14:paraId="095C9B0F" w14:textId="77777777" w:rsidR="00060265" w:rsidRPr="00BD3DDB" w:rsidRDefault="00060265" w:rsidP="00060265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BD3DDB">
        <w:rPr>
          <w:b/>
          <w:color w:val="000000"/>
          <w:sz w:val="28"/>
          <w:szCs w:val="28"/>
        </w:rPr>
        <w:t xml:space="preserve">«ФИНАНСОВЫЙ УНИВЕРСИТЕТ </w:t>
      </w:r>
    </w:p>
    <w:p w14:paraId="40B548AB" w14:textId="77777777" w:rsidR="00060265" w:rsidRPr="00BD3DDB" w:rsidRDefault="00060265" w:rsidP="00060265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BD3DDB">
        <w:rPr>
          <w:b/>
          <w:color w:val="000000"/>
          <w:sz w:val="28"/>
          <w:szCs w:val="28"/>
        </w:rPr>
        <w:t>ПРИ ПРАВИТЕЛЬСТВЕ РОССИЙСКОЙ ФЕДЕРАЦИИ»</w:t>
      </w:r>
    </w:p>
    <w:p w14:paraId="05B1A722" w14:textId="77777777" w:rsidR="00060265" w:rsidRPr="00BD3DDB" w:rsidRDefault="00060265" w:rsidP="00060265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BD3DDB">
        <w:rPr>
          <w:b/>
          <w:color w:val="000000"/>
          <w:sz w:val="28"/>
          <w:szCs w:val="28"/>
        </w:rPr>
        <w:t>(Финансовый университет)</w:t>
      </w:r>
    </w:p>
    <w:p w14:paraId="0B65831E" w14:textId="77777777" w:rsidR="00060265" w:rsidRPr="002D6DC8" w:rsidRDefault="00060265" w:rsidP="00060265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bCs/>
          <w:color w:val="000000"/>
          <w:sz w:val="28"/>
          <w:szCs w:val="28"/>
        </w:rPr>
      </w:pPr>
    </w:p>
    <w:p w14:paraId="5063DF7A" w14:textId="77777777" w:rsidR="00060265" w:rsidRDefault="00060265" w:rsidP="00060265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22813366" w14:textId="77777777" w:rsidR="00060265" w:rsidRDefault="00060265" w:rsidP="00060265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5240"/>
        <w:gridCol w:w="4105"/>
      </w:tblGrid>
      <w:tr w:rsidR="00060265" w:rsidRPr="00D83C25" w14:paraId="6AE29405" w14:textId="77777777" w:rsidTr="00347B95">
        <w:trPr>
          <w:jc w:val="right"/>
        </w:trPr>
        <w:tc>
          <w:tcPr>
            <w:tcW w:w="5240" w:type="dxa"/>
            <w:shd w:val="clear" w:color="auto" w:fill="auto"/>
          </w:tcPr>
          <w:p w14:paraId="519D8EFE" w14:textId="77777777" w:rsidR="00060265" w:rsidRPr="00D83C25" w:rsidRDefault="00060265" w:rsidP="00347B95">
            <w:pPr>
              <w:rPr>
                <w:rFonts w:eastAsia="Calibri"/>
                <w:b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4105" w:type="dxa"/>
            <w:shd w:val="clear" w:color="auto" w:fill="auto"/>
          </w:tcPr>
          <w:p w14:paraId="2483964B" w14:textId="77777777" w:rsidR="00060265" w:rsidRPr="00D83C25" w:rsidRDefault="00060265" w:rsidP="00347B9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83C25">
              <w:rPr>
                <w:rFonts w:eastAsia="Calibri"/>
                <w:sz w:val="28"/>
                <w:szCs w:val="28"/>
                <w:lang w:eastAsia="en-US"/>
              </w:rPr>
              <w:t>УТВЕРЖДАЮ</w:t>
            </w:r>
          </w:p>
          <w:p w14:paraId="672983ED" w14:textId="77777777" w:rsidR="00060265" w:rsidRDefault="00060265" w:rsidP="00347B95">
            <w:pPr>
              <w:rPr>
                <w:sz w:val="28"/>
                <w:szCs w:val="28"/>
              </w:rPr>
            </w:pPr>
          </w:p>
          <w:p w14:paraId="3EB6FC48" w14:textId="77777777" w:rsidR="00060265" w:rsidRPr="004E6EEC" w:rsidRDefault="00060265" w:rsidP="00347B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Проректор по учебной и методической работе</w:t>
            </w:r>
            <w:r w:rsidRPr="004E6EEC">
              <w:rPr>
                <w:sz w:val="28"/>
                <w:szCs w:val="28"/>
              </w:rPr>
              <w:t xml:space="preserve">  </w:t>
            </w:r>
          </w:p>
          <w:p w14:paraId="0CF92030" w14:textId="77777777" w:rsidR="00060265" w:rsidRPr="00D83C25" w:rsidRDefault="00060265" w:rsidP="00347B9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83C25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14:paraId="4C549699" w14:textId="77777777" w:rsidR="00060265" w:rsidRPr="004E6EEC" w:rsidRDefault="00060265" w:rsidP="00347B95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_______________Е.А</w:t>
            </w:r>
            <w:r w:rsidRPr="004E6EEC">
              <w:rPr>
                <w:sz w:val="28"/>
                <w:szCs w:val="28"/>
              </w:rPr>
              <w:t>.</w:t>
            </w:r>
            <w:r w:rsidRPr="00D3591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Каменева</w:t>
            </w:r>
          </w:p>
          <w:p w14:paraId="318BF1FF" w14:textId="77777777" w:rsidR="00FF1478" w:rsidRDefault="00FF1478" w:rsidP="00FF1478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«23» мая 2024 г.</w:t>
            </w:r>
          </w:p>
          <w:p w14:paraId="0FD148CD" w14:textId="77777777" w:rsidR="00060265" w:rsidRPr="00D83C25" w:rsidRDefault="00060265" w:rsidP="00347B9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14:paraId="1F3AF735" w14:textId="77777777" w:rsidR="005E6B27" w:rsidRPr="00811E53" w:rsidRDefault="005E6B27">
      <w:pPr>
        <w:jc w:val="both"/>
        <w:rPr>
          <w:sz w:val="28"/>
          <w:szCs w:val="28"/>
        </w:rPr>
      </w:pPr>
    </w:p>
    <w:p w14:paraId="342A6C78" w14:textId="77777777" w:rsidR="005E6B27" w:rsidRPr="00811E53" w:rsidRDefault="005E6B27">
      <w:pPr>
        <w:ind w:left="5387"/>
        <w:rPr>
          <w:sz w:val="28"/>
          <w:szCs w:val="28"/>
        </w:rPr>
      </w:pPr>
      <w:bookmarkStart w:id="0" w:name="_GoBack"/>
      <w:bookmarkEnd w:id="0"/>
    </w:p>
    <w:p w14:paraId="620E171C" w14:textId="77777777" w:rsidR="005E6B27" w:rsidRPr="00811E53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3746A529" w14:textId="77777777" w:rsidR="00811E53" w:rsidRPr="00060265" w:rsidRDefault="00811E53" w:rsidP="00060265">
      <w:pPr>
        <w:spacing w:line="276" w:lineRule="auto"/>
        <w:jc w:val="center"/>
        <w:rPr>
          <w:rFonts w:eastAsia="Proxima Nova"/>
          <w:b/>
          <w:bCs/>
          <w:sz w:val="28"/>
          <w:szCs w:val="28"/>
        </w:rPr>
      </w:pPr>
      <w:r w:rsidRPr="00060265">
        <w:rPr>
          <w:rFonts w:eastAsia="Proxima Nova"/>
          <w:b/>
          <w:bCs/>
          <w:sz w:val="28"/>
          <w:szCs w:val="28"/>
        </w:rPr>
        <w:t>ЧИСЛЕННЫЕ МЕТОДЫ В ЭКОНОМИКЕ</w:t>
      </w:r>
    </w:p>
    <w:p w14:paraId="2D4B265F" w14:textId="77777777" w:rsidR="008B3170" w:rsidRPr="00811E53" w:rsidRDefault="008B317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32"/>
          <w:szCs w:val="32"/>
        </w:rPr>
      </w:pPr>
    </w:p>
    <w:p w14:paraId="392BC33C" w14:textId="77777777" w:rsidR="00060265" w:rsidRDefault="00060265" w:rsidP="00060265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32"/>
          <w:szCs w:val="32"/>
        </w:rPr>
      </w:pPr>
    </w:p>
    <w:p w14:paraId="5EED9FE0" w14:textId="77777777" w:rsidR="00060265" w:rsidRDefault="00060265" w:rsidP="00060265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Рабочая программа дисциплины</w:t>
      </w:r>
    </w:p>
    <w:p w14:paraId="5D1B2E5D" w14:textId="77777777" w:rsidR="00060265" w:rsidRDefault="00060265" w:rsidP="0006026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color w:val="000000"/>
          <w:sz w:val="28"/>
          <w:szCs w:val="28"/>
        </w:rPr>
      </w:pPr>
    </w:p>
    <w:p w14:paraId="76CE8564" w14:textId="77777777" w:rsidR="00060265" w:rsidRDefault="00060265" w:rsidP="0006026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студентов, обучающихся по направлению подготовки </w:t>
      </w:r>
    </w:p>
    <w:p w14:paraId="6BE044D6" w14:textId="77777777" w:rsidR="00060265" w:rsidRDefault="00060265" w:rsidP="0006026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38.03.01 </w:t>
      </w:r>
      <w:r w:rsidRPr="00B62C83">
        <w:rPr>
          <w:color w:val="000000"/>
          <w:sz w:val="28"/>
          <w:szCs w:val="28"/>
        </w:rPr>
        <w:t xml:space="preserve">Экономика, </w:t>
      </w:r>
    </w:p>
    <w:p w14:paraId="15BDBB28" w14:textId="77777777" w:rsidR="00060265" w:rsidRDefault="00060265" w:rsidP="0006026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</w:t>
      </w:r>
      <w:r w:rsidRPr="00B62C83">
        <w:rPr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Финансы и анализ данных»</w:t>
      </w:r>
    </w:p>
    <w:p w14:paraId="17AF9425" w14:textId="77777777" w:rsidR="005E6B27" w:rsidRPr="00811E53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45D30431" w14:textId="77777777" w:rsidR="005E6B27" w:rsidRPr="00811E53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7919E485" w14:textId="5B49EC91" w:rsidR="005E6B27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3E055550" w14:textId="7616F87F" w:rsidR="00060265" w:rsidRDefault="00060265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6A482582" w14:textId="62207370" w:rsidR="00060265" w:rsidRDefault="00060265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11F982EE" w14:textId="2C20A5E0" w:rsidR="00060265" w:rsidRDefault="00060265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7B884BCD" w14:textId="0AF14425" w:rsidR="00060265" w:rsidRDefault="00060265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64CFE4AE" w14:textId="77777777" w:rsidR="00060265" w:rsidRPr="00811E53" w:rsidRDefault="00060265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7160B148" w14:textId="77777777" w:rsidR="005E6B27" w:rsidRPr="00811E53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257E17CF" w14:textId="1BE6B616" w:rsidR="005E6B27" w:rsidRPr="005D0C67" w:rsidRDefault="005248AA">
      <w:pPr>
        <w:pBdr>
          <w:top w:val="nil"/>
          <w:left w:val="nil"/>
          <w:bottom w:val="nil"/>
          <w:right w:val="nil"/>
          <w:between w:val="nil"/>
        </w:pBdr>
        <w:jc w:val="center"/>
        <w:rPr>
          <w:smallCaps/>
          <w:color w:val="000000"/>
          <w:sz w:val="28"/>
          <w:szCs w:val="28"/>
        </w:rPr>
      </w:pPr>
      <w:r w:rsidRPr="00811E53">
        <w:rPr>
          <w:color w:val="000000"/>
          <w:sz w:val="28"/>
          <w:szCs w:val="28"/>
        </w:rPr>
        <w:t>Москва,</w:t>
      </w:r>
      <w:r w:rsidRPr="00811E53">
        <w:rPr>
          <w:smallCaps/>
          <w:color w:val="000000"/>
          <w:sz w:val="28"/>
          <w:szCs w:val="28"/>
        </w:rPr>
        <w:t xml:space="preserve"> 202</w:t>
      </w:r>
      <w:r w:rsidR="00E3234E">
        <w:rPr>
          <w:smallCaps/>
          <w:color w:val="000000"/>
          <w:sz w:val="28"/>
          <w:szCs w:val="28"/>
        </w:rPr>
        <w:t>4</w:t>
      </w:r>
    </w:p>
    <w:p w14:paraId="1188A09F" w14:textId="77777777" w:rsidR="00F04BFD" w:rsidRPr="00811E53" w:rsidRDefault="00F04BFD">
      <w:pPr>
        <w:pBdr>
          <w:top w:val="nil"/>
          <w:left w:val="nil"/>
          <w:bottom w:val="nil"/>
          <w:right w:val="nil"/>
          <w:between w:val="nil"/>
        </w:pBdr>
        <w:jc w:val="center"/>
        <w:rPr>
          <w:smallCaps/>
          <w:color w:val="000000"/>
          <w:sz w:val="28"/>
          <w:szCs w:val="28"/>
        </w:rPr>
      </w:pPr>
    </w:p>
    <w:p w14:paraId="68E11D44" w14:textId="77777777" w:rsidR="00F04BFD" w:rsidRPr="00811E53" w:rsidRDefault="00F04BFD">
      <w:pPr>
        <w:pBdr>
          <w:top w:val="nil"/>
          <w:left w:val="nil"/>
          <w:bottom w:val="nil"/>
          <w:right w:val="nil"/>
          <w:between w:val="nil"/>
        </w:pBdr>
        <w:jc w:val="center"/>
        <w:rPr>
          <w:smallCaps/>
          <w:color w:val="000000"/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153568991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A2EB221" w14:textId="77777777" w:rsidR="0004233E" w:rsidRPr="00811E53" w:rsidRDefault="0004233E" w:rsidP="0004233E">
          <w:pPr>
            <w:pStyle w:val="af1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811E53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СОДЕРЖАНИЕ</w:t>
          </w:r>
        </w:p>
        <w:p w14:paraId="7C748B54" w14:textId="77777777" w:rsidR="0004233E" w:rsidRPr="00811E53" w:rsidRDefault="0004233E" w:rsidP="0004233E"/>
        <w:p w14:paraId="652351B1" w14:textId="21F624C0" w:rsidR="00321849" w:rsidRDefault="0004233E">
          <w:pPr>
            <w:pStyle w:val="21"/>
            <w:rPr>
              <w:rFonts w:asciiTheme="minorHAnsi" w:eastAsiaTheme="minorEastAsia" w:hAnsiTheme="minorHAnsi" w:cstheme="minorBidi"/>
              <w:kern w:val="2"/>
              <w:lang w:eastAsia="ja-JP"/>
              <w14:ligatures w14:val="standardContextual"/>
            </w:rPr>
          </w:pPr>
          <w:r w:rsidRPr="00811E53">
            <w:fldChar w:fldCharType="begin"/>
          </w:r>
          <w:r w:rsidRPr="00811E53">
            <w:instrText xml:space="preserve"> TOC \o "1-3" \h \z \u </w:instrText>
          </w:r>
          <w:r w:rsidRPr="00811E53">
            <w:fldChar w:fldCharType="separate"/>
          </w:r>
          <w:hyperlink w:anchor="_Toc165638552" w:history="1">
            <w:r w:rsidR="00321849" w:rsidRPr="00CD541B">
              <w:rPr>
                <w:rStyle w:val="ac"/>
              </w:rPr>
              <w:t>1.</w:t>
            </w:r>
            <w:r w:rsidR="00321849">
              <w:rPr>
                <w:rFonts w:asciiTheme="minorHAnsi" w:eastAsiaTheme="minorEastAsia" w:hAnsiTheme="minorHAnsi" w:cstheme="minorBidi"/>
                <w:kern w:val="2"/>
                <w:lang w:eastAsia="ja-JP"/>
                <w14:ligatures w14:val="standardContextual"/>
              </w:rPr>
              <w:tab/>
            </w:r>
            <w:r w:rsidR="00321849" w:rsidRPr="00CD541B">
              <w:rPr>
                <w:rStyle w:val="ac"/>
              </w:rPr>
              <w:t>Наименование дисциплины</w:t>
            </w:r>
            <w:r w:rsidR="00321849">
              <w:rPr>
                <w:webHidden/>
              </w:rPr>
              <w:tab/>
            </w:r>
            <w:r w:rsidR="00321849">
              <w:rPr>
                <w:webHidden/>
              </w:rPr>
              <w:fldChar w:fldCharType="begin"/>
            </w:r>
            <w:r w:rsidR="00321849">
              <w:rPr>
                <w:webHidden/>
              </w:rPr>
              <w:instrText xml:space="preserve"> PAGEREF _Toc165638552 \h </w:instrText>
            </w:r>
            <w:r w:rsidR="00321849">
              <w:rPr>
                <w:webHidden/>
              </w:rPr>
            </w:r>
            <w:r w:rsidR="00321849">
              <w:rPr>
                <w:webHidden/>
              </w:rPr>
              <w:fldChar w:fldCharType="separate"/>
            </w:r>
            <w:r w:rsidR="0009704B">
              <w:rPr>
                <w:webHidden/>
              </w:rPr>
              <w:t>3</w:t>
            </w:r>
            <w:r w:rsidR="00321849">
              <w:rPr>
                <w:webHidden/>
              </w:rPr>
              <w:fldChar w:fldCharType="end"/>
            </w:r>
          </w:hyperlink>
        </w:p>
        <w:p w14:paraId="1701D2D6" w14:textId="778AC98B" w:rsidR="00321849" w:rsidRDefault="003143D2">
          <w:pPr>
            <w:pStyle w:val="21"/>
            <w:rPr>
              <w:rFonts w:asciiTheme="minorHAnsi" w:eastAsiaTheme="minorEastAsia" w:hAnsiTheme="minorHAnsi" w:cstheme="minorBidi"/>
              <w:kern w:val="2"/>
              <w:lang w:eastAsia="ja-JP"/>
              <w14:ligatures w14:val="standardContextual"/>
            </w:rPr>
          </w:pPr>
          <w:hyperlink w:anchor="_Toc165638553" w:history="1">
            <w:r w:rsidR="00321849" w:rsidRPr="00CD541B">
              <w:rPr>
                <w:rStyle w:val="ac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321849">
              <w:rPr>
                <w:webHidden/>
              </w:rPr>
              <w:tab/>
            </w:r>
            <w:r w:rsidR="00321849">
              <w:rPr>
                <w:webHidden/>
              </w:rPr>
              <w:fldChar w:fldCharType="begin"/>
            </w:r>
            <w:r w:rsidR="00321849">
              <w:rPr>
                <w:webHidden/>
              </w:rPr>
              <w:instrText xml:space="preserve"> PAGEREF _Toc165638553 \h </w:instrText>
            </w:r>
            <w:r w:rsidR="00321849">
              <w:rPr>
                <w:webHidden/>
              </w:rPr>
            </w:r>
            <w:r w:rsidR="00321849">
              <w:rPr>
                <w:webHidden/>
              </w:rPr>
              <w:fldChar w:fldCharType="separate"/>
            </w:r>
            <w:r w:rsidR="0009704B">
              <w:rPr>
                <w:webHidden/>
              </w:rPr>
              <w:t>3</w:t>
            </w:r>
            <w:r w:rsidR="00321849">
              <w:rPr>
                <w:webHidden/>
              </w:rPr>
              <w:fldChar w:fldCharType="end"/>
            </w:r>
          </w:hyperlink>
        </w:p>
        <w:p w14:paraId="3C0225EC" w14:textId="3F664C70" w:rsidR="00321849" w:rsidRDefault="003143D2">
          <w:pPr>
            <w:pStyle w:val="21"/>
            <w:rPr>
              <w:rFonts w:asciiTheme="minorHAnsi" w:eastAsiaTheme="minorEastAsia" w:hAnsiTheme="minorHAnsi" w:cstheme="minorBidi"/>
              <w:kern w:val="2"/>
              <w:lang w:eastAsia="ja-JP"/>
              <w14:ligatures w14:val="standardContextual"/>
            </w:rPr>
          </w:pPr>
          <w:hyperlink w:anchor="_Toc165638554" w:history="1">
            <w:r w:rsidR="00321849" w:rsidRPr="00CD541B">
              <w:rPr>
                <w:rStyle w:val="ac"/>
              </w:rPr>
              <w:t>3. Место дисциплины в структуре образовательной программы</w:t>
            </w:r>
            <w:r w:rsidR="00321849">
              <w:rPr>
                <w:webHidden/>
              </w:rPr>
              <w:tab/>
            </w:r>
            <w:r w:rsidR="00321849">
              <w:rPr>
                <w:webHidden/>
              </w:rPr>
              <w:fldChar w:fldCharType="begin"/>
            </w:r>
            <w:r w:rsidR="00321849">
              <w:rPr>
                <w:webHidden/>
              </w:rPr>
              <w:instrText xml:space="preserve"> PAGEREF _Toc165638554 \h </w:instrText>
            </w:r>
            <w:r w:rsidR="00321849">
              <w:rPr>
                <w:webHidden/>
              </w:rPr>
            </w:r>
            <w:r w:rsidR="00321849">
              <w:rPr>
                <w:webHidden/>
              </w:rPr>
              <w:fldChar w:fldCharType="separate"/>
            </w:r>
            <w:r w:rsidR="0009704B">
              <w:rPr>
                <w:webHidden/>
              </w:rPr>
              <w:t>5</w:t>
            </w:r>
            <w:r w:rsidR="00321849">
              <w:rPr>
                <w:webHidden/>
              </w:rPr>
              <w:fldChar w:fldCharType="end"/>
            </w:r>
          </w:hyperlink>
        </w:p>
        <w:p w14:paraId="3975A1D5" w14:textId="7422C1E6" w:rsidR="00321849" w:rsidRDefault="003143D2">
          <w:pPr>
            <w:pStyle w:val="21"/>
            <w:rPr>
              <w:rFonts w:asciiTheme="minorHAnsi" w:eastAsiaTheme="minorEastAsia" w:hAnsiTheme="minorHAnsi" w:cstheme="minorBidi"/>
              <w:kern w:val="2"/>
              <w:lang w:eastAsia="ja-JP"/>
              <w14:ligatures w14:val="standardContextual"/>
            </w:rPr>
          </w:pPr>
          <w:hyperlink w:anchor="_Toc165638555" w:history="1">
            <w:r w:rsidR="00321849" w:rsidRPr="00CD541B">
              <w:rPr>
                <w:rStyle w:val="ac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321849">
              <w:rPr>
                <w:webHidden/>
              </w:rPr>
              <w:tab/>
            </w:r>
            <w:r w:rsidR="00321849">
              <w:rPr>
                <w:webHidden/>
              </w:rPr>
              <w:fldChar w:fldCharType="begin"/>
            </w:r>
            <w:r w:rsidR="00321849">
              <w:rPr>
                <w:webHidden/>
              </w:rPr>
              <w:instrText xml:space="preserve"> PAGEREF _Toc165638555 \h </w:instrText>
            </w:r>
            <w:r w:rsidR="00321849">
              <w:rPr>
                <w:webHidden/>
              </w:rPr>
            </w:r>
            <w:r w:rsidR="00321849">
              <w:rPr>
                <w:webHidden/>
              </w:rPr>
              <w:fldChar w:fldCharType="separate"/>
            </w:r>
            <w:r w:rsidR="0009704B">
              <w:rPr>
                <w:webHidden/>
              </w:rPr>
              <w:t>5</w:t>
            </w:r>
            <w:r w:rsidR="00321849">
              <w:rPr>
                <w:webHidden/>
              </w:rPr>
              <w:fldChar w:fldCharType="end"/>
            </w:r>
          </w:hyperlink>
        </w:p>
        <w:p w14:paraId="70CE2CB6" w14:textId="5BDC701E" w:rsidR="00321849" w:rsidRDefault="003143D2">
          <w:pPr>
            <w:pStyle w:val="21"/>
            <w:rPr>
              <w:rFonts w:asciiTheme="minorHAnsi" w:eastAsiaTheme="minorEastAsia" w:hAnsiTheme="minorHAnsi" w:cstheme="minorBidi"/>
              <w:kern w:val="2"/>
              <w:lang w:eastAsia="ja-JP"/>
              <w14:ligatures w14:val="standardContextual"/>
            </w:rPr>
          </w:pPr>
          <w:hyperlink w:anchor="_Toc165638556" w:history="1">
            <w:r w:rsidR="00321849" w:rsidRPr="00CD541B">
              <w:rPr>
                <w:rStyle w:val="ac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321849">
              <w:rPr>
                <w:webHidden/>
              </w:rPr>
              <w:tab/>
            </w:r>
            <w:r w:rsidR="00321849">
              <w:rPr>
                <w:webHidden/>
              </w:rPr>
              <w:fldChar w:fldCharType="begin"/>
            </w:r>
            <w:r w:rsidR="00321849">
              <w:rPr>
                <w:webHidden/>
              </w:rPr>
              <w:instrText xml:space="preserve"> PAGEREF _Toc165638556 \h </w:instrText>
            </w:r>
            <w:r w:rsidR="00321849">
              <w:rPr>
                <w:webHidden/>
              </w:rPr>
            </w:r>
            <w:r w:rsidR="00321849">
              <w:rPr>
                <w:webHidden/>
              </w:rPr>
              <w:fldChar w:fldCharType="separate"/>
            </w:r>
            <w:r w:rsidR="0009704B">
              <w:rPr>
                <w:webHidden/>
              </w:rPr>
              <w:t>6</w:t>
            </w:r>
            <w:r w:rsidR="00321849">
              <w:rPr>
                <w:webHidden/>
              </w:rPr>
              <w:fldChar w:fldCharType="end"/>
            </w:r>
          </w:hyperlink>
        </w:p>
        <w:p w14:paraId="30963522" w14:textId="13E826A2" w:rsidR="00321849" w:rsidRDefault="003143D2">
          <w:pPr>
            <w:pStyle w:val="30"/>
            <w:rPr>
              <w:rFonts w:asciiTheme="minorHAnsi" w:eastAsiaTheme="minorEastAsia" w:hAnsiTheme="minorHAnsi" w:cstheme="minorBidi"/>
              <w:kern w:val="2"/>
              <w:lang w:eastAsia="ja-JP"/>
              <w14:ligatures w14:val="standardContextual"/>
            </w:rPr>
          </w:pPr>
          <w:hyperlink w:anchor="_Toc165638557" w:history="1">
            <w:r w:rsidR="00321849" w:rsidRPr="00CD541B">
              <w:rPr>
                <w:rStyle w:val="ac"/>
              </w:rPr>
              <w:t>5.1. Содержание дисциплины</w:t>
            </w:r>
            <w:r w:rsidR="00321849">
              <w:rPr>
                <w:webHidden/>
              </w:rPr>
              <w:tab/>
            </w:r>
            <w:r w:rsidR="00321849">
              <w:rPr>
                <w:webHidden/>
              </w:rPr>
              <w:fldChar w:fldCharType="begin"/>
            </w:r>
            <w:r w:rsidR="00321849">
              <w:rPr>
                <w:webHidden/>
              </w:rPr>
              <w:instrText xml:space="preserve"> PAGEREF _Toc165638557 \h </w:instrText>
            </w:r>
            <w:r w:rsidR="00321849">
              <w:rPr>
                <w:webHidden/>
              </w:rPr>
            </w:r>
            <w:r w:rsidR="00321849">
              <w:rPr>
                <w:webHidden/>
              </w:rPr>
              <w:fldChar w:fldCharType="separate"/>
            </w:r>
            <w:r w:rsidR="0009704B">
              <w:rPr>
                <w:webHidden/>
              </w:rPr>
              <w:t>6</w:t>
            </w:r>
            <w:r w:rsidR="00321849">
              <w:rPr>
                <w:webHidden/>
              </w:rPr>
              <w:fldChar w:fldCharType="end"/>
            </w:r>
          </w:hyperlink>
        </w:p>
        <w:p w14:paraId="0D812C4D" w14:textId="7890C392" w:rsidR="00321849" w:rsidRDefault="003143D2">
          <w:pPr>
            <w:pStyle w:val="30"/>
            <w:rPr>
              <w:rFonts w:asciiTheme="minorHAnsi" w:eastAsiaTheme="minorEastAsia" w:hAnsiTheme="minorHAnsi" w:cstheme="minorBidi"/>
              <w:kern w:val="2"/>
              <w:lang w:eastAsia="ja-JP"/>
              <w14:ligatures w14:val="standardContextual"/>
            </w:rPr>
          </w:pPr>
          <w:hyperlink w:anchor="_Toc165638558" w:history="1">
            <w:r w:rsidR="00321849" w:rsidRPr="00CD541B">
              <w:rPr>
                <w:rStyle w:val="ac"/>
              </w:rPr>
              <w:t>5.2. Учебно – тематический план</w:t>
            </w:r>
            <w:r w:rsidR="00321849">
              <w:rPr>
                <w:webHidden/>
              </w:rPr>
              <w:tab/>
            </w:r>
            <w:r w:rsidR="00321849">
              <w:rPr>
                <w:webHidden/>
              </w:rPr>
              <w:fldChar w:fldCharType="begin"/>
            </w:r>
            <w:r w:rsidR="00321849">
              <w:rPr>
                <w:webHidden/>
              </w:rPr>
              <w:instrText xml:space="preserve"> PAGEREF _Toc165638558 \h </w:instrText>
            </w:r>
            <w:r w:rsidR="00321849">
              <w:rPr>
                <w:webHidden/>
              </w:rPr>
            </w:r>
            <w:r w:rsidR="00321849">
              <w:rPr>
                <w:webHidden/>
              </w:rPr>
              <w:fldChar w:fldCharType="separate"/>
            </w:r>
            <w:r w:rsidR="0009704B">
              <w:rPr>
                <w:webHidden/>
              </w:rPr>
              <w:t>8</w:t>
            </w:r>
            <w:r w:rsidR="00321849">
              <w:rPr>
                <w:webHidden/>
              </w:rPr>
              <w:fldChar w:fldCharType="end"/>
            </w:r>
          </w:hyperlink>
        </w:p>
        <w:p w14:paraId="2F8D3C5F" w14:textId="4E1C3241" w:rsidR="00321849" w:rsidRDefault="003143D2">
          <w:pPr>
            <w:pStyle w:val="30"/>
            <w:rPr>
              <w:rFonts w:asciiTheme="minorHAnsi" w:eastAsiaTheme="minorEastAsia" w:hAnsiTheme="minorHAnsi" w:cstheme="minorBidi"/>
              <w:kern w:val="2"/>
              <w:lang w:eastAsia="ja-JP"/>
              <w14:ligatures w14:val="standardContextual"/>
            </w:rPr>
          </w:pPr>
          <w:hyperlink w:anchor="_Toc165638559" w:history="1">
            <w:r w:rsidR="00321849" w:rsidRPr="00CD541B">
              <w:rPr>
                <w:rStyle w:val="ac"/>
              </w:rPr>
              <w:t>5.3. Содержание семинаров, практических занятий</w:t>
            </w:r>
            <w:r w:rsidR="00321849">
              <w:rPr>
                <w:webHidden/>
              </w:rPr>
              <w:tab/>
            </w:r>
            <w:r w:rsidR="00321849">
              <w:rPr>
                <w:webHidden/>
              </w:rPr>
              <w:fldChar w:fldCharType="begin"/>
            </w:r>
            <w:r w:rsidR="00321849">
              <w:rPr>
                <w:webHidden/>
              </w:rPr>
              <w:instrText xml:space="preserve"> PAGEREF _Toc165638559 \h </w:instrText>
            </w:r>
            <w:r w:rsidR="00321849">
              <w:rPr>
                <w:webHidden/>
              </w:rPr>
            </w:r>
            <w:r w:rsidR="00321849">
              <w:rPr>
                <w:webHidden/>
              </w:rPr>
              <w:fldChar w:fldCharType="separate"/>
            </w:r>
            <w:r w:rsidR="0009704B">
              <w:rPr>
                <w:webHidden/>
              </w:rPr>
              <w:t>9</w:t>
            </w:r>
            <w:r w:rsidR="00321849">
              <w:rPr>
                <w:webHidden/>
              </w:rPr>
              <w:fldChar w:fldCharType="end"/>
            </w:r>
          </w:hyperlink>
        </w:p>
        <w:p w14:paraId="5851DD68" w14:textId="7A99D16C" w:rsidR="00321849" w:rsidRDefault="003143D2">
          <w:pPr>
            <w:pStyle w:val="21"/>
            <w:rPr>
              <w:rFonts w:asciiTheme="minorHAnsi" w:eastAsiaTheme="minorEastAsia" w:hAnsiTheme="minorHAnsi" w:cstheme="minorBidi"/>
              <w:kern w:val="2"/>
              <w:lang w:eastAsia="ja-JP"/>
              <w14:ligatures w14:val="standardContextual"/>
            </w:rPr>
          </w:pPr>
          <w:hyperlink w:anchor="_Toc165638560" w:history="1">
            <w:r w:rsidR="00321849" w:rsidRPr="00CD541B">
              <w:rPr>
                <w:rStyle w:val="ac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321849">
              <w:rPr>
                <w:webHidden/>
              </w:rPr>
              <w:tab/>
            </w:r>
            <w:r w:rsidR="00321849">
              <w:rPr>
                <w:webHidden/>
              </w:rPr>
              <w:fldChar w:fldCharType="begin"/>
            </w:r>
            <w:r w:rsidR="00321849">
              <w:rPr>
                <w:webHidden/>
              </w:rPr>
              <w:instrText xml:space="preserve"> PAGEREF _Toc165638560 \h </w:instrText>
            </w:r>
            <w:r w:rsidR="00321849">
              <w:rPr>
                <w:webHidden/>
              </w:rPr>
            </w:r>
            <w:r w:rsidR="00321849">
              <w:rPr>
                <w:webHidden/>
              </w:rPr>
              <w:fldChar w:fldCharType="separate"/>
            </w:r>
            <w:r w:rsidR="0009704B">
              <w:rPr>
                <w:webHidden/>
              </w:rPr>
              <w:t>12</w:t>
            </w:r>
            <w:r w:rsidR="00321849">
              <w:rPr>
                <w:webHidden/>
              </w:rPr>
              <w:fldChar w:fldCharType="end"/>
            </w:r>
          </w:hyperlink>
        </w:p>
        <w:p w14:paraId="57A7B0E7" w14:textId="197719EE" w:rsidR="00321849" w:rsidRDefault="003143D2">
          <w:pPr>
            <w:pStyle w:val="30"/>
            <w:rPr>
              <w:rFonts w:asciiTheme="minorHAnsi" w:eastAsiaTheme="minorEastAsia" w:hAnsiTheme="minorHAnsi" w:cstheme="minorBidi"/>
              <w:kern w:val="2"/>
              <w:lang w:eastAsia="ja-JP"/>
              <w14:ligatures w14:val="standardContextual"/>
            </w:rPr>
          </w:pPr>
          <w:hyperlink w:anchor="_Toc165638561" w:history="1">
            <w:r w:rsidR="00321849" w:rsidRPr="00CD541B">
              <w:rPr>
                <w:rStyle w:val="ac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321849">
              <w:rPr>
                <w:webHidden/>
              </w:rPr>
              <w:tab/>
            </w:r>
            <w:r w:rsidR="00321849">
              <w:rPr>
                <w:webHidden/>
              </w:rPr>
              <w:fldChar w:fldCharType="begin"/>
            </w:r>
            <w:r w:rsidR="00321849">
              <w:rPr>
                <w:webHidden/>
              </w:rPr>
              <w:instrText xml:space="preserve"> PAGEREF _Toc165638561 \h </w:instrText>
            </w:r>
            <w:r w:rsidR="00321849">
              <w:rPr>
                <w:webHidden/>
              </w:rPr>
            </w:r>
            <w:r w:rsidR="00321849">
              <w:rPr>
                <w:webHidden/>
              </w:rPr>
              <w:fldChar w:fldCharType="separate"/>
            </w:r>
            <w:r w:rsidR="0009704B">
              <w:rPr>
                <w:webHidden/>
              </w:rPr>
              <w:t>12</w:t>
            </w:r>
            <w:r w:rsidR="00321849">
              <w:rPr>
                <w:webHidden/>
              </w:rPr>
              <w:fldChar w:fldCharType="end"/>
            </w:r>
          </w:hyperlink>
        </w:p>
        <w:p w14:paraId="573A6AC1" w14:textId="55E7C49C" w:rsidR="00321849" w:rsidRDefault="003143D2">
          <w:pPr>
            <w:pStyle w:val="30"/>
            <w:rPr>
              <w:rFonts w:asciiTheme="minorHAnsi" w:eastAsiaTheme="minorEastAsia" w:hAnsiTheme="minorHAnsi" w:cstheme="minorBidi"/>
              <w:kern w:val="2"/>
              <w:lang w:eastAsia="ja-JP"/>
              <w14:ligatures w14:val="standardContextual"/>
            </w:rPr>
          </w:pPr>
          <w:hyperlink w:anchor="_Toc165638562" w:history="1">
            <w:r w:rsidR="00321849" w:rsidRPr="00CD541B">
              <w:rPr>
                <w:rStyle w:val="ac"/>
              </w:rPr>
              <w:t>6.2. Перечень вопросов, заданий, тем для подготовки к текущему контролю</w:t>
            </w:r>
            <w:r w:rsidR="00321849">
              <w:rPr>
                <w:webHidden/>
              </w:rPr>
              <w:tab/>
            </w:r>
            <w:r w:rsidR="00321849">
              <w:rPr>
                <w:webHidden/>
              </w:rPr>
              <w:fldChar w:fldCharType="begin"/>
            </w:r>
            <w:r w:rsidR="00321849">
              <w:rPr>
                <w:webHidden/>
              </w:rPr>
              <w:instrText xml:space="preserve"> PAGEREF _Toc165638562 \h </w:instrText>
            </w:r>
            <w:r w:rsidR="00321849">
              <w:rPr>
                <w:webHidden/>
              </w:rPr>
            </w:r>
            <w:r w:rsidR="00321849">
              <w:rPr>
                <w:webHidden/>
              </w:rPr>
              <w:fldChar w:fldCharType="separate"/>
            </w:r>
            <w:r w:rsidR="0009704B">
              <w:rPr>
                <w:webHidden/>
              </w:rPr>
              <w:t>15</w:t>
            </w:r>
            <w:r w:rsidR="00321849">
              <w:rPr>
                <w:webHidden/>
              </w:rPr>
              <w:fldChar w:fldCharType="end"/>
            </w:r>
          </w:hyperlink>
        </w:p>
        <w:p w14:paraId="771E49F9" w14:textId="3E5DDA2B" w:rsidR="00321849" w:rsidRDefault="003143D2">
          <w:pPr>
            <w:pStyle w:val="21"/>
            <w:rPr>
              <w:rFonts w:asciiTheme="minorHAnsi" w:eastAsiaTheme="minorEastAsia" w:hAnsiTheme="minorHAnsi" w:cstheme="minorBidi"/>
              <w:kern w:val="2"/>
              <w:lang w:eastAsia="ja-JP"/>
              <w14:ligatures w14:val="standardContextual"/>
            </w:rPr>
          </w:pPr>
          <w:hyperlink w:anchor="_Toc165638563" w:history="1">
            <w:r w:rsidR="00321849" w:rsidRPr="00CD541B">
              <w:rPr>
                <w:rStyle w:val="ac"/>
              </w:rPr>
              <w:t xml:space="preserve">Цель задания: </w:t>
            </w:r>
            <w:r w:rsidR="00321849" w:rsidRPr="00CD541B">
              <w:rPr>
                <w:rStyle w:val="ac"/>
                <w:bCs/>
              </w:rPr>
              <w:t>на примере дифференциальных уравнений первого и второго порядка изучение этапов подготовки и моделирования объектов регулирования и составление блок-схемы и модели в среде Simulink как объект первого порядка путем нахождения коэффициентов усиления.</w:t>
            </w:r>
            <w:r w:rsidR="00321849">
              <w:rPr>
                <w:webHidden/>
              </w:rPr>
              <w:tab/>
            </w:r>
            <w:r w:rsidR="00321849">
              <w:rPr>
                <w:webHidden/>
              </w:rPr>
              <w:fldChar w:fldCharType="begin"/>
            </w:r>
            <w:r w:rsidR="00321849">
              <w:rPr>
                <w:webHidden/>
              </w:rPr>
              <w:instrText xml:space="preserve"> PAGEREF _Toc165638563 \h </w:instrText>
            </w:r>
            <w:r w:rsidR="00321849">
              <w:rPr>
                <w:webHidden/>
              </w:rPr>
            </w:r>
            <w:r w:rsidR="00321849">
              <w:rPr>
                <w:webHidden/>
              </w:rPr>
              <w:fldChar w:fldCharType="separate"/>
            </w:r>
            <w:r w:rsidR="0009704B">
              <w:rPr>
                <w:webHidden/>
              </w:rPr>
              <w:t>16</w:t>
            </w:r>
            <w:r w:rsidR="00321849">
              <w:rPr>
                <w:webHidden/>
              </w:rPr>
              <w:fldChar w:fldCharType="end"/>
            </w:r>
          </w:hyperlink>
        </w:p>
        <w:p w14:paraId="6008C9D2" w14:textId="1FC226AC" w:rsidR="00321849" w:rsidRDefault="003143D2">
          <w:pPr>
            <w:pStyle w:val="21"/>
            <w:rPr>
              <w:rFonts w:asciiTheme="minorHAnsi" w:eastAsiaTheme="minorEastAsia" w:hAnsiTheme="minorHAnsi" w:cstheme="minorBidi"/>
              <w:kern w:val="2"/>
              <w:lang w:eastAsia="ja-JP"/>
              <w14:ligatures w14:val="standardContextual"/>
            </w:rPr>
          </w:pPr>
          <w:hyperlink w:anchor="_Toc165638564" w:history="1">
            <w:r w:rsidR="00321849" w:rsidRPr="00CD541B">
              <w:rPr>
                <w:rStyle w:val="ac"/>
              </w:rPr>
              <w:t>7. Фонд оценочных средств для проведения промежуточной аттестации обучающихся по дисциплине</w:t>
            </w:r>
            <w:r w:rsidR="00321849">
              <w:rPr>
                <w:webHidden/>
              </w:rPr>
              <w:tab/>
            </w:r>
            <w:r w:rsidR="00321849">
              <w:rPr>
                <w:webHidden/>
              </w:rPr>
              <w:fldChar w:fldCharType="begin"/>
            </w:r>
            <w:r w:rsidR="00321849">
              <w:rPr>
                <w:webHidden/>
              </w:rPr>
              <w:instrText xml:space="preserve"> PAGEREF _Toc165638564 \h </w:instrText>
            </w:r>
            <w:r w:rsidR="00321849">
              <w:rPr>
                <w:webHidden/>
              </w:rPr>
            </w:r>
            <w:r w:rsidR="00321849">
              <w:rPr>
                <w:webHidden/>
              </w:rPr>
              <w:fldChar w:fldCharType="separate"/>
            </w:r>
            <w:r w:rsidR="0009704B">
              <w:rPr>
                <w:webHidden/>
              </w:rPr>
              <w:t>16</w:t>
            </w:r>
            <w:r w:rsidR="00321849">
              <w:rPr>
                <w:webHidden/>
              </w:rPr>
              <w:fldChar w:fldCharType="end"/>
            </w:r>
          </w:hyperlink>
        </w:p>
        <w:p w14:paraId="4C335A93" w14:textId="760DA8AE" w:rsidR="00321849" w:rsidRDefault="003143D2">
          <w:pPr>
            <w:pStyle w:val="21"/>
            <w:rPr>
              <w:rFonts w:asciiTheme="minorHAnsi" w:eastAsiaTheme="minorEastAsia" w:hAnsiTheme="minorHAnsi" w:cstheme="minorBidi"/>
              <w:kern w:val="2"/>
              <w:lang w:eastAsia="ja-JP"/>
              <w14:ligatures w14:val="standardContextual"/>
            </w:rPr>
          </w:pPr>
          <w:hyperlink w:anchor="_Toc165638565" w:history="1">
            <w:r w:rsidR="00321849" w:rsidRPr="00CD541B">
              <w:rPr>
                <w:rStyle w:val="ac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321849">
              <w:rPr>
                <w:webHidden/>
              </w:rPr>
              <w:tab/>
            </w:r>
            <w:r w:rsidR="00321849">
              <w:rPr>
                <w:webHidden/>
              </w:rPr>
              <w:fldChar w:fldCharType="begin"/>
            </w:r>
            <w:r w:rsidR="00321849">
              <w:rPr>
                <w:webHidden/>
              </w:rPr>
              <w:instrText xml:space="preserve"> PAGEREF _Toc165638565 \h </w:instrText>
            </w:r>
            <w:r w:rsidR="00321849">
              <w:rPr>
                <w:webHidden/>
              </w:rPr>
            </w:r>
            <w:r w:rsidR="00321849">
              <w:rPr>
                <w:webHidden/>
              </w:rPr>
              <w:fldChar w:fldCharType="separate"/>
            </w:r>
            <w:r w:rsidR="0009704B">
              <w:rPr>
                <w:webHidden/>
              </w:rPr>
              <w:t>26</w:t>
            </w:r>
            <w:r w:rsidR="00321849">
              <w:rPr>
                <w:webHidden/>
              </w:rPr>
              <w:fldChar w:fldCharType="end"/>
            </w:r>
          </w:hyperlink>
        </w:p>
        <w:p w14:paraId="692698B5" w14:textId="1AC62410" w:rsidR="00321849" w:rsidRDefault="003143D2">
          <w:pPr>
            <w:pStyle w:val="21"/>
            <w:rPr>
              <w:rFonts w:asciiTheme="minorHAnsi" w:eastAsiaTheme="minorEastAsia" w:hAnsiTheme="minorHAnsi" w:cstheme="minorBidi"/>
              <w:kern w:val="2"/>
              <w:lang w:eastAsia="ja-JP"/>
              <w14:ligatures w14:val="standardContextual"/>
            </w:rPr>
          </w:pPr>
          <w:hyperlink w:anchor="_Toc165638566" w:history="1">
            <w:r w:rsidR="00321849" w:rsidRPr="00CD541B">
              <w:rPr>
                <w:rStyle w:val="ac"/>
              </w:rPr>
              <w:t>10. Методические указания для обучающихся по освоению дисциплины</w:t>
            </w:r>
            <w:r w:rsidR="00321849">
              <w:rPr>
                <w:webHidden/>
              </w:rPr>
              <w:tab/>
            </w:r>
            <w:r w:rsidR="00321849">
              <w:rPr>
                <w:webHidden/>
              </w:rPr>
              <w:fldChar w:fldCharType="begin"/>
            </w:r>
            <w:r w:rsidR="00321849">
              <w:rPr>
                <w:webHidden/>
              </w:rPr>
              <w:instrText xml:space="preserve"> PAGEREF _Toc165638566 \h </w:instrText>
            </w:r>
            <w:r w:rsidR="00321849">
              <w:rPr>
                <w:webHidden/>
              </w:rPr>
            </w:r>
            <w:r w:rsidR="00321849">
              <w:rPr>
                <w:webHidden/>
              </w:rPr>
              <w:fldChar w:fldCharType="separate"/>
            </w:r>
            <w:r w:rsidR="0009704B">
              <w:rPr>
                <w:webHidden/>
              </w:rPr>
              <w:t>26</w:t>
            </w:r>
            <w:r w:rsidR="00321849">
              <w:rPr>
                <w:webHidden/>
              </w:rPr>
              <w:fldChar w:fldCharType="end"/>
            </w:r>
          </w:hyperlink>
        </w:p>
        <w:p w14:paraId="08BD59C2" w14:textId="25555526" w:rsidR="00321849" w:rsidRDefault="003143D2">
          <w:pPr>
            <w:pStyle w:val="21"/>
            <w:rPr>
              <w:rFonts w:asciiTheme="minorHAnsi" w:eastAsiaTheme="minorEastAsia" w:hAnsiTheme="minorHAnsi" w:cstheme="minorBidi"/>
              <w:kern w:val="2"/>
              <w:lang w:eastAsia="ja-JP"/>
              <w14:ligatures w14:val="standardContextual"/>
            </w:rPr>
          </w:pPr>
          <w:hyperlink w:anchor="_Toc165638567" w:history="1">
            <w:r w:rsidR="00321849" w:rsidRPr="00CD541B">
              <w:rPr>
                <w:rStyle w:val="ac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321849">
              <w:rPr>
                <w:webHidden/>
              </w:rPr>
              <w:tab/>
            </w:r>
            <w:r w:rsidR="00321849">
              <w:rPr>
                <w:webHidden/>
              </w:rPr>
              <w:fldChar w:fldCharType="begin"/>
            </w:r>
            <w:r w:rsidR="00321849">
              <w:rPr>
                <w:webHidden/>
              </w:rPr>
              <w:instrText xml:space="preserve"> PAGEREF _Toc165638567 \h </w:instrText>
            </w:r>
            <w:r w:rsidR="00321849">
              <w:rPr>
                <w:webHidden/>
              </w:rPr>
            </w:r>
            <w:r w:rsidR="00321849">
              <w:rPr>
                <w:webHidden/>
              </w:rPr>
              <w:fldChar w:fldCharType="separate"/>
            </w:r>
            <w:r w:rsidR="0009704B">
              <w:rPr>
                <w:webHidden/>
              </w:rPr>
              <w:t>28</w:t>
            </w:r>
            <w:r w:rsidR="00321849">
              <w:rPr>
                <w:webHidden/>
              </w:rPr>
              <w:fldChar w:fldCharType="end"/>
            </w:r>
          </w:hyperlink>
        </w:p>
        <w:p w14:paraId="63292092" w14:textId="3D956227" w:rsidR="00321849" w:rsidRDefault="003143D2">
          <w:pPr>
            <w:pStyle w:val="21"/>
            <w:rPr>
              <w:rFonts w:asciiTheme="minorHAnsi" w:eastAsiaTheme="minorEastAsia" w:hAnsiTheme="minorHAnsi" w:cstheme="minorBidi"/>
              <w:kern w:val="2"/>
              <w:lang w:eastAsia="ja-JP"/>
              <w14:ligatures w14:val="standardContextual"/>
            </w:rPr>
          </w:pPr>
          <w:hyperlink w:anchor="_Toc165638568" w:history="1">
            <w:r w:rsidR="00321849" w:rsidRPr="00CD541B">
              <w:rPr>
                <w:rStyle w:val="ac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321849">
              <w:rPr>
                <w:webHidden/>
              </w:rPr>
              <w:tab/>
            </w:r>
            <w:r w:rsidR="00321849">
              <w:rPr>
                <w:webHidden/>
              </w:rPr>
              <w:fldChar w:fldCharType="begin"/>
            </w:r>
            <w:r w:rsidR="00321849">
              <w:rPr>
                <w:webHidden/>
              </w:rPr>
              <w:instrText xml:space="preserve"> PAGEREF _Toc165638568 \h </w:instrText>
            </w:r>
            <w:r w:rsidR="00321849">
              <w:rPr>
                <w:webHidden/>
              </w:rPr>
            </w:r>
            <w:r w:rsidR="00321849">
              <w:rPr>
                <w:webHidden/>
              </w:rPr>
              <w:fldChar w:fldCharType="separate"/>
            </w:r>
            <w:r w:rsidR="0009704B">
              <w:rPr>
                <w:webHidden/>
              </w:rPr>
              <w:t>28</w:t>
            </w:r>
            <w:r w:rsidR="00321849">
              <w:rPr>
                <w:webHidden/>
              </w:rPr>
              <w:fldChar w:fldCharType="end"/>
            </w:r>
          </w:hyperlink>
        </w:p>
        <w:p w14:paraId="17E90E8C" w14:textId="3BD36A9D" w:rsidR="0004233E" w:rsidRPr="00811E53" w:rsidRDefault="0004233E" w:rsidP="0004233E">
          <w:pPr>
            <w:rPr>
              <w:b/>
              <w:bCs/>
            </w:rPr>
          </w:pPr>
          <w:r w:rsidRPr="00811E53">
            <w:rPr>
              <w:b/>
              <w:bCs/>
              <w:sz w:val="24"/>
              <w:szCs w:val="24"/>
            </w:rPr>
            <w:fldChar w:fldCharType="end"/>
          </w:r>
        </w:p>
      </w:sdtContent>
    </w:sdt>
    <w:p w14:paraId="38130957" w14:textId="77777777" w:rsidR="00F04BFD" w:rsidRPr="00811E53" w:rsidRDefault="00F04BFD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0F67D687" w14:textId="73BE416A" w:rsidR="00F04BFD" w:rsidRPr="00811E53" w:rsidRDefault="00F04BFD" w:rsidP="007110D5">
      <w:pPr>
        <w:pBdr>
          <w:top w:val="nil"/>
          <w:left w:val="nil"/>
          <w:bottom w:val="nil"/>
          <w:right w:val="nil"/>
          <w:between w:val="nil"/>
        </w:pBdr>
        <w:ind w:right="-2"/>
        <w:jc w:val="both"/>
      </w:pPr>
    </w:p>
    <w:p w14:paraId="4488C0A5" w14:textId="77777777" w:rsidR="00F04BFD" w:rsidRPr="00811E53" w:rsidRDefault="00F04BFD" w:rsidP="007110D5">
      <w:pPr>
        <w:pBdr>
          <w:top w:val="nil"/>
          <w:left w:val="nil"/>
          <w:bottom w:val="nil"/>
          <w:right w:val="nil"/>
          <w:between w:val="nil"/>
        </w:pBdr>
        <w:ind w:right="-2"/>
        <w:jc w:val="both"/>
      </w:pPr>
    </w:p>
    <w:p w14:paraId="0FED3AE7" w14:textId="77777777" w:rsidR="00F04BFD" w:rsidRPr="00811E53" w:rsidRDefault="00F04BFD" w:rsidP="007110D5">
      <w:pPr>
        <w:pBdr>
          <w:top w:val="nil"/>
          <w:left w:val="nil"/>
          <w:bottom w:val="nil"/>
          <w:right w:val="nil"/>
          <w:between w:val="nil"/>
        </w:pBdr>
        <w:ind w:right="-2"/>
        <w:jc w:val="both"/>
        <w:rPr>
          <w:highlight w:val="yellow"/>
        </w:rPr>
      </w:pPr>
    </w:p>
    <w:p w14:paraId="6C0AEF80" w14:textId="77777777" w:rsidR="00F04BFD" w:rsidRPr="00811E53" w:rsidRDefault="00F04BFD" w:rsidP="007110D5">
      <w:pPr>
        <w:pBdr>
          <w:top w:val="nil"/>
          <w:left w:val="nil"/>
          <w:bottom w:val="nil"/>
          <w:right w:val="nil"/>
          <w:between w:val="nil"/>
        </w:pBdr>
        <w:ind w:right="-2"/>
        <w:jc w:val="both"/>
        <w:rPr>
          <w:color w:val="000000"/>
          <w:sz w:val="26"/>
          <w:szCs w:val="26"/>
          <w:highlight w:val="yellow"/>
        </w:rPr>
      </w:pPr>
    </w:p>
    <w:p w14:paraId="24C54B6B" w14:textId="77777777" w:rsidR="005E6B27" w:rsidRDefault="005248AA" w:rsidP="00D02090">
      <w:pPr>
        <w:pStyle w:val="2"/>
        <w:numPr>
          <w:ilvl w:val="0"/>
          <w:numId w:val="3"/>
        </w:numPr>
        <w:ind w:left="426" w:firstLine="0"/>
        <w:rPr>
          <w:sz w:val="28"/>
          <w:szCs w:val="28"/>
        </w:rPr>
      </w:pPr>
      <w:bookmarkStart w:id="1" w:name="_30j0zll" w:colFirst="0" w:colLast="0"/>
      <w:bookmarkEnd w:id="1"/>
      <w:r w:rsidRPr="00811E53">
        <w:rPr>
          <w:highlight w:val="yellow"/>
        </w:rPr>
        <w:br w:type="page"/>
      </w:r>
      <w:bookmarkStart w:id="2" w:name="_Toc165638552"/>
      <w:r w:rsidRPr="00811E53">
        <w:rPr>
          <w:sz w:val="28"/>
          <w:szCs w:val="28"/>
        </w:rPr>
        <w:lastRenderedPageBreak/>
        <w:t>Наименование дисциплины</w:t>
      </w:r>
      <w:bookmarkEnd w:id="2"/>
    </w:p>
    <w:p w14:paraId="5005A1F2" w14:textId="77777777" w:rsidR="00811E53" w:rsidRPr="00811E53" w:rsidRDefault="00811E53" w:rsidP="00811E53">
      <w:pPr>
        <w:spacing w:line="276" w:lineRule="auto"/>
        <w:ind w:left="360"/>
        <w:rPr>
          <w:rFonts w:eastAsia="Proxima Nova"/>
          <w:bCs/>
          <w:sz w:val="28"/>
          <w:szCs w:val="28"/>
        </w:rPr>
      </w:pPr>
      <w:r w:rsidRPr="00811E53">
        <w:rPr>
          <w:rFonts w:eastAsia="Proxima Nova"/>
          <w:bCs/>
          <w:sz w:val="28"/>
          <w:szCs w:val="28"/>
        </w:rPr>
        <w:t>Численные методы в экономике</w:t>
      </w:r>
    </w:p>
    <w:p w14:paraId="3112BC0B" w14:textId="77777777" w:rsidR="00811E53" w:rsidRPr="00811E53" w:rsidRDefault="00811E53" w:rsidP="00811E53">
      <w:pPr>
        <w:rPr>
          <w:sz w:val="28"/>
          <w:szCs w:val="28"/>
        </w:rPr>
      </w:pPr>
    </w:p>
    <w:p w14:paraId="36294673" w14:textId="09D7E7BD" w:rsidR="005E6B27" w:rsidRPr="0038054E" w:rsidRDefault="00E623C0" w:rsidP="00F04BFD">
      <w:pPr>
        <w:pStyle w:val="2"/>
        <w:ind w:left="360"/>
        <w:jc w:val="both"/>
        <w:rPr>
          <w:sz w:val="28"/>
          <w:szCs w:val="28"/>
        </w:rPr>
      </w:pPr>
      <w:bookmarkStart w:id="3" w:name="_1fob9te" w:colFirst="0" w:colLast="0"/>
      <w:bookmarkStart w:id="4" w:name="_Toc165638553"/>
      <w:bookmarkEnd w:id="3"/>
      <w:r w:rsidRPr="0038054E">
        <w:rPr>
          <w:sz w:val="28"/>
          <w:szCs w:val="28"/>
        </w:rPr>
        <w:t xml:space="preserve">2. </w:t>
      </w:r>
      <w:r w:rsidR="005248AA" w:rsidRPr="0038054E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4"/>
    </w:p>
    <w:p w14:paraId="68808CC1" w14:textId="77777777" w:rsidR="005E6B27" w:rsidRPr="00811E53" w:rsidRDefault="005E6B27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/>
          <w:highlight w:val="yellow"/>
        </w:rPr>
      </w:pPr>
    </w:p>
    <w:tbl>
      <w:tblPr>
        <w:tblStyle w:val="a6"/>
        <w:tblW w:w="10740" w:type="dxa"/>
        <w:tblInd w:w="-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3"/>
        <w:gridCol w:w="1985"/>
        <w:gridCol w:w="2693"/>
        <w:gridCol w:w="4819"/>
      </w:tblGrid>
      <w:tr w:rsidR="005E6B27" w:rsidRPr="00811E53" w14:paraId="111DB8DE" w14:textId="77777777" w:rsidTr="00060265">
        <w:tc>
          <w:tcPr>
            <w:tcW w:w="1243" w:type="dxa"/>
          </w:tcPr>
          <w:p w14:paraId="26A4C64B" w14:textId="77777777" w:rsidR="005E6B27" w:rsidRPr="00811E53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 w:rsidRPr="00811E53">
              <w:rPr>
                <w:color w:val="000000"/>
                <w:sz w:val="24"/>
                <w:szCs w:val="24"/>
              </w:rPr>
              <w:t>Код компетенции</w:t>
            </w:r>
          </w:p>
        </w:tc>
        <w:tc>
          <w:tcPr>
            <w:tcW w:w="1985" w:type="dxa"/>
          </w:tcPr>
          <w:p w14:paraId="1A580098" w14:textId="77777777" w:rsidR="005E6B27" w:rsidRPr="00476AE3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 w:rsidRPr="00476AE3">
              <w:rPr>
                <w:color w:val="000000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3" w:type="dxa"/>
          </w:tcPr>
          <w:p w14:paraId="3D1B766D" w14:textId="77777777" w:rsidR="005E6B27" w:rsidRPr="00476AE3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 w:rsidRPr="00476AE3">
              <w:rPr>
                <w:color w:val="000000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819" w:type="dxa"/>
          </w:tcPr>
          <w:p w14:paraId="619AF7B5" w14:textId="77777777" w:rsidR="005E6B27" w:rsidRPr="00476AE3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 w:rsidRPr="00476AE3">
              <w:rPr>
                <w:color w:val="000000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19372C" w:rsidRPr="00811E53" w14:paraId="5C10C2A8" w14:textId="77777777" w:rsidTr="00060265">
        <w:tc>
          <w:tcPr>
            <w:tcW w:w="1243" w:type="dxa"/>
          </w:tcPr>
          <w:p w14:paraId="1CEC8698" w14:textId="36EB5151" w:rsidR="0019372C" w:rsidRPr="00811E53" w:rsidRDefault="00D075DE" w:rsidP="001937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 w:rsidRPr="00811E53">
              <w:rPr>
                <w:color w:val="000000"/>
                <w:sz w:val="24"/>
                <w:szCs w:val="24"/>
              </w:rPr>
              <w:t>ПКН-</w:t>
            </w:r>
            <w:r w:rsidR="00811E53">
              <w:rPr>
                <w:color w:val="000000"/>
                <w:sz w:val="24"/>
                <w:szCs w:val="24"/>
              </w:rPr>
              <w:t>3</w:t>
            </w:r>
          </w:p>
          <w:p w14:paraId="09C03E08" w14:textId="77777777" w:rsidR="0019372C" w:rsidRPr="00811E53" w:rsidRDefault="0019372C" w:rsidP="001937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F1875AD" w14:textId="269535A8" w:rsidR="0019372C" w:rsidRPr="00811E53" w:rsidRDefault="00476AE3" w:rsidP="00476AE3">
            <w:pPr>
              <w:jc w:val="both"/>
              <w:rPr>
                <w:color w:val="000000"/>
                <w:highlight w:val="yellow"/>
              </w:rPr>
            </w:pPr>
            <w:r>
              <w:t xml:space="preserve">Способность </w:t>
            </w:r>
            <w:r>
              <w:rPr>
                <w:color w:val="000000" w:themeColor="text1"/>
              </w:rPr>
              <w:t>осуществлять сбор, обработку и статистический анализ данных, прим</w:t>
            </w:r>
            <w:r>
              <w:t>енять математические методы для решения стандартных профессиональных финансово-экономических задач, интерпретировать полученные</w:t>
            </w:r>
            <w:r>
              <w:rPr>
                <w:color w:val="FF0000"/>
              </w:rPr>
              <w:t xml:space="preserve"> </w:t>
            </w:r>
            <w:r>
              <w:t>результаты</w:t>
            </w:r>
          </w:p>
        </w:tc>
        <w:tc>
          <w:tcPr>
            <w:tcW w:w="2693" w:type="dxa"/>
          </w:tcPr>
          <w:p w14:paraId="47E0923D" w14:textId="77777777" w:rsidR="00476AE3" w:rsidRDefault="00476AE3" w:rsidP="00476AE3">
            <w:pPr>
              <w:jc w:val="both"/>
            </w:pPr>
            <w:r>
              <w:t>1. Проводит сбор, обработку и статистический анализ данных для решения финансово-экономических задач.</w:t>
            </w:r>
          </w:p>
          <w:p w14:paraId="4DEBECC6" w14:textId="77777777" w:rsidR="00D23018" w:rsidRDefault="00D23018" w:rsidP="00476AE3">
            <w:pPr>
              <w:jc w:val="both"/>
            </w:pPr>
          </w:p>
          <w:p w14:paraId="77961E80" w14:textId="77777777" w:rsidR="00D23018" w:rsidRDefault="00D23018" w:rsidP="00476AE3">
            <w:pPr>
              <w:jc w:val="both"/>
            </w:pPr>
          </w:p>
          <w:p w14:paraId="0D56F81E" w14:textId="77777777" w:rsidR="00476AE3" w:rsidRDefault="00476AE3" w:rsidP="00476AE3">
            <w:pPr>
              <w:jc w:val="both"/>
            </w:pPr>
            <w:r>
              <w:t>2. Формулирует математические постановки финансово-экономических задач, переходит от экономических постановок задач к математическим моделям.</w:t>
            </w:r>
          </w:p>
          <w:p w14:paraId="5C795516" w14:textId="77777777" w:rsidR="00476AE3" w:rsidRDefault="00476AE3" w:rsidP="00476AE3">
            <w:pPr>
              <w:jc w:val="both"/>
            </w:pPr>
            <w:r>
              <w:t>3. 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  <w:p w14:paraId="762BAC2E" w14:textId="77777777" w:rsidR="00D23018" w:rsidRDefault="00D23018" w:rsidP="00476AE3">
            <w:pPr>
              <w:jc w:val="both"/>
            </w:pPr>
          </w:p>
          <w:p w14:paraId="65F5E2F7" w14:textId="77777777" w:rsidR="00D23018" w:rsidRDefault="00D23018" w:rsidP="00476AE3">
            <w:pPr>
              <w:jc w:val="both"/>
            </w:pPr>
          </w:p>
          <w:p w14:paraId="58672D3C" w14:textId="35C2240E" w:rsidR="00760D88" w:rsidRPr="00811E53" w:rsidRDefault="00476AE3" w:rsidP="00476AE3">
            <w:pPr>
              <w:jc w:val="both"/>
              <w:rPr>
                <w:highlight w:val="yellow"/>
              </w:rPr>
            </w:pPr>
            <w:r>
              <w:t>4. 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принятию финансово-экономических решений.</w:t>
            </w:r>
          </w:p>
        </w:tc>
        <w:tc>
          <w:tcPr>
            <w:tcW w:w="4819" w:type="dxa"/>
          </w:tcPr>
          <w:p w14:paraId="6BE49430" w14:textId="77777777" w:rsidR="00D23018" w:rsidRPr="00D23018" w:rsidRDefault="00D23018" w:rsidP="00D23018">
            <w:pPr>
              <w:jc w:val="both"/>
            </w:pPr>
            <w:r w:rsidRPr="00D23018">
              <w:rPr>
                <w:b/>
                <w:bCs/>
                <w:color w:val="000000"/>
              </w:rPr>
              <w:t xml:space="preserve">Знать: </w:t>
            </w:r>
            <w:r w:rsidRPr="00D23018">
              <w:rPr>
                <w:bCs/>
                <w:color w:val="000000"/>
              </w:rPr>
              <w:t>сущность</w:t>
            </w:r>
            <w:r w:rsidRPr="00D23018">
              <w:rPr>
                <w:b/>
                <w:bCs/>
                <w:color w:val="000000"/>
              </w:rPr>
              <w:t xml:space="preserve"> </w:t>
            </w:r>
            <w:r w:rsidRPr="00D23018">
              <w:t>сбора, обработки и статистического анализа данных для решения финансово-экономических задач.</w:t>
            </w:r>
          </w:p>
          <w:p w14:paraId="3B15D80B" w14:textId="77777777" w:rsidR="00D23018" w:rsidRPr="00D23018" w:rsidRDefault="00D23018" w:rsidP="00D23018">
            <w:pPr>
              <w:jc w:val="both"/>
            </w:pPr>
            <w:r w:rsidRPr="00D23018">
              <w:rPr>
                <w:b/>
              </w:rPr>
              <w:t xml:space="preserve">Уметь: </w:t>
            </w:r>
            <w:r w:rsidRPr="00D23018">
              <w:t>проводить сбор, обработку и статистический анализ данных для решения финансово-экономических задач.</w:t>
            </w:r>
          </w:p>
          <w:p w14:paraId="551D0A23" w14:textId="77777777" w:rsidR="00D23018" w:rsidRDefault="00D23018" w:rsidP="00D23018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500DF955" w14:textId="77777777" w:rsidR="00D23018" w:rsidRPr="00D23018" w:rsidRDefault="00D23018" w:rsidP="00D23018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  <w:r w:rsidRPr="00D23018">
              <w:rPr>
                <w:b/>
                <w:bCs/>
                <w:color w:val="000000"/>
              </w:rPr>
              <w:t xml:space="preserve">Знать: </w:t>
            </w:r>
            <w:r w:rsidRPr="00D23018">
              <w:rPr>
                <w:bCs/>
                <w:color w:val="000000"/>
              </w:rPr>
              <w:t xml:space="preserve">сущность </w:t>
            </w:r>
            <w:r w:rsidRPr="00D23018">
              <w:t>математической постановки финансово-экономических задач</w:t>
            </w:r>
          </w:p>
          <w:p w14:paraId="43231BD4" w14:textId="77777777" w:rsidR="00D23018" w:rsidRPr="00D23018" w:rsidRDefault="00D23018" w:rsidP="00D23018">
            <w:r w:rsidRPr="00D23018">
              <w:rPr>
                <w:b/>
              </w:rPr>
              <w:t>Уметь:</w:t>
            </w:r>
            <w:r w:rsidRPr="00D23018">
              <w:t xml:space="preserve"> формулировать математические постановки финансово-экономических задач, переходить от экономических постановок задач к математическим моделям.</w:t>
            </w:r>
          </w:p>
          <w:p w14:paraId="5F6A86D5" w14:textId="77777777" w:rsidR="00D23018" w:rsidRPr="00D23018" w:rsidRDefault="00D23018" w:rsidP="00D23018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14C391CB" w14:textId="7F7B20B3" w:rsidR="00D23018" w:rsidRPr="00D23018" w:rsidRDefault="00D23018" w:rsidP="00D23018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 w:rsidRPr="00D23018">
              <w:rPr>
                <w:b/>
                <w:bCs/>
                <w:color w:val="000000"/>
              </w:rPr>
              <w:t>Знать:</w:t>
            </w:r>
            <w:r w:rsidRPr="00D23018">
              <w:t xml:space="preserve"> математические методы и информационные технологии, используемые для </w:t>
            </w:r>
            <w:r>
              <w:t>решения конкретных финансово-экономических задач в профессиональной области.</w:t>
            </w:r>
          </w:p>
          <w:p w14:paraId="09F561AE" w14:textId="4DA2F3D6" w:rsidR="00D23018" w:rsidRPr="00D23018" w:rsidRDefault="00D23018" w:rsidP="00D23018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  <w:r w:rsidRPr="00D23018">
              <w:rPr>
                <w:b/>
              </w:rPr>
              <w:t xml:space="preserve">Уметь: </w:t>
            </w:r>
            <w:r w:rsidRPr="00D23018">
              <w:t xml:space="preserve">применять системный подход при выборе математических методов и информационных технологий для </w:t>
            </w:r>
            <w:r>
              <w:t>решения конкретных финансово-экономических задач в профессиональной области.</w:t>
            </w:r>
          </w:p>
          <w:p w14:paraId="6C2C3A39" w14:textId="77777777" w:rsidR="00060265" w:rsidRDefault="00060265" w:rsidP="00D23018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25B107BC" w14:textId="3A9B2020" w:rsidR="00D23018" w:rsidRPr="00D23018" w:rsidRDefault="00D23018" w:rsidP="00D23018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  <w:r w:rsidRPr="00D23018">
              <w:rPr>
                <w:b/>
                <w:bCs/>
                <w:color w:val="000000"/>
              </w:rPr>
              <w:t xml:space="preserve">Знать: </w:t>
            </w:r>
            <w:r w:rsidRPr="00D23018">
              <w:rPr>
                <w:bCs/>
                <w:color w:val="000000"/>
              </w:rPr>
              <w:t>сущность анализа результатов</w:t>
            </w:r>
            <w:r w:rsidRPr="00D23018">
              <w:rPr>
                <w:b/>
                <w:bCs/>
                <w:color w:val="000000"/>
              </w:rPr>
              <w:t xml:space="preserve"> </w:t>
            </w:r>
            <w:r w:rsidRPr="00D23018">
              <w:t>исследования математических моделей финансово-экономических задач.</w:t>
            </w:r>
          </w:p>
          <w:p w14:paraId="093F4A44" w14:textId="138281A1" w:rsidR="00476AE3" w:rsidRPr="00476AE3" w:rsidRDefault="00D23018" w:rsidP="00D23018">
            <w:pPr>
              <w:jc w:val="both"/>
            </w:pPr>
            <w:r w:rsidRPr="00D23018">
              <w:rPr>
                <w:b/>
              </w:rPr>
              <w:t xml:space="preserve">Уметь: </w:t>
            </w:r>
            <w:r w:rsidRPr="00D23018">
              <w:t>анализировать результаты проведённого исследования</w:t>
            </w:r>
            <w:r w:rsidRPr="00D23018">
              <w:rPr>
                <w:b/>
              </w:rPr>
              <w:t xml:space="preserve"> </w:t>
            </w:r>
            <w:r w:rsidRPr="00D23018">
              <w:t>математических моделей финансово-экономических задач и делать на их основании количественные и качественные выводы и рекомендации по принятию финансово-экономических решений.</w:t>
            </w:r>
          </w:p>
        </w:tc>
      </w:tr>
      <w:tr w:rsidR="005D0C67" w:rsidRPr="00811E53" w14:paraId="099D29E0" w14:textId="77777777" w:rsidTr="00060265">
        <w:tc>
          <w:tcPr>
            <w:tcW w:w="10740" w:type="dxa"/>
            <w:gridSpan w:val="4"/>
          </w:tcPr>
          <w:p w14:paraId="1A495060" w14:textId="2BF050B2" w:rsidR="005D0C67" w:rsidRPr="00D23018" w:rsidRDefault="005D0C67" w:rsidP="00D23018">
            <w:pPr>
              <w:jc w:val="both"/>
              <w:rPr>
                <w:b/>
                <w:bCs/>
                <w:color w:val="000000"/>
              </w:rPr>
            </w:pPr>
            <w:r w:rsidRPr="005D0C67">
              <w:rPr>
                <w:b/>
                <w:bCs/>
                <w:color w:val="000000"/>
                <w:sz w:val="24"/>
                <w:szCs w:val="24"/>
              </w:rPr>
              <w:t xml:space="preserve">2023 </w:t>
            </w:r>
            <w:proofErr w:type="spellStart"/>
            <w:r w:rsidRPr="005D0C67">
              <w:rPr>
                <w:b/>
                <w:bCs/>
                <w:color w:val="000000"/>
                <w:sz w:val="24"/>
                <w:szCs w:val="24"/>
              </w:rPr>
              <w:t>г.п</w:t>
            </w:r>
            <w:proofErr w:type="spellEnd"/>
            <w:r w:rsidRPr="005D0C67">
              <w:rPr>
                <w:b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811E53" w:rsidRPr="00811E53" w14:paraId="1D410D49" w14:textId="77777777" w:rsidTr="00060265">
        <w:tc>
          <w:tcPr>
            <w:tcW w:w="1243" w:type="dxa"/>
          </w:tcPr>
          <w:p w14:paraId="6CEA06FD" w14:textId="3CCFAA19" w:rsidR="00811E53" w:rsidRPr="00811E53" w:rsidRDefault="00811E53" w:rsidP="001937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ПКП-1</w:t>
            </w:r>
          </w:p>
        </w:tc>
        <w:tc>
          <w:tcPr>
            <w:tcW w:w="1985" w:type="dxa"/>
          </w:tcPr>
          <w:p w14:paraId="691B0321" w14:textId="3C26B7D0" w:rsidR="00811E53" w:rsidRPr="00811E53" w:rsidRDefault="00476AE3" w:rsidP="00D075DE">
            <w:pPr>
              <w:jc w:val="both"/>
              <w:rPr>
                <w:highlight w:val="yellow"/>
              </w:rPr>
            </w:pPr>
            <w:r>
              <w:t>Анализ финансовой информации для получения прогнозов коммерческих, промышленных и экономических условий с целью принятия управленческих решений</w:t>
            </w:r>
          </w:p>
        </w:tc>
        <w:tc>
          <w:tcPr>
            <w:tcW w:w="2693" w:type="dxa"/>
          </w:tcPr>
          <w:p w14:paraId="5007C951" w14:textId="04BEB55E" w:rsidR="00476AE3" w:rsidRDefault="00476AE3" w:rsidP="00476AE3">
            <w:pPr>
              <w:pStyle w:val="ae"/>
              <w:tabs>
                <w:tab w:val="left" w:pos="29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1.</w:t>
            </w:r>
            <w:r w:rsidRPr="00476AE3">
              <w:rPr>
                <w:sz w:val="20"/>
                <w:szCs w:val="20"/>
                <w:lang w:eastAsia="ru-RU"/>
              </w:rPr>
              <w:t>Знает нормативно-правовое регулирование, применяет стандарты раскрытия финансовой информации и методический инструментарий, используемый в процессе анализа финансовой информации на макро-, мезо- и микроуровне.</w:t>
            </w:r>
          </w:p>
          <w:p w14:paraId="7D54E5AB" w14:textId="77777777" w:rsidR="00D23018" w:rsidRPr="00476AE3" w:rsidRDefault="00D23018" w:rsidP="00476AE3">
            <w:pPr>
              <w:pStyle w:val="ae"/>
              <w:tabs>
                <w:tab w:val="left" w:pos="29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55C2FE11" w14:textId="77777777" w:rsidR="00476AE3" w:rsidRDefault="00476AE3" w:rsidP="00476AE3">
            <w:pPr>
              <w:pStyle w:val="ae"/>
              <w:tabs>
                <w:tab w:val="left" w:pos="29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  <w:r w:rsidRPr="00476AE3">
              <w:rPr>
                <w:sz w:val="20"/>
                <w:szCs w:val="20"/>
                <w:lang w:eastAsia="ru-RU"/>
              </w:rPr>
              <w:t xml:space="preserve">2.Грамотно использует современные методы и </w:t>
            </w:r>
            <w:r w:rsidRPr="00476AE3">
              <w:rPr>
                <w:sz w:val="20"/>
                <w:szCs w:val="20"/>
                <w:lang w:eastAsia="ru-RU"/>
              </w:rPr>
              <w:lastRenderedPageBreak/>
              <w:t xml:space="preserve">технологии сбора, обработки и анализа финансовой информации для формирования прогнозов </w:t>
            </w:r>
            <w:r w:rsidRPr="00476AE3">
              <w:rPr>
                <w:sz w:val="20"/>
                <w:szCs w:val="20"/>
              </w:rPr>
              <w:t>коммерческих, промышленных и экономических условий</w:t>
            </w:r>
            <w:r w:rsidRPr="00476AE3">
              <w:rPr>
                <w:sz w:val="20"/>
                <w:szCs w:val="20"/>
                <w:lang w:eastAsia="ru-RU"/>
              </w:rPr>
              <w:t>.</w:t>
            </w:r>
          </w:p>
          <w:p w14:paraId="23E20B98" w14:textId="77777777" w:rsidR="00D23018" w:rsidRPr="00476AE3" w:rsidRDefault="00D23018" w:rsidP="00476AE3">
            <w:pPr>
              <w:pStyle w:val="ae"/>
              <w:tabs>
                <w:tab w:val="left" w:pos="29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4C54067E" w14:textId="3499C39E" w:rsidR="00811E53" w:rsidRPr="00811E53" w:rsidRDefault="00476AE3" w:rsidP="00476AE3">
            <w:pPr>
              <w:jc w:val="both"/>
              <w:rPr>
                <w:highlight w:val="yellow"/>
              </w:rPr>
            </w:pPr>
            <w:r>
              <w:t>3. Использует результаты анализа финансовой информации с целью разработки и принятия управленческих решений.</w:t>
            </w:r>
          </w:p>
        </w:tc>
        <w:tc>
          <w:tcPr>
            <w:tcW w:w="4819" w:type="dxa"/>
          </w:tcPr>
          <w:p w14:paraId="08E0B1E6" w14:textId="77777777" w:rsidR="00D23018" w:rsidRPr="00D23018" w:rsidRDefault="00D23018" w:rsidP="00D23018">
            <w:pPr>
              <w:jc w:val="both"/>
            </w:pPr>
            <w:r w:rsidRPr="00D23018">
              <w:rPr>
                <w:b/>
                <w:bCs/>
                <w:color w:val="000000"/>
              </w:rPr>
              <w:lastRenderedPageBreak/>
              <w:t xml:space="preserve">Знать: </w:t>
            </w:r>
            <w:r w:rsidRPr="00D23018">
              <w:rPr>
                <w:bCs/>
                <w:color w:val="000000"/>
              </w:rPr>
              <w:t>нормативно-правовое регулирование финансовой информации.</w:t>
            </w:r>
          </w:p>
          <w:p w14:paraId="3C3D7F8E" w14:textId="1E5350F1" w:rsidR="00D23018" w:rsidRDefault="00D23018" w:rsidP="00D23018">
            <w:pPr>
              <w:pStyle w:val="ae"/>
              <w:tabs>
                <w:tab w:val="left" w:pos="29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  <w:r w:rsidRPr="00D23018">
              <w:rPr>
                <w:b/>
                <w:sz w:val="20"/>
                <w:szCs w:val="20"/>
              </w:rPr>
              <w:t xml:space="preserve">Уметь: </w:t>
            </w:r>
            <w:r w:rsidRPr="00D23018">
              <w:rPr>
                <w:sz w:val="20"/>
                <w:szCs w:val="20"/>
              </w:rPr>
              <w:t>применяет стандарты раскрытия финансовой информации и методический инструментарий,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eastAsia="ru-RU"/>
              </w:rPr>
              <w:t>используемый в процессе анализа финансовой информации на макро-, мезо- и микроуровне.</w:t>
            </w:r>
          </w:p>
          <w:p w14:paraId="2F15806C" w14:textId="77777777" w:rsidR="00D23018" w:rsidRPr="00D23018" w:rsidRDefault="00D23018" w:rsidP="00D23018">
            <w:pPr>
              <w:jc w:val="both"/>
            </w:pPr>
          </w:p>
          <w:p w14:paraId="66EC8E17" w14:textId="77777777" w:rsidR="00D23018" w:rsidRPr="00D23018" w:rsidRDefault="00D23018" w:rsidP="00D23018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</w:p>
          <w:p w14:paraId="1C1406E9" w14:textId="77777777" w:rsidR="00D23018" w:rsidRPr="00D23018" w:rsidRDefault="00D23018" w:rsidP="00D23018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3CFBD332" w14:textId="77777777" w:rsidR="00D23018" w:rsidRPr="00D23018" w:rsidRDefault="00D23018" w:rsidP="00D23018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033EA1D2" w14:textId="77777777" w:rsidR="00D23018" w:rsidRPr="00D23018" w:rsidRDefault="00D23018" w:rsidP="00D23018">
            <w:pPr>
              <w:widowControl w:val="0"/>
              <w:tabs>
                <w:tab w:val="left" w:pos="540"/>
              </w:tabs>
              <w:jc w:val="both"/>
              <w:rPr>
                <w:bCs/>
                <w:color w:val="000000"/>
              </w:rPr>
            </w:pPr>
            <w:r w:rsidRPr="00D23018">
              <w:rPr>
                <w:b/>
                <w:bCs/>
                <w:color w:val="000000"/>
              </w:rPr>
              <w:t xml:space="preserve">Знать: </w:t>
            </w:r>
            <w:r w:rsidRPr="00D23018">
              <w:t>современные методы и технологии сбора, обработки и анализа финансовой информации.</w:t>
            </w:r>
          </w:p>
          <w:p w14:paraId="14D29E47" w14:textId="77777777" w:rsidR="00D23018" w:rsidRPr="00D23018" w:rsidRDefault="00D23018" w:rsidP="00D23018">
            <w:pPr>
              <w:pStyle w:val="ae"/>
              <w:ind w:left="0" w:firstLine="5"/>
              <w:jc w:val="both"/>
              <w:rPr>
                <w:sz w:val="20"/>
                <w:szCs w:val="20"/>
                <w:lang w:eastAsia="ru-RU"/>
              </w:rPr>
            </w:pPr>
            <w:r w:rsidRPr="00D23018">
              <w:rPr>
                <w:b/>
                <w:sz w:val="20"/>
                <w:szCs w:val="20"/>
              </w:rPr>
              <w:lastRenderedPageBreak/>
              <w:t>Уметь:</w:t>
            </w:r>
            <w:r w:rsidRPr="00D23018">
              <w:rPr>
                <w:sz w:val="20"/>
                <w:szCs w:val="20"/>
              </w:rPr>
              <w:t xml:space="preserve"> </w:t>
            </w:r>
            <w:r w:rsidRPr="00D23018">
              <w:rPr>
                <w:sz w:val="20"/>
                <w:szCs w:val="20"/>
                <w:lang w:eastAsia="ru-RU"/>
              </w:rPr>
              <w:t xml:space="preserve">грамотно использовать современные методы и технологии сбора, обработки и анализа финансовой информации для формирования прогнозов </w:t>
            </w:r>
            <w:r w:rsidRPr="00D23018">
              <w:rPr>
                <w:sz w:val="20"/>
                <w:szCs w:val="20"/>
              </w:rPr>
              <w:t>коммерческих, промышленных и экономических условий</w:t>
            </w:r>
            <w:r w:rsidRPr="00D23018">
              <w:rPr>
                <w:sz w:val="20"/>
                <w:szCs w:val="20"/>
                <w:lang w:eastAsia="ru-RU"/>
              </w:rPr>
              <w:t>.</w:t>
            </w:r>
          </w:p>
          <w:p w14:paraId="31E3854F" w14:textId="77777777" w:rsidR="00D23018" w:rsidRPr="00D23018" w:rsidRDefault="00D23018" w:rsidP="00D23018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5B32277C" w14:textId="77777777" w:rsidR="00D23018" w:rsidRPr="00D23018" w:rsidRDefault="00D23018" w:rsidP="00D23018">
            <w:pPr>
              <w:widowControl w:val="0"/>
              <w:tabs>
                <w:tab w:val="left" w:pos="540"/>
              </w:tabs>
              <w:jc w:val="both"/>
              <w:rPr>
                <w:bCs/>
                <w:color w:val="000000"/>
              </w:rPr>
            </w:pPr>
            <w:r w:rsidRPr="00D23018">
              <w:rPr>
                <w:b/>
                <w:bCs/>
                <w:color w:val="000000"/>
              </w:rPr>
              <w:t xml:space="preserve">Знать: </w:t>
            </w:r>
            <w:r w:rsidRPr="00D23018">
              <w:rPr>
                <w:bCs/>
                <w:color w:val="000000"/>
              </w:rPr>
              <w:t>приемы и методы получения результатов анализа финансовой информации.</w:t>
            </w:r>
          </w:p>
          <w:p w14:paraId="4E89F321" w14:textId="2E21B9CF" w:rsidR="00811E53" w:rsidRPr="00476AE3" w:rsidRDefault="00D23018" w:rsidP="00D23018">
            <w:pPr>
              <w:jc w:val="both"/>
              <w:rPr>
                <w:b/>
                <w:bCs/>
                <w:color w:val="000000"/>
              </w:rPr>
            </w:pPr>
            <w:r w:rsidRPr="00D23018">
              <w:rPr>
                <w:b/>
                <w:bCs/>
                <w:color w:val="000000"/>
              </w:rPr>
              <w:t xml:space="preserve">Уметь: </w:t>
            </w:r>
            <w:r w:rsidRPr="00D23018">
              <w:rPr>
                <w:bCs/>
                <w:color w:val="000000"/>
              </w:rPr>
              <w:t xml:space="preserve">применять </w:t>
            </w:r>
            <w:r w:rsidRPr="00D23018">
              <w:t>результаты анализа финансовой информации с целью разработки и принятия управленческих решений.</w:t>
            </w:r>
          </w:p>
        </w:tc>
      </w:tr>
      <w:tr w:rsidR="00770C0E" w:rsidRPr="00811E53" w14:paraId="2150E89C" w14:textId="77777777" w:rsidTr="00060265">
        <w:tc>
          <w:tcPr>
            <w:tcW w:w="1243" w:type="dxa"/>
          </w:tcPr>
          <w:p w14:paraId="36E28829" w14:textId="0BD21D99" w:rsidR="00770C0E" w:rsidRPr="00811E53" w:rsidRDefault="00D075DE" w:rsidP="001937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  <w:highlight w:val="yellow"/>
              </w:rPr>
            </w:pPr>
            <w:r w:rsidRPr="00811E53">
              <w:rPr>
                <w:color w:val="000000"/>
                <w:sz w:val="24"/>
                <w:szCs w:val="24"/>
              </w:rPr>
              <w:lastRenderedPageBreak/>
              <w:t>ПКП-2</w:t>
            </w:r>
          </w:p>
        </w:tc>
        <w:tc>
          <w:tcPr>
            <w:tcW w:w="1985" w:type="dxa"/>
          </w:tcPr>
          <w:p w14:paraId="2B8E6503" w14:textId="186CAB6D" w:rsidR="00770C0E" w:rsidRPr="00811E53" w:rsidRDefault="00D075DE" w:rsidP="00F52194">
            <w:pPr>
              <w:jc w:val="both"/>
            </w:pPr>
            <w:r w:rsidRPr="00811E53">
              <w:t>Мониторинг экономических, промышленных и корпоративных изменений посредством анализа информации и интерпретация данных, связанных с финансовыми решениями, включая цены, прибыль, устойчивость, дальнейшие перспективы в плане инвестиционных рисков и экономического влияния</w:t>
            </w:r>
          </w:p>
        </w:tc>
        <w:tc>
          <w:tcPr>
            <w:tcW w:w="2693" w:type="dxa"/>
          </w:tcPr>
          <w:p w14:paraId="6BBFC862" w14:textId="135A481B" w:rsidR="00D075DE" w:rsidRPr="00811E53" w:rsidRDefault="00D075DE" w:rsidP="00D075DE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  <w:r w:rsidRPr="00811E53">
              <w:rPr>
                <w:sz w:val="20"/>
                <w:szCs w:val="20"/>
                <w:lang w:eastAsia="ru-RU"/>
              </w:rPr>
              <w:t>1.Грамотно и результативно пользуется источниками финансово-экономической и статистической информации для сбора, обработки и анализа данных с целью дальнейшего составления экономических прогнозов и моделей.</w:t>
            </w:r>
          </w:p>
          <w:p w14:paraId="07F34A1A" w14:textId="77777777" w:rsidR="00754763" w:rsidRPr="00811E53" w:rsidRDefault="00754763" w:rsidP="00D075DE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05735D29" w14:textId="77777777" w:rsidR="00E101D5" w:rsidRPr="00811E53" w:rsidRDefault="00E101D5" w:rsidP="00D075DE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37775A94" w14:textId="77777777" w:rsidR="00D075DE" w:rsidRPr="00811E53" w:rsidRDefault="00D075DE" w:rsidP="00D075DE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  <w:r w:rsidRPr="00811E53">
              <w:rPr>
                <w:sz w:val="20"/>
                <w:szCs w:val="20"/>
                <w:lang w:eastAsia="ru-RU"/>
              </w:rPr>
              <w:t xml:space="preserve">2.Выделяет и интерпретирует основные изменения финансово-экономическом состоянии объекта, внешней и внутренней среды.  </w:t>
            </w:r>
          </w:p>
          <w:p w14:paraId="1B6E8D6E" w14:textId="77777777" w:rsidR="00754763" w:rsidRPr="00811E53" w:rsidRDefault="00754763" w:rsidP="00D075DE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3E83644B" w14:textId="77777777" w:rsidR="00754763" w:rsidRPr="00811E53" w:rsidRDefault="00754763" w:rsidP="00D075DE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10C5EEF2" w14:textId="78DAA6B8" w:rsidR="00770C0E" w:rsidRPr="00811E53" w:rsidRDefault="00D075DE" w:rsidP="00D075DE">
            <w:pPr>
              <w:tabs>
                <w:tab w:val="left" w:pos="0"/>
              </w:tabs>
              <w:jc w:val="both"/>
            </w:pPr>
            <w:r w:rsidRPr="00811E53">
              <w:t>3. Проводит оценку инвестиционных рисков и экономического влияния на основе полученных данных и проведенного анализа.</w:t>
            </w:r>
          </w:p>
        </w:tc>
        <w:tc>
          <w:tcPr>
            <w:tcW w:w="4819" w:type="dxa"/>
          </w:tcPr>
          <w:p w14:paraId="278C4E5C" w14:textId="77777777" w:rsidR="00754763" w:rsidRPr="00811E53" w:rsidRDefault="00754763" w:rsidP="00754763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  <w:r w:rsidRPr="00811E53">
              <w:rPr>
                <w:b/>
                <w:bCs/>
                <w:color w:val="000000"/>
              </w:rPr>
              <w:t>Знать:</w:t>
            </w:r>
            <w:r w:rsidRPr="00811E53">
              <w:rPr>
                <w:color w:val="000000"/>
              </w:rPr>
              <w:t xml:space="preserve"> источники финансово-экономической и статистической информации.</w:t>
            </w:r>
          </w:p>
          <w:p w14:paraId="4CA6ECD3" w14:textId="2F5AAAC8" w:rsidR="00754763" w:rsidRPr="00811E53" w:rsidRDefault="00754763" w:rsidP="00754763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 w:rsidRPr="00811E53">
              <w:rPr>
                <w:b/>
                <w:bCs/>
                <w:color w:val="000000"/>
              </w:rPr>
              <w:t xml:space="preserve">Уметь: </w:t>
            </w:r>
            <w:r w:rsidRPr="00811E53">
              <w:rPr>
                <w:bCs/>
                <w:color w:val="000000"/>
              </w:rPr>
              <w:t xml:space="preserve">пользоваться  источниками </w:t>
            </w:r>
          </w:p>
          <w:p w14:paraId="2C6221D4" w14:textId="77777777" w:rsidR="00E32A74" w:rsidRPr="00811E53" w:rsidRDefault="00754763" w:rsidP="00E32A74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  <w:r w:rsidRPr="00811E53">
              <w:rPr>
                <w:color w:val="000000"/>
                <w:sz w:val="20"/>
                <w:szCs w:val="20"/>
              </w:rPr>
              <w:t>финансово-экономической и статистической информации для сбора, обработки и анализа данных</w:t>
            </w:r>
            <w:r w:rsidR="00E32A74" w:rsidRPr="00811E53">
              <w:rPr>
                <w:color w:val="000000"/>
                <w:sz w:val="20"/>
                <w:szCs w:val="20"/>
              </w:rPr>
              <w:t xml:space="preserve"> </w:t>
            </w:r>
            <w:r w:rsidR="00E32A74" w:rsidRPr="00811E53">
              <w:rPr>
                <w:sz w:val="20"/>
                <w:szCs w:val="20"/>
                <w:lang w:eastAsia="ru-RU"/>
              </w:rPr>
              <w:t>с целью дальнейшего составления экономических прогнозов и моделей.</w:t>
            </w:r>
          </w:p>
          <w:p w14:paraId="3AE97040" w14:textId="77777777" w:rsidR="00754763" w:rsidRDefault="00754763" w:rsidP="00754763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highlight w:val="yellow"/>
              </w:rPr>
            </w:pPr>
          </w:p>
          <w:p w14:paraId="05BD468B" w14:textId="77777777" w:rsidR="00811E53" w:rsidRPr="00811E53" w:rsidRDefault="00811E53" w:rsidP="00754763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highlight w:val="yellow"/>
              </w:rPr>
            </w:pPr>
          </w:p>
          <w:p w14:paraId="28841C25" w14:textId="77777777" w:rsidR="00754763" w:rsidRPr="00811E53" w:rsidRDefault="00754763" w:rsidP="00754763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  <w:r w:rsidRPr="00811E53">
              <w:rPr>
                <w:b/>
                <w:bCs/>
                <w:color w:val="000000"/>
              </w:rPr>
              <w:t xml:space="preserve">Знать: </w:t>
            </w:r>
            <w:r w:rsidRPr="00811E53">
              <w:rPr>
                <w:bCs/>
                <w:color w:val="000000"/>
              </w:rPr>
              <w:t>критерии</w:t>
            </w:r>
            <w:r w:rsidRPr="00811E53">
              <w:rPr>
                <w:b/>
                <w:bCs/>
                <w:color w:val="000000"/>
              </w:rPr>
              <w:t xml:space="preserve"> </w:t>
            </w:r>
            <w:r w:rsidRPr="00811E53">
              <w:rPr>
                <w:color w:val="000000"/>
              </w:rPr>
              <w:t>финансово-экономического состояния объекта, внешней и внутренней среды.</w:t>
            </w:r>
          </w:p>
          <w:p w14:paraId="6F38898F" w14:textId="72770F5D" w:rsidR="00754763" w:rsidRPr="00811E53" w:rsidRDefault="00754763" w:rsidP="00754763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 w:rsidRPr="00811E53">
              <w:rPr>
                <w:b/>
                <w:bCs/>
                <w:color w:val="000000"/>
              </w:rPr>
              <w:t xml:space="preserve">Уметь: </w:t>
            </w:r>
            <w:r w:rsidRPr="00811E53">
              <w:rPr>
                <w:bCs/>
                <w:color w:val="000000"/>
              </w:rPr>
              <w:t>выделять и</w:t>
            </w:r>
            <w:r w:rsidRPr="00811E53">
              <w:rPr>
                <w:b/>
                <w:bCs/>
                <w:color w:val="000000"/>
              </w:rPr>
              <w:t xml:space="preserve"> </w:t>
            </w:r>
            <w:r w:rsidRPr="00811E53">
              <w:rPr>
                <w:color w:val="000000"/>
              </w:rPr>
              <w:t>интерпретировать основные изменения финансово-экономическом состояния объекта, внешней и внутренней среды.</w:t>
            </w:r>
          </w:p>
          <w:p w14:paraId="6AC10D1E" w14:textId="77777777" w:rsidR="00D8332D" w:rsidRPr="00811E53" w:rsidRDefault="00D8332D" w:rsidP="00754763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highlight w:val="yellow"/>
              </w:rPr>
            </w:pPr>
          </w:p>
          <w:p w14:paraId="0086A55E" w14:textId="77777777" w:rsidR="00754763" w:rsidRPr="00811E53" w:rsidRDefault="00754763" w:rsidP="00754763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 w:rsidRPr="00811E53">
              <w:rPr>
                <w:b/>
                <w:bCs/>
                <w:color w:val="000000"/>
              </w:rPr>
              <w:t>Знать:</w:t>
            </w:r>
            <w:r w:rsidRPr="00811E53">
              <w:rPr>
                <w:bCs/>
                <w:color w:val="000000"/>
              </w:rPr>
              <w:t xml:space="preserve"> инвестиционные риски.</w:t>
            </w:r>
          </w:p>
          <w:p w14:paraId="146C7F00" w14:textId="46300FF8" w:rsidR="00770C0E" w:rsidRPr="00811E53" w:rsidRDefault="00754763" w:rsidP="005D0C67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811E53">
              <w:rPr>
                <w:b/>
                <w:bCs/>
                <w:color w:val="000000"/>
              </w:rPr>
              <w:t xml:space="preserve">Уметь: </w:t>
            </w:r>
            <w:r w:rsidRPr="00811E53">
              <w:rPr>
                <w:color w:val="000000"/>
              </w:rPr>
              <w:t>оценивать инвестиционные риски и экономические влияния</w:t>
            </w:r>
            <w:r w:rsidR="00D8332D" w:rsidRPr="00811E53">
              <w:rPr>
                <w:color w:val="000000"/>
              </w:rPr>
              <w:t xml:space="preserve"> </w:t>
            </w:r>
            <w:r w:rsidR="00D8332D" w:rsidRPr="00811E53">
              <w:t>на основе полученных данных и проведенного анализа</w:t>
            </w:r>
            <w:r w:rsidRPr="00811E53">
              <w:rPr>
                <w:color w:val="000000"/>
              </w:rPr>
              <w:t>.</w:t>
            </w:r>
            <w:r w:rsidR="00BD7B2A" w:rsidRPr="00811E53">
              <w:rPr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7525C0" w:rsidRPr="00811E53" w14:paraId="69E71A3B" w14:textId="77777777" w:rsidTr="00060265">
        <w:tc>
          <w:tcPr>
            <w:tcW w:w="10740" w:type="dxa"/>
            <w:gridSpan w:val="4"/>
          </w:tcPr>
          <w:p w14:paraId="3AF1D0E1" w14:textId="1CB00F0F" w:rsidR="007525C0" w:rsidRPr="00811E53" w:rsidRDefault="00060265" w:rsidP="00754763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С </w:t>
            </w:r>
            <w:r w:rsidR="007525C0" w:rsidRPr="005D0C67">
              <w:rPr>
                <w:b/>
                <w:bCs/>
                <w:color w:val="000000"/>
                <w:sz w:val="24"/>
                <w:szCs w:val="24"/>
              </w:rPr>
              <w:t>202</w:t>
            </w:r>
            <w:r w:rsidR="007525C0">
              <w:rPr>
                <w:b/>
                <w:bCs/>
                <w:color w:val="000000"/>
                <w:sz w:val="24"/>
                <w:szCs w:val="24"/>
              </w:rPr>
              <w:t>4</w:t>
            </w:r>
            <w:r w:rsidR="007525C0" w:rsidRPr="005D0C67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525C0" w:rsidRPr="005D0C67">
              <w:rPr>
                <w:b/>
                <w:bCs/>
                <w:color w:val="000000"/>
                <w:sz w:val="24"/>
                <w:szCs w:val="24"/>
              </w:rPr>
              <w:t>г.п</w:t>
            </w:r>
            <w:proofErr w:type="spellEnd"/>
            <w:r w:rsidR="007525C0" w:rsidRPr="005D0C67">
              <w:rPr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и далее</w:t>
            </w:r>
          </w:p>
        </w:tc>
      </w:tr>
      <w:tr w:rsidR="005D0C67" w:rsidRPr="00811E53" w14:paraId="7A215359" w14:textId="77777777" w:rsidTr="00060265">
        <w:tc>
          <w:tcPr>
            <w:tcW w:w="1243" w:type="dxa"/>
          </w:tcPr>
          <w:p w14:paraId="54711E30" w14:textId="2F6477E8" w:rsidR="005D0C67" w:rsidRPr="00811E53" w:rsidRDefault="005D0C67" w:rsidP="005D0C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ПКП-1</w:t>
            </w:r>
          </w:p>
        </w:tc>
        <w:tc>
          <w:tcPr>
            <w:tcW w:w="1985" w:type="dxa"/>
          </w:tcPr>
          <w:p w14:paraId="12A00091" w14:textId="750FAD28" w:rsidR="005D0C67" w:rsidRPr="00811E53" w:rsidRDefault="005D0C67" w:rsidP="005D0C67">
            <w:pPr>
              <w:jc w:val="both"/>
            </w:pPr>
            <w:r w:rsidRPr="005D0C67">
              <w:t>Способность анализировать финансовую информацию для получения прогнозов коммерческих, промышленных и экономических условий с целью принятия управленческих решений</w:t>
            </w:r>
          </w:p>
        </w:tc>
        <w:tc>
          <w:tcPr>
            <w:tcW w:w="2693" w:type="dxa"/>
          </w:tcPr>
          <w:p w14:paraId="3688B7B4" w14:textId="412A6977" w:rsidR="005D0C67" w:rsidRDefault="005D0C67" w:rsidP="005D0C67">
            <w:pPr>
              <w:pStyle w:val="ae"/>
              <w:tabs>
                <w:tab w:val="left" w:pos="29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1.</w:t>
            </w:r>
            <w:r w:rsidRPr="005D0C67">
              <w:rPr>
                <w:lang w:eastAsia="ru-RU"/>
              </w:rPr>
              <w:t xml:space="preserve"> </w:t>
            </w:r>
            <w:r w:rsidRPr="005D0C67">
              <w:rPr>
                <w:sz w:val="20"/>
                <w:szCs w:val="20"/>
                <w:lang w:eastAsia="ru-RU"/>
              </w:rPr>
              <w:t>Демонстрирует знание нормативно-правового регулирования</w:t>
            </w:r>
            <w:r w:rsidRPr="00476AE3">
              <w:rPr>
                <w:sz w:val="20"/>
                <w:szCs w:val="20"/>
                <w:lang w:eastAsia="ru-RU"/>
              </w:rPr>
              <w:t>, применяет стандарты раскрытия финансовой информации и методический инструментарий, используемый в процессе анализа финансовой информации на макро-, мезо- и микроуровне.</w:t>
            </w:r>
          </w:p>
          <w:p w14:paraId="35FC452A" w14:textId="77777777" w:rsidR="005D0C67" w:rsidRPr="00476AE3" w:rsidRDefault="005D0C67" w:rsidP="005D0C67">
            <w:pPr>
              <w:pStyle w:val="ae"/>
              <w:tabs>
                <w:tab w:val="left" w:pos="29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29F62EC1" w14:textId="20138174" w:rsidR="005D0C67" w:rsidRDefault="005D0C67" w:rsidP="005D0C67">
            <w:pPr>
              <w:pStyle w:val="ae"/>
              <w:tabs>
                <w:tab w:val="left" w:pos="29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  <w:r w:rsidRPr="00476AE3">
              <w:rPr>
                <w:sz w:val="20"/>
                <w:szCs w:val="20"/>
                <w:lang w:eastAsia="ru-RU"/>
              </w:rPr>
              <w:t>2.</w:t>
            </w:r>
            <w:r w:rsidR="007525C0">
              <w:rPr>
                <w:sz w:val="20"/>
                <w:szCs w:val="20"/>
                <w:lang w:eastAsia="ru-RU"/>
              </w:rPr>
              <w:t>И</w:t>
            </w:r>
            <w:r w:rsidRPr="00476AE3">
              <w:rPr>
                <w:sz w:val="20"/>
                <w:szCs w:val="20"/>
                <w:lang w:eastAsia="ru-RU"/>
              </w:rPr>
              <w:t xml:space="preserve">спользует современные методы и технологии сбора, обработки и анализа финансовой информации для формирования прогнозов </w:t>
            </w:r>
            <w:r w:rsidRPr="00476AE3">
              <w:rPr>
                <w:sz w:val="20"/>
                <w:szCs w:val="20"/>
              </w:rPr>
              <w:t>коммерческих, промышленных и экономических условий</w:t>
            </w:r>
            <w:r w:rsidRPr="00476AE3">
              <w:rPr>
                <w:sz w:val="20"/>
                <w:szCs w:val="20"/>
                <w:lang w:eastAsia="ru-RU"/>
              </w:rPr>
              <w:t>.</w:t>
            </w:r>
          </w:p>
          <w:p w14:paraId="440A830C" w14:textId="77777777" w:rsidR="007525C0" w:rsidRDefault="007525C0" w:rsidP="005D0C67">
            <w:pPr>
              <w:pStyle w:val="ae"/>
              <w:tabs>
                <w:tab w:val="left" w:pos="29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646C7B6D" w14:textId="77777777" w:rsidR="005D0C67" w:rsidRPr="00476AE3" w:rsidRDefault="005D0C67" w:rsidP="005D0C67">
            <w:pPr>
              <w:pStyle w:val="ae"/>
              <w:tabs>
                <w:tab w:val="left" w:pos="29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1F426816" w14:textId="30C7F238" w:rsidR="005D0C67" w:rsidRPr="007525C0" w:rsidRDefault="005D0C67" w:rsidP="005D0C67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  <w:r w:rsidRPr="007525C0">
              <w:rPr>
                <w:sz w:val="20"/>
                <w:szCs w:val="20"/>
              </w:rPr>
              <w:t xml:space="preserve">3. Использует результаты анализа финансовой информации с целью </w:t>
            </w:r>
            <w:r w:rsidRPr="007525C0">
              <w:rPr>
                <w:sz w:val="20"/>
                <w:szCs w:val="20"/>
              </w:rPr>
              <w:lastRenderedPageBreak/>
              <w:t>разработки и принятия управленческих решений.</w:t>
            </w:r>
          </w:p>
        </w:tc>
        <w:tc>
          <w:tcPr>
            <w:tcW w:w="4819" w:type="dxa"/>
          </w:tcPr>
          <w:p w14:paraId="01A41E39" w14:textId="77777777" w:rsidR="005D0C67" w:rsidRPr="00D23018" w:rsidRDefault="005D0C67" w:rsidP="005D0C67">
            <w:pPr>
              <w:jc w:val="both"/>
            </w:pPr>
            <w:r w:rsidRPr="00D23018">
              <w:rPr>
                <w:b/>
                <w:bCs/>
                <w:color w:val="000000"/>
              </w:rPr>
              <w:lastRenderedPageBreak/>
              <w:t xml:space="preserve">Знать: </w:t>
            </w:r>
            <w:r w:rsidRPr="00D23018">
              <w:rPr>
                <w:bCs/>
                <w:color w:val="000000"/>
              </w:rPr>
              <w:t>нормативно-правовое регулирование финансовой информации.</w:t>
            </w:r>
          </w:p>
          <w:p w14:paraId="102815F3" w14:textId="77777777" w:rsidR="005D0C67" w:rsidRDefault="005D0C67" w:rsidP="005D0C67">
            <w:pPr>
              <w:pStyle w:val="ae"/>
              <w:tabs>
                <w:tab w:val="left" w:pos="29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  <w:r w:rsidRPr="00D23018">
              <w:rPr>
                <w:b/>
                <w:sz w:val="20"/>
                <w:szCs w:val="20"/>
              </w:rPr>
              <w:t xml:space="preserve">Уметь: </w:t>
            </w:r>
            <w:r w:rsidRPr="00D23018">
              <w:rPr>
                <w:sz w:val="20"/>
                <w:szCs w:val="20"/>
              </w:rPr>
              <w:t>применяет стандарты раскрытия финансовой информации и методический инструментарий,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eastAsia="ru-RU"/>
              </w:rPr>
              <w:t>используемый в процессе анализа финансовой информации на макро-, мезо- и микроуровне.</w:t>
            </w:r>
          </w:p>
          <w:p w14:paraId="6CDEC951" w14:textId="77777777" w:rsidR="005D0C67" w:rsidRPr="00D23018" w:rsidRDefault="005D0C67" w:rsidP="005D0C67">
            <w:pPr>
              <w:jc w:val="both"/>
            </w:pPr>
          </w:p>
          <w:p w14:paraId="39DE1D0D" w14:textId="77777777" w:rsidR="005D0C67" w:rsidRPr="00D23018" w:rsidRDefault="005D0C67" w:rsidP="005D0C67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</w:p>
          <w:p w14:paraId="190D5E42" w14:textId="77777777" w:rsidR="005D0C67" w:rsidRPr="00D23018" w:rsidRDefault="005D0C67" w:rsidP="005D0C67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30E5B7FC" w14:textId="77777777" w:rsidR="005D0C67" w:rsidRPr="00D23018" w:rsidRDefault="005D0C67" w:rsidP="005D0C67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77D00640" w14:textId="77777777" w:rsidR="005D0C67" w:rsidRPr="00D23018" w:rsidRDefault="005D0C67" w:rsidP="005D0C67">
            <w:pPr>
              <w:widowControl w:val="0"/>
              <w:tabs>
                <w:tab w:val="left" w:pos="540"/>
              </w:tabs>
              <w:jc w:val="both"/>
              <w:rPr>
                <w:bCs/>
                <w:color w:val="000000"/>
              </w:rPr>
            </w:pPr>
            <w:r w:rsidRPr="00D23018">
              <w:rPr>
                <w:b/>
                <w:bCs/>
                <w:color w:val="000000"/>
              </w:rPr>
              <w:t xml:space="preserve">Знать: </w:t>
            </w:r>
            <w:r w:rsidRPr="00D23018">
              <w:t>современные методы и технологии сбора, обработки и анализа финансовой информации.</w:t>
            </w:r>
          </w:p>
          <w:p w14:paraId="028CBEF0" w14:textId="77777777" w:rsidR="005D0C67" w:rsidRPr="00D23018" w:rsidRDefault="005D0C67" w:rsidP="005D0C67">
            <w:pPr>
              <w:pStyle w:val="ae"/>
              <w:ind w:left="0" w:firstLine="5"/>
              <w:jc w:val="both"/>
              <w:rPr>
                <w:sz w:val="20"/>
                <w:szCs w:val="20"/>
                <w:lang w:eastAsia="ru-RU"/>
              </w:rPr>
            </w:pPr>
            <w:r w:rsidRPr="00D23018">
              <w:rPr>
                <w:b/>
                <w:sz w:val="20"/>
                <w:szCs w:val="20"/>
              </w:rPr>
              <w:t>Уметь:</w:t>
            </w:r>
            <w:r w:rsidRPr="00D23018">
              <w:rPr>
                <w:sz w:val="20"/>
                <w:szCs w:val="20"/>
              </w:rPr>
              <w:t xml:space="preserve"> </w:t>
            </w:r>
            <w:r w:rsidRPr="00D23018">
              <w:rPr>
                <w:sz w:val="20"/>
                <w:szCs w:val="20"/>
                <w:lang w:eastAsia="ru-RU"/>
              </w:rPr>
              <w:t xml:space="preserve">грамотно использовать современные методы и технологии сбора, обработки и анализа финансовой информации для формирования прогнозов </w:t>
            </w:r>
            <w:r w:rsidRPr="00D23018">
              <w:rPr>
                <w:sz w:val="20"/>
                <w:szCs w:val="20"/>
              </w:rPr>
              <w:t>коммерческих, промышленных и экономических условий</w:t>
            </w:r>
            <w:r w:rsidRPr="00D23018">
              <w:rPr>
                <w:sz w:val="20"/>
                <w:szCs w:val="20"/>
                <w:lang w:eastAsia="ru-RU"/>
              </w:rPr>
              <w:t>.</w:t>
            </w:r>
          </w:p>
          <w:p w14:paraId="6C85B010" w14:textId="77777777" w:rsidR="005D0C67" w:rsidRPr="00D23018" w:rsidRDefault="005D0C67" w:rsidP="005D0C67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5FC03C77" w14:textId="77777777" w:rsidR="005D0C67" w:rsidRPr="00D23018" w:rsidRDefault="005D0C67" w:rsidP="005D0C67">
            <w:pPr>
              <w:widowControl w:val="0"/>
              <w:tabs>
                <w:tab w:val="left" w:pos="540"/>
              </w:tabs>
              <w:jc w:val="both"/>
              <w:rPr>
                <w:bCs/>
                <w:color w:val="000000"/>
              </w:rPr>
            </w:pPr>
            <w:r w:rsidRPr="00D23018">
              <w:rPr>
                <w:b/>
                <w:bCs/>
                <w:color w:val="000000"/>
              </w:rPr>
              <w:t xml:space="preserve">Знать: </w:t>
            </w:r>
            <w:r w:rsidRPr="00D23018">
              <w:rPr>
                <w:bCs/>
                <w:color w:val="000000"/>
              </w:rPr>
              <w:t>приемы и методы получения результатов анализа финансовой информации.</w:t>
            </w:r>
          </w:p>
          <w:p w14:paraId="519FCA51" w14:textId="6CDC8C4D" w:rsidR="005D0C67" w:rsidRPr="00811E53" w:rsidRDefault="005D0C67" w:rsidP="005D0C67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  <w:r w:rsidRPr="00D23018">
              <w:rPr>
                <w:b/>
                <w:bCs/>
                <w:color w:val="000000"/>
              </w:rPr>
              <w:t xml:space="preserve">Уметь: </w:t>
            </w:r>
            <w:r w:rsidRPr="00D23018">
              <w:rPr>
                <w:bCs/>
                <w:color w:val="000000"/>
              </w:rPr>
              <w:t xml:space="preserve">применять </w:t>
            </w:r>
            <w:r w:rsidRPr="00D23018">
              <w:t>результаты анализа финансовой информации с целью разработки и принятия управленческих решений.</w:t>
            </w:r>
          </w:p>
        </w:tc>
      </w:tr>
      <w:tr w:rsidR="005D0C67" w:rsidRPr="00811E53" w14:paraId="4F5DEF11" w14:textId="77777777" w:rsidTr="00060265">
        <w:tc>
          <w:tcPr>
            <w:tcW w:w="1243" w:type="dxa"/>
          </w:tcPr>
          <w:p w14:paraId="6E7E4313" w14:textId="63FF5577" w:rsidR="005D0C67" w:rsidRPr="00811E53" w:rsidRDefault="005D0C67" w:rsidP="005D0C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 w:rsidRPr="00811E53">
              <w:rPr>
                <w:color w:val="000000"/>
                <w:sz w:val="24"/>
                <w:szCs w:val="24"/>
              </w:rPr>
              <w:t>ПКП-2</w:t>
            </w:r>
          </w:p>
        </w:tc>
        <w:tc>
          <w:tcPr>
            <w:tcW w:w="1985" w:type="dxa"/>
          </w:tcPr>
          <w:p w14:paraId="7CE024B6" w14:textId="04A26FC7" w:rsidR="005D0C67" w:rsidRPr="00811E53" w:rsidRDefault="007525C0" w:rsidP="005D0C67">
            <w:pPr>
              <w:jc w:val="both"/>
            </w:pPr>
            <w:r w:rsidRPr="007525C0">
              <w:t>Способность осуществлять мониторинг экономических, промышленных и корпоративных изменений посредством анализа информации и интерпретировать данные, связанные с финансовыми решениями, включая цены, прибыль, устойчивость, дальнейшие перспективы в плане инвестиционных рисков и экономического влияния</w:t>
            </w:r>
          </w:p>
        </w:tc>
        <w:tc>
          <w:tcPr>
            <w:tcW w:w="2693" w:type="dxa"/>
          </w:tcPr>
          <w:p w14:paraId="7507C196" w14:textId="77777777" w:rsidR="005D0C67" w:rsidRPr="00811E53" w:rsidRDefault="005D0C67" w:rsidP="005D0C67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  <w:r w:rsidRPr="00811E53">
              <w:rPr>
                <w:sz w:val="20"/>
                <w:szCs w:val="20"/>
                <w:lang w:eastAsia="ru-RU"/>
              </w:rPr>
              <w:t>1.Грамотно и результативно пользуется источниками финансово-экономической и статистической информации для сбора, обработки и анализа данных с целью дальнейшего составления экономических прогнозов и моделей.</w:t>
            </w:r>
          </w:p>
          <w:p w14:paraId="459A8543" w14:textId="77777777" w:rsidR="005D0C67" w:rsidRPr="00811E53" w:rsidRDefault="005D0C67" w:rsidP="005D0C67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53F73939" w14:textId="77777777" w:rsidR="005D0C67" w:rsidRPr="00811E53" w:rsidRDefault="005D0C67" w:rsidP="005D0C67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4E5B3066" w14:textId="77777777" w:rsidR="005D0C67" w:rsidRPr="00811E53" w:rsidRDefault="005D0C67" w:rsidP="005D0C67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  <w:r w:rsidRPr="00811E53">
              <w:rPr>
                <w:sz w:val="20"/>
                <w:szCs w:val="20"/>
                <w:lang w:eastAsia="ru-RU"/>
              </w:rPr>
              <w:t xml:space="preserve">2.Выделяет и интерпретирует основные изменения финансово-экономическом состоянии объекта, внешней и внутренней среды.  </w:t>
            </w:r>
          </w:p>
          <w:p w14:paraId="1B5C9A17" w14:textId="77777777" w:rsidR="005D0C67" w:rsidRPr="00811E53" w:rsidRDefault="005D0C67" w:rsidP="005D0C67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4A902073" w14:textId="77777777" w:rsidR="005D0C67" w:rsidRPr="00811E53" w:rsidRDefault="005D0C67" w:rsidP="005D0C67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3DED6137" w14:textId="1639A92E" w:rsidR="005D0C67" w:rsidRPr="00811E53" w:rsidRDefault="005D0C67" w:rsidP="005D0C67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  <w:r w:rsidRPr="00811E53">
              <w:t xml:space="preserve">3. </w:t>
            </w:r>
            <w:r w:rsidRPr="007525C0">
              <w:rPr>
                <w:sz w:val="20"/>
                <w:szCs w:val="20"/>
              </w:rPr>
              <w:t>Проводит оценку инвестиционных рисков и экономического влияния на основе полученных данных и проведенного анализа.</w:t>
            </w:r>
          </w:p>
        </w:tc>
        <w:tc>
          <w:tcPr>
            <w:tcW w:w="4819" w:type="dxa"/>
          </w:tcPr>
          <w:p w14:paraId="3D1C158A" w14:textId="77777777" w:rsidR="005D0C67" w:rsidRPr="00811E53" w:rsidRDefault="005D0C67" w:rsidP="005D0C67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  <w:r w:rsidRPr="00811E53">
              <w:rPr>
                <w:b/>
                <w:bCs/>
                <w:color w:val="000000"/>
              </w:rPr>
              <w:t>Знать:</w:t>
            </w:r>
            <w:r w:rsidRPr="00811E53">
              <w:rPr>
                <w:color w:val="000000"/>
              </w:rPr>
              <w:t xml:space="preserve"> источники финансово-экономической и статистической информации.</w:t>
            </w:r>
          </w:p>
          <w:p w14:paraId="79732213" w14:textId="246E159A" w:rsidR="005D0C67" w:rsidRPr="00811E53" w:rsidRDefault="005D0C67" w:rsidP="005D0C67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 w:rsidRPr="00811E53">
              <w:rPr>
                <w:b/>
                <w:bCs/>
                <w:color w:val="000000"/>
              </w:rPr>
              <w:t xml:space="preserve">Уметь: </w:t>
            </w:r>
            <w:r w:rsidRPr="00811E53">
              <w:rPr>
                <w:bCs/>
                <w:color w:val="000000"/>
              </w:rPr>
              <w:t>пользоваться  источниками</w:t>
            </w:r>
          </w:p>
          <w:p w14:paraId="50EF3607" w14:textId="77777777" w:rsidR="005D0C67" w:rsidRPr="00811E53" w:rsidRDefault="005D0C67" w:rsidP="005D0C67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  <w:r w:rsidRPr="00811E53">
              <w:rPr>
                <w:color w:val="000000"/>
                <w:sz w:val="20"/>
                <w:szCs w:val="20"/>
              </w:rPr>
              <w:t xml:space="preserve">финансово-экономической и статистической информации для сбора, обработки и анализа данных </w:t>
            </w:r>
            <w:r w:rsidRPr="00811E53">
              <w:rPr>
                <w:sz w:val="20"/>
                <w:szCs w:val="20"/>
                <w:lang w:eastAsia="ru-RU"/>
              </w:rPr>
              <w:t>с целью дальнейшего составления экономических прогнозов и моделей.</w:t>
            </w:r>
          </w:p>
          <w:p w14:paraId="03F87F97" w14:textId="77777777" w:rsidR="005D0C67" w:rsidRDefault="005D0C67" w:rsidP="005D0C67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highlight w:val="yellow"/>
              </w:rPr>
            </w:pPr>
          </w:p>
          <w:p w14:paraId="6F437D8C" w14:textId="77777777" w:rsidR="005D0C67" w:rsidRPr="00811E53" w:rsidRDefault="005D0C67" w:rsidP="005D0C67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highlight w:val="yellow"/>
              </w:rPr>
            </w:pPr>
          </w:p>
          <w:p w14:paraId="0B345ED2" w14:textId="77777777" w:rsidR="005D0C67" w:rsidRPr="00811E53" w:rsidRDefault="005D0C67" w:rsidP="005D0C67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  <w:r w:rsidRPr="00811E53">
              <w:rPr>
                <w:b/>
                <w:bCs/>
                <w:color w:val="000000"/>
              </w:rPr>
              <w:t xml:space="preserve">Знать: </w:t>
            </w:r>
            <w:r w:rsidRPr="00811E53">
              <w:rPr>
                <w:bCs/>
                <w:color w:val="000000"/>
              </w:rPr>
              <w:t>критерии</w:t>
            </w:r>
            <w:r w:rsidRPr="00811E53">
              <w:rPr>
                <w:b/>
                <w:bCs/>
                <w:color w:val="000000"/>
              </w:rPr>
              <w:t xml:space="preserve"> </w:t>
            </w:r>
            <w:r w:rsidRPr="00811E53">
              <w:rPr>
                <w:color w:val="000000"/>
              </w:rPr>
              <w:t>финансово-экономического состояния объекта, внешней и внутренней среды.</w:t>
            </w:r>
          </w:p>
          <w:p w14:paraId="7326549C" w14:textId="77777777" w:rsidR="005D0C67" w:rsidRPr="00811E53" w:rsidRDefault="005D0C67" w:rsidP="005D0C67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 w:rsidRPr="00811E53">
              <w:rPr>
                <w:b/>
                <w:bCs/>
                <w:color w:val="000000"/>
              </w:rPr>
              <w:t xml:space="preserve">Уметь: </w:t>
            </w:r>
            <w:r w:rsidRPr="00811E53">
              <w:rPr>
                <w:bCs/>
                <w:color w:val="000000"/>
              </w:rPr>
              <w:t>выделять и</w:t>
            </w:r>
            <w:r w:rsidRPr="00811E53">
              <w:rPr>
                <w:b/>
                <w:bCs/>
                <w:color w:val="000000"/>
              </w:rPr>
              <w:t xml:space="preserve"> </w:t>
            </w:r>
            <w:r w:rsidRPr="00811E53">
              <w:rPr>
                <w:color w:val="000000"/>
              </w:rPr>
              <w:t>интерпретировать основные изменения финансово-экономическом состояния объекта, внешней и внутренней среды.</w:t>
            </w:r>
          </w:p>
          <w:p w14:paraId="2088D8F6" w14:textId="77777777" w:rsidR="005D0C67" w:rsidRPr="00811E53" w:rsidRDefault="005D0C67" w:rsidP="005D0C67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highlight w:val="yellow"/>
              </w:rPr>
            </w:pPr>
          </w:p>
          <w:p w14:paraId="3CF82B9C" w14:textId="77777777" w:rsidR="005D0C67" w:rsidRPr="00811E53" w:rsidRDefault="005D0C67" w:rsidP="005D0C67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 w:rsidRPr="00811E53">
              <w:rPr>
                <w:b/>
                <w:bCs/>
                <w:color w:val="000000"/>
              </w:rPr>
              <w:t>Знать:</w:t>
            </w:r>
            <w:r w:rsidRPr="00811E53">
              <w:rPr>
                <w:bCs/>
                <w:color w:val="000000"/>
              </w:rPr>
              <w:t xml:space="preserve"> инвестиционные риски.</w:t>
            </w:r>
          </w:p>
          <w:p w14:paraId="56B741A3" w14:textId="17ADDC23" w:rsidR="005D0C67" w:rsidRPr="00811E53" w:rsidRDefault="005D0C67" w:rsidP="005D0C67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  <w:r w:rsidRPr="00811E53">
              <w:rPr>
                <w:b/>
                <w:bCs/>
                <w:color w:val="000000"/>
              </w:rPr>
              <w:t xml:space="preserve">Уметь: </w:t>
            </w:r>
            <w:r w:rsidRPr="00811E53">
              <w:rPr>
                <w:color w:val="000000"/>
              </w:rPr>
              <w:t xml:space="preserve">оценивать инвестиционные риски и экономические влияния </w:t>
            </w:r>
            <w:r w:rsidRPr="00811E53">
              <w:t>на основе полученных данных и проведенного анализа</w:t>
            </w:r>
            <w:r w:rsidRPr="00811E53">
              <w:rPr>
                <w:color w:val="000000"/>
              </w:rPr>
              <w:t>.</w:t>
            </w:r>
            <w:r w:rsidRPr="00811E53">
              <w:rPr>
                <w:sz w:val="24"/>
                <w:szCs w:val="24"/>
                <w:highlight w:val="yellow"/>
              </w:rPr>
              <w:t xml:space="preserve"> </w:t>
            </w:r>
          </w:p>
        </w:tc>
      </w:tr>
    </w:tbl>
    <w:p w14:paraId="542B01AF" w14:textId="77777777" w:rsidR="005E6B27" w:rsidRPr="00811E53" w:rsidRDefault="005E6B2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highlight w:val="yellow"/>
        </w:rPr>
      </w:pPr>
    </w:p>
    <w:p w14:paraId="10EC8B64" w14:textId="77777777" w:rsidR="005E6B27" w:rsidRPr="00811E53" w:rsidRDefault="005248AA">
      <w:pPr>
        <w:pStyle w:val="2"/>
        <w:ind w:firstLine="426"/>
        <w:rPr>
          <w:sz w:val="28"/>
          <w:szCs w:val="28"/>
        </w:rPr>
      </w:pPr>
      <w:bookmarkStart w:id="5" w:name="_2et92p0" w:colFirst="0" w:colLast="0"/>
      <w:bookmarkStart w:id="6" w:name="_Toc165638554"/>
      <w:bookmarkEnd w:id="5"/>
      <w:r w:rsidRPr="00811E53">
        <w:rPr>
          <w:sz w:val="28"/>
          <w:szCs w:val="28"/>
        </w:rPr>
        <w:t>3. Место дисциплины в структуре образовательной программы</w:t>
      </w:r>
      <w:bookmarkEnd w:id="6"/>
    </w:p>
    <w:p w14:paraId="5DAC359F" w14:textId="77777777" w:rsidR="005E6B27" w:rsidRPr="00811E53" w:rsidRDefault="005E6B27"/>
    <w:p w14:paraId="3291FABE" w14:textId="1EB5693D" w:rsidR="005E6B27" w:rsidRPr="00811E53" w:rsidRDefault="005248AA" w:rsidP="00060265">
      <w:pPr>
        <w:spacing w:line="276" w:lineRule="auto"/>
        <w:ind w:firstLine="284"/>
        <w:jc w:val="both"/>
        <w:rPr>
          <w:rFonts w:eastAsia="Proxima Nova"/>
          <w:bCs/>
          <w:sz w:val="28"/>
          <w:szCs w:val="28"/>
        </w:rPr>
      </w:pPr>
      <w:r w:rsidRPr="00811E53">
        <w:rPr>
          <w:color w:val="000000"/>
          <w:sz w:val="28"/>
          <w:szCs w:val="28"/>
        </w:rPr>
        <w:t>Дисциплина «</w:t>
      </w:r>
      <w:r w:rsidR="00811E53" w:rsidRPr="00811E53">
        <w:rPr>
          <w:rFonts w:eastAsia="Proxima Nova"/>
          <w:bCs/>
          <w:sz w:val="28"/>
          <w:szCs w:val="28"/>
        </w:rPr>
        <w:t>Численные методы в экономике</w:t>
      </w:r>
      <w:r w:rsidRPr="00811E53">
        <w:rPr>
          <w:color w:val="000000"/>
          <w:sz w:val="28"/>
          <w:szCs w:val="28"/>
        </w:rPr>
        <w:t xml:space="preserve">» относится к </w:t>
      </w:r>
      <w:r w:rsidR="004136B4" w:rsidRPr="00811E53">
        <w:rPr>
          <w:color w:val="000000"/>
          <w:sz w:val="28"/>
          <w:szCs w:val="28"/>
        </w:rPr>
        <w:t xml:space="preserve">части, формируемой участниками образовательных </w:t>
      </w:r>
      <w:proofErr w:type="gramStart"/>
      <w:r w:rsidR="004136B4" w:rsidRPr="00811E53">
        <w:rPr>
          <w:color w:val="000000"/>
          <w:sz w:val="28"/>
          <w:szCs w:val="28"/>
        </w:rPr>
        <w:t>отношений</w:t>
      </w:r>
      <w:r w:rsidRPr="00811E53">
        <w:rPr>
          <w:color w:val="000000"/>
          <w:sz w:val="28"/>
          <w:szCs w:val="28"/>
        </w:rPr>
        <w:t xml:space="preserve"> </w:t>
      </w:r>
      <w:r w:rsidR="00060265">
        <w:rPr>
          <w:color w:val="000000"/>
          <w:sz w:val="28"/>
          <w:szCs w:val="28"/>
        </w:rPr>
        <w:t>.</w:t>
      </w:r>
      <w:proofErr w:type="gramEnd"/>
    </w:p>
    <w:p w14:paraId="254D06AB" w14:textId="77777777" w:rsidR="005E6B27" w:rsidRPr="00C329AE" w:rsidRDefault="005248AA">
      <w:pPr>
        <w:pStyle w:val="2"/>
        <w:ind w:firstLine="426"/>
        <w:jc w:val="both"/>
        <w:rPr>
          <w:sz w:val="28"/>
          <w:szCs w:val="28"/>
        </w:rPr>
      </w:pPr>
      <w:bookmarkStart w:id="7" w:name="_tyjcwt" w:colFirst="0" w:colLast="0"/>
      <w:bookmarkStart w:id="8" w:name="_Toc165638555"/>
      <w:bookmarkEnd w:id="7"/>
      <w:r w:rsidRPr="00C329AE">
        <w:rPr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8"/>
    </w:p>
    <w:p w14:paraId="62805A33" w14:textId="79C79693" w:rsidR="005E6B27" w:rsidRPr="00C329AE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right"/>
        <w:rPr>
          <w:color w:val="000000"/>
          <w:sz w:val="24"/>
          <w:szCs w:val="24"/>
        </w:rPr>
      </w:pPr>
      <w:r w:rsidRPr="00C329AE">
        <w:rPr>
          <w:color w:val="000000"/>
          <w:sz w:val="28"/>
          <w:szCs w:val="28"/>
        </w:rPr>
        <w:t>Таблица 4.1</w:t>
      </w:r>
    </w:p>
    <w:tbl>
      <w:tblPr>
        <w:tblStyle w:val="a7"/>
        <w:tblW w:w="964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73"/>
        <w:gridCol w:w="2552"/>
        <w:gridCol w:w="2420"/>
      </w:tblGrid>
      <w:tr w:rsidR="005E6B27" w:rsidRPr="00C329AE" w14:paraId="333AB8F1" w14:textId="77777777">
        <w:trPr>
          <w:jc w:val="center"/>
        </w:trPr>
        <w:tc>
          <w:tcPr>
            <w:tcW w:w="4673" w:type="dxa"/>
          </w:tcPr>
          <w:p w14:paraId="7111486A" w14:textId="77777777" w:rsidR="005E6B27" w:rsidRPr="00C329AE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C329AE">
              <w:rPr>
                <w:b/>
                <w:color w:val="000000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552" w:type="dxa"/>
          </w:tcPr>
          <w:p w14:paraId="3F140E4F" w14:textId="77777777" w:rsidR="005E6B27" w:rsidRPr="00C329AE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C329AE">
              <w:rPr>
                <w:b/>
                <w:color w:val="000000"/>
                <w:sz w:val="24"/>
                <w:szCs w:val="24"/>
              </w:rPr>
              <w:t>Всего</w:t>
            </w:r>
          </w:p>
          <w:p w14:paraId="7F75B3A7" w14:textId="77777777" w:rsidR="005E6B27" w:rsidRPr="00C329AE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C329AE">
              <w:rPr>
                <w:b/>
                <w:color w:val="000000"/>
                <w:sz w:val="24"/>
                <w:szCs w:val="24"/>
              </w:rPr>
              <w:t>(в з/е и часах)</w:t>
            </w:r>
          </w:p>
        </w:tc>
        <w:tc>
          <w:tcPr>
            <w:tcW w:w="2420" w:type="dxa"/>
          </w:tcPr>
          <w:p w14:paraId="617A0E65" w14:textId="42FCD5A7" w:rsidR="005E6B27" w:rsidRPr="00C329AE" w:rsidRDefault="000950F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C329AE">
              <w:rPr>
                <w:b/>
                <w:color w:val="000000"/>
                <w:sz w:val="24"/>
                <w:szCs w:val="24"/>
              </w:rPr>
              <w:t>Семестр</w:t>
            </w:r>
            <w:r w:rsidR="005248AA" w:rsidRPr="00C329AE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8D3AA0" w:rsidRPr="00C329AE">
              <w:rPr>
                <w:b/>
                <w:color w:val="000000"/>
                <w:sz w:val="24"/>
                <w:szCs w:val="24"/>
              </w:rPr>
              <w:t>7</w:t>
            </w:r>
          </w:p>
          <w:p w14:paraId="228714EE" w14:textId="77777777" w:rsidR="005E6B27" w:rsidRPr="00C329AE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C329AE">
              <w:rPr>
                <w:b/>
                <w:color w:val="000000"/>
                <w:sz w:val="24"/>
                <w:szCs w:val="24"/>
              </w:rPr>
              <w:t>(в часах)</w:t>
            </w:r>
          </w:p>
        </w:tc>
      </w:tr>
      <w:tr w:rsidR="005E6B27" w:rsidRPr="00C329AE" w14:paraId="333C59EB" w14:textId="77777777">
        <w:trPr>
          <w:jc w:val="center"/>
        </w:trPr>
        <w:tc>
          <w:tcPr>
            <w:tcW w:w="4673" w:type="dxa"/>
          </w:tcPr>
          <w:p w14:paraId="6ED5BE27" w14:textId="77777777" w:rsidR="005E6B27" w:rsidRPr="00C329AE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C329AE">
              <w:rPr>
                <w:b/>
                <w:color w:val="000000"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552" w:type="dxa"/>
          </w:tcPr>
          <w:p w14:paraId="18ECDEBF" w14:textId="5BDAEA87" w:rsidR="005E6B27" w:rsidRPr="00C329AE" w:rsidRDefault="0054070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C329AE">
              <w:rPr>
                <w:b/>
                <w:i/>
                <w:color w:val="000000"/>
                <w:sz w:val="24"/>
                <w:szCs w:val="24"/>
              </w:rPr>
              <w:t>3</w:t>
            </w:r>
            <w:r w:rsidR="005248AA" w:rsidRPr="00C329AE">
              <w:rPr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5248AA" w:rsidRPr="00C329AE">
              <w:rPr>
                <w:b/>
                <w:i/>
                <w:color w:val="000000"/>
                <w:sz w:val="24"/>
                <w:szCs w:val="24"/>
              </w:rPr>
              <w:t>з.е</w:t>
            </w:r>
            <w:proofErr w:type="spellEnd"/>
            <w:r w:rsidR="005248AA" w:rsidRPr="00C329AE">
              <w:rPr>
                <w:b/>
                <w:i/>
                <w:color w:val="000000"/>
                <w:sz w:val="24"/>
                <w:szCs w:val="24"/>
              </w:rPr>
              <w:t>./</w:t>
            </w:r>
            <w:r w:rsidRPr="00C329AE">
              <w:rPr>
                <w:b/>
                <w:i/>
                <w:color w:val="000000"/>
                <w:sz w:val="24"/>
                <w:szCs w:val="24"/>
              </w:rPr>
              <w:t>108</w:t>
            </w:r>
          </w:p>
        </w:tc>
        <w:tc>
          <w:tcPr>
            <w:tcW w:w="2420" w:type="dxa"/>
          </w:tcPr>
          <w:p w14:paraId="522A1389" w14:textId="17A0CFEF" w:rsidR="005E6B27" w:rsidRPr="00C329AE" w:rsidRDefault="0054070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C329AE">
              <w:rPr>
                <w:b/>
                <w:i/>
                <w:color w:val="000000"/>
                <w:sz w:val="24"/>
                <w:szCs w:val="24"/>
              </w:rPr>
              <w:t>108</w:t>
            </w:r>
          </w:p>
        </w:tc>
      </w:tr>
      <w:tr w:rsidR="005E6B27" w:rsidRPr="00C329AE" w14:paraId="3264B04C" w14:textId="77777777">
        <w:trPr>
          <w:jc w:val="center"/>
        </w:trPr>
        <w:tc>
          <w:tcPr>
            <w:tcW w:w="4673" w:type="dxa"/>
          </w:tcPr>
          <w:p w14:paraId="2D525C79" w14:textId="77777777" w:rsidR="005E6B27" w:rsidRPr="00C329AE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C329AE">
              <w:rPr>
                <w:b/>
                <w:i/>
                <w:color w:val="000000"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552" w:type="dxa"/>
          </w:tcPr>
          <w:p w14:paraId="4BB2481A" w14:textId="2A9AA749" w:rsidR="005E6B27" w:rsidRPr="00C329AE" w:rsidRDefault="00F06DC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C329AE">
              <w:rPr>
                <w:b/>
                <w:i/>
                <w:color w:val="000000"/>
                <w:sz w:val="24"/>
                <w:szCs w:val="24"/>
              </w:rPr>
              <w:t>34</w:t>
            </w:r>
          </w:p>
        </w:tc>
        <w:tc>
          <w:tcPr>
            <w:tcW w:w="2420" w:type="dxa"/>
          </w:tcPr>
          <w:p w14:paraId="1184E57D" w14:textId="07F5F7B8" w:rsidR="005E6B27" w:rsidRPr="00C329AE" w:rsidRDefault="00F06DC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C329AE">
              <w:rPr>
                <w:color w:val="000000"/>
                <w:sz w:val="24"/>
                <w:szCs w:val="24"/>
              </w:rPr>
              <w:t>34</w:t>
            </w:r>
          </w:p>
        </w:tc>
      </w:tr>
      <w:tr w:rsidR="005E6B27" w:rsidRPr="00C329AE" w14:paraId="224769D6" w14:textId="77777777">
        <w:trPr>
          <w:jc w:val="center"/>
        </w:trPr>
        <w:tc>
          <w:tcPr>
            <w:tcW w:w="4673" w:type="dxa"/>
          </w:tcPr>
          <w:p w14:paraId="5BCC1CD0" w14:textId="77777777" w:rsidR="005E6B27" w:rsidRPr="00C329AE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C329AE">
              <w:rPr>
                <w:i/>
                <w:color w:val="000000"/>
                <w:sz w:val="24"/>
                <w:szCs w:val="24"/>
              </w:rPr>
              <w:t xml:space="preserve">Лекции </w:t>
            </w:r>
          </w:p>
        </w:tc>
        <w:tc>
          <w:tcPr>
            <w:tcW w:w="2552" w:type="dxa"/>
          </w:tcPr>
          <w:p w14:paraId="407A4329" w14:textId="429ED2B9" w:rsidR="005E6B27" w:rsidRPr="00C329AE" w:rsidRDefault="00F8090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C329AE">
              <w:rPr>
                <w:i/>
                <w:color w:val="000000"/>
                <w:sz w:val="24"/>
                <w:szCs w:val="24"/>
              </w:rPr>
              <w:t>1</w:t>
            </w:r>
            <w:r w:rsidR="009C1B5A" w:rsidRPr="00C329AE">
              <w:rPr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2420" w:type="dxa"/>
          </w:tcPr>
          <w:p w14:paraId="2D6F4F71" w14:textId="3A809C5F" w:rsidR="005E6B27" w:rsidRPr="00C329AE" w:rsidRDefault="00F8090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C329AE">
              <w:rPr>
                <w:i/>
                <w:color w:val="000000"/>
                <w:sz w:val="24"/>
                <w:szCs w:val="24"/>
              </w:rPr>
              <w:t>1</w:t>
            </w:r>
            <w:r w:rsidR="009C1B5A" w:rsidRPr="00C329AE">
              <w:rPr>
                <w:i/>
                <w:color w:val="000000"/>
                <w:sz w:val="24"/>
                <w:szCs w:val="24"/>
              </w:rPr>
              <w:t>2</w:t>
            </w:r>
          </w:p>
        </w:tc>
      </w:tr>
      <w:tr w:rsidR="005E6B27" w:rsidRPr="00C329AE" w14:paraId="709E6FE8" w14:textId="77777777">
        <w:trPr>
          <w:jc w:val="center"/>
        </w:trPr>
        <w:tc>
          <w:tcPr>
            <w:tcW w:w="4673" w:type="dxa"/>
          </w:tcPr>
          <w:p w14:paraId="28B3EAAB" w14:textId="77777777" w:rsidR="005E6B27" w:rsidRPr="00C329AE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C329AE">
              <w:rPr>
                <w:i/>
                <w:color w:val="000000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552" w:type="dxa"/>
          </w:tcPr>
          <w:p w14:paraId="193E773E" w14:textId="34A451A5" w:rsidR="005E6B27" w:rsidRPr="00C329AE" w:rsidRDefault="009C1B5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C329AE">
              <w:rPr>
                <w:i/>
                <w:color w:val="000000"/>
                <w:sz w:val="24"/>
                <w:szCs w:val="24"/>
              </w:rPr>
              <w:t>2</w:t>
            </w:r>
            <w:r w:rsidR="00F06DCB" w:rsidRPr="00C329AE">
              <w:rPr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2420" w:type="dxa"/>
          </w:tcPr>
          <w:p w14:paraId="0C714631" w14:textId="1B5D7968" w:rsidR="005E6B27" w:rsidRPr="00C329AE" w:rsidRDefault="009C1B5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C329AE">
              <w:rPr>
                <w:i/>
                <w:color w:val="000000"/>
                <w:sz w:val="24"/>
                <w:szCs w:val="24"/>
              </w:rPr>
              <w:t>2</w:t>
            </w:r>
            <w:r w:rsidR="00F06DCB" w:rsidRPr="00C329AE">
              <w:rPr>
                <w:i/>
                <w:color w:val="000000"/>
                <w:sz w:val="24"/>
                <w:szCs w:val="24"/>
              </w:rPr>
              <w:t>2</w:t>
            </w:r>
          </w:p>
        </w:tc>
      </w:tr>
      <w:tr w:rsidR="005E6B27" w:rsidRPr="00C329AE" w14:paraId="7A9E236D" w14:textId="77777777">
        <w:trPr>
          <w:jc w:val="center"/>
        </w:trPr>
        <w:tc>
          <w:tcPr>
            <w:tcW w:w="4673" w:type="dxa"/>
          </w:tcPr>
          <w:p w14:paraId="09381AA2" w14:textId="77777777" w:rsidR="005E6B27" w:rsidRPr="00C329AE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C329AE">
              <w:rPr>
                <w:b/>
                <w:i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2552" w:type="dxa"/>
          </w:tcPr>
          <w:p w14:paraId="48627C5D" w14:textId="07A31015" w:rsidR="005E6B27" w:rsidRPr="00C329AE" w:rsidRDefault="0054070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C329AE">
              <w:rPr>
                <w:b/>
                <w:i/>
                <w:color w:val="000000"/>
                <w:sz w:val="24"/>
                <w:szCs w:val="24"/>
              </w:rPr>
              <w:t>74</w:t>
            </w:r>
          </w:p>
        </w:tc>
        <w:tc>
          <w:tcPr>
            <w:tcW w:w="2420" w:type="dxa"/>
          </w:tcPr>
          <w:p w14:paraId="0549C884" w14:textId="38DFCB1A" w:rsidR="005E6B27" w:rsidRPr="00C329AE" w:rsidRDefault="0054070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C329AE">
              <w:rPr>
                <w:b/>
                <w:i/>
                <w:color w:val="000000"/>
                <w:sz w:val="24"/>
                <w:szCs w:val="24"/>
              </w:rPr>
              <w:t>74</w:t>
            </w:r>
          </w:p>
        </w:tc>
      </w:tr>
      <w:tr w:rsidR="005E6B27" w:rsidRPr="00C329AE" w14:paraId="2CFD516F" w14:textId="77777777">
        <w:trPr>
          <w:jc w:val="center"/>
        </w:trPr>
        <w:tc>
          <w:tcPr>
            <w:tcW w:w="4673" w:type="dxa"/>
          </w:tcPr>
          <w:p w14:paraId="1FC204A3" w14:textId="77777777" w:rsidR="005E6B27" w:rsidRPr="00C329AE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C329AE">
              <w:rPr>
                <w:color w:val="000000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552" w:type="dxa"/>
          </w:tcPr>
          <w:p w14:paraId="71389463" w14:textId="5ABC04D5" w:rsidR="005E6B27" w:rsidRPr="00C329AE" w:rsidRDefault="0054070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C329AE">
              <w:rPr>
                <w:i/>
                <w:sz w:val="24"/>
                <w:szCs w:val="24"/>
              </w:rPr>
              <w:t>контрольная</w:t>
            </w:r>
            <w:r w:rsidR="00F06DCB" w:rsidRPr="00C329AE">
              <w:rPr>
                <w:i/>
                <w:sz w:val="24"/>
                <w:szCs w:val="24"/>
              </w:rPr>
              <w:t xml:space="preserve"> </w:t>
            </w:r>
            <w:r w:rsidR="005248AA" w:rsidRPr="00C329AE">
              <w:rPr>
                <w:i/>
                <w:sz w:val="24"/>
                <w:szCs w:val="24"/>
              </w:rPr>
              <w:t>работа</w:t>
            </w:r>
          </w:p>
        </w:tc>
        <w:tc>
          <w:tcPr>
            <w:tcW w:w="2420" w:type="dxa"/>
          </w:tcPr>
          <w:p w14:paraId="22A19C7E" w14:textId="498D32EF" w:rsidR="005E6B27" w:rsidRPr="00C329AE" w:rsidRDefault="0054070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C329AE">
              <w:rPr>
                <w:i/>
                <w:sz w:val="24"/>
                <w:szCs w:val="24"/>
              </w:rPr>
              <w:t xml:space="preserve">контрольная </w:t>
            </w:r>
            <w:r w:rsidR="00F06DCB" w:rsidRPr="00C329AE">
              <w:rPr>
                <w:i/>
                <w:sz w:val="24"/>
                <w:szCs w:val="24"/>
              </w:rPr>
              <w:t>работа</w:t>
            </w:r>
          </w:p>
        </w:tc>
      </w:tr>
      <w:tr w:rsidR="005E6B27" w:rsidRPr="00C329AE" w14:paraId="200D0BA7" w14:textId="77777777">
        <w:trPr>
          <w:trHeight w:val="407"/>
          <w:jc w:val="center"/>
        </w:trPr>
        <w:tc>
          <w:tcPr>
            <w:tcW w:w="4673" w:type="dxa"/>
          </w:tcPr>
          <w:p w14:paraId="0D29E9FE" w14:textId="77777777" w:rsidR="005E6B27" w:rsidRPr="00C329AE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C329AE">
              <w:rPr>
                <w:color w:val="000000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552" w:type="dxa"/>
          </w:tcPr>
          <w:p w14:paraId="1C026082" w14:textId="75C25416" w:rsidR="005E6B27" w:rsidRPr="00C329AE" w:rsidRDefault="0054070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C329AE">
              <w:rPr>
                <w:i/>
                <w:color w:val="000000"/>
                <w:sz w:val="24"/>
                <w:szCs w:val="24"/>
              </w:rPr>
              <w:t>зачёт</w:t>
            </w:r>
            <w:r w:rsidR="005248AA" w:rsidRPr="00C329AE">
              <w:rPr>
                <w:i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420" w:type="dxa"/>
          </w:tcPr>
          <w:p w14:paraId="223D2DA6" w14:textId="4376CECA" w:rsidR="005E6B27" w:rsidRPr="00C329AE" w:rsidRDefault="0054070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C329AE">
              <w:rPr>
                <w:i/>
                <w:color w:val="000000"/>
                <w:sz w:val="24"/>
                <w:szCs w:val="24"/>
              </w:rPr>
              <w:t>зачёт</w:t>
            </w:r>
            <w:r w:rsidR="005248AA" w:rsidRPr="00C329AE">
              <w:rPr>
                <w:i/>
                <w:color w:val="000000"/>
                <w:sz w:val="24"/>
                <w:szCs w:val="24"/>
              </w:rPr>
              <w:t xml:space="preserve">    </w:t>
            </w:r>
          </w:p>
        </w:tc>
      </w:tr>
    </w:tbl>
    <w:p w14:paraId="2F84D10C" w14:textId="77777777" w:rsidR="005E6B27" w:rsidRPr="00811E53" w:rsidRDefault="005E6B2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  <w:highlight w:val="yellow"/>
        </w:rPr>
      </w:pPr>
    </w:p>
    <w:p w14:paraId="155488DC" w14:textId="77777777" w:rsidR="005E6B27" w:rsidRPr="006D3740" w:rsidRDefault="005248AA">
      <w:pPr>
        <w:pStyle w:val="2"/>
        <w:ind w:firstLine="426"/>
        <w:rPr>
          <w:sz w:val="28"/>
          <w:szCs w:val="28"/>
        </w:rPr>
      </w:pPr>
      <w:bookmarkStart w:id="9" w:name="_3dy6vkm" w:colFirst="0" w:colLast="0"/>
      <w:bookmarkStart w:id="10" w:name="_Toc165638556"/>
      <w:bookmarkEnd w:id="9"/>
      <w:r w:rsidRPr="006D3740">
        <w:rPr>
          <w:sz w:val="28"/>
          <w:szCs w:val="28"/>
        </w:rP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0"/>
    </w:p>
    <w:p w14:paraId="67132F0B" w14:textId="77777777" w:rsidR="005E6B27" w:rsidRPr="006D3740" w:rsidRDefault="005248AA">
      <w:pPr>
        <w:pStyle w:val="3"/>
        <w:jc w:val="center"/>
      </w:pPr>
      <w:bookmarkStart w:id="11" w:name="_1t3h5sf" w:colFirst="0" w:colLast="0"/>
      <w:bookmarkStart w:id="12" w:name="_Toc165638557"/>
      <w:bookmarkEnd w:id="11"/>
      <w:r w:rsidRPr="006D3740">
        <w:t>5.1. Содержание дисциплины</w:t>
      </w:r>
      <w:bookmarkEnd w:id="12"/>
    </w:p>
    <w:p w14:paraId="7033EBD5" w14:textId="77777777" w:rsidR="005A10FC" w:rsidRPr="00811E53" w:rsidRDefault="005A10FC" w:rsidP="005A10FC">
      <w:pPr>
        <w:rPr>
          <w:highlight w:val="yellow"/>
        </w:rPr>
      </w:pPr>
    </w:p>
    <w:p w14:paraId="15A2D283" w14:textId="77777777" w:rsidR="000103B0" w:rsidRPr="008866FB" w:rsidRDefault="005248AA" w:rsidP="008866FB">
      <w:pPr>
        <w:spacing w:line="276" w:lineRule="auto"/>
        <w:ind w:firstLine="709"/>
        <w:rPr>
          <w:sz w:val="28"/>
          <w:szCs w:val="28"/>
        </w:rPr>
      </w:pPr>
      <w:r w:rsidRPr="008866FB">
        <w:rPr>
          <w:b/>
          <w:bCs/>
          <w:color w:val="000000"/>
          <w:sz w:val="28"/>
          <w:szCs w:val="28"/>
        </w:rPr>
        <w:t>Тема 1.</w:t>
      </w:r>
      <w:r w:rsidRPr="008866FB">
        <w:rPr>
          <w:bCs/>
          <w:color w:val="000000"/>
          <w:sz w:val="28"/>
          <w:szCs w:val="28"/>
        </w:rPr>
        <w:t xml:space="preserve"> </w:t>
      </w:r>
      <w:r w:rsidR="008272D1" w:rsidRPr="008866FB">
        <w:rPr>
          <w:bCs/>
          <w:color w:val="000000"/>
          <w:sz w:val="28"/>
          <w:szCs w:val="28"/>
        </w:rPr>
        <w:t xml:space="preserve"> </w:t>
      </w:r>
      <w:r w:rsidR="000103B0" w:rsidRPr="00C070BA">
        <w:rPr>
          <w:b/>
          <w:bCs/>
          <w:sz w:val="28"/>
          <w:szCs w:val="28"/>
        </w:rPr>
        <w:t>Компьютерная арифметика и анализ ошибок</w:t>
      </w:r>
    </w:p>
    <w:p w14:paraId="1A8F7E71" w14:textId="50BA7B04" w:rsidR="008272D1" w:rsidRDefault="003313B2" w:rsidP="008866FB">
      <w:pPr>
        <w:shd w:val="clear" w:color="auto" w:fill="FFFFFF"/>
        <w:ind w:firstLine="709"/>
        <w:jc w:val="both"/>
        <w:rPr>
          <w:color w:val="1A1A1A"/>
          <w:sz w:val="28"/>
          <w:szCs w:val="28"/>
        </w:rPr>
      </w:pPr>
      <w:r w:rsidRPr="003313B2">
        <w:rPr>
          <w:color w:val="1A1A1A"/>
          <w:sz w:val="28"/>
          <w:szCs w:val="28"/>
        </w:rPr>
        <w:t>Компьютерная арифметика и анализ ошибок: вычислительные среды и библиотеки (</w:t>
      </w:r>
      <w:proofErr w:type="spellStart"/>
      <w:r w:rsidRPr="003313B2">
        <w:rPr>
          <w:color w:val="1A1A1A"/>
          <w:sz w:val="28"/>
          <w:szCs w:val="28"/>
        </w:rPr>
        <w:t>Matlab</w:t>
      </w:r>
      <w:proofErr w:type="spellEnd"/>
      <w:r w:rsidRPr="003313B2">
        <w:rPr>
          <w:color w:val="1A1A1A"/>
          <w:sz w:val="28"/>
          <w:szCs w:val="28"/>
        </w:rPr>
        <w:t>,</w:t>
      </w:r>
      <w:r w:rsidRPr="008866FB">
        <w:rPr>
          <w:color w:val="1A1A1A"/>
          <w:sz w:val="28"/>
          <w:szCs w:val="28"/>
        </w:rPr>
        <w:t xml:space="preserve"> </w:t>
      </w:r>
      <w:proofErr w:type="spellStart"/>
      <w:r w:rsidRPr="003313B2">
        <w:rPr>
          <w:color w:val="1A1A1A"/>
          <w:sz w:val="28"/>
          <w:szCs w:val="28"/>
          <w:lang w:val="en-US"/>
        </w:rPr>
        <w:t>Matematica</w:t>
      </w:r>
      <w:proofErr w:type="spellEnd"/>
      <w:r w:rsidRPr="003313B2">
        <w:rPr>
          <w:color w:val="1A1A1A"/>
          <w:sz w:val="28"/>
          <w:szCs w:val="28"/>
        </w:rPr>
        <w:t>,</w:t>
      </w:r>
      <w:r w:rsidRPr="008866FB">
        <w:rPr>
          <w:color w:val="1A1A1A"/>
          <w:sz w:val="28"/>
          <w:szCs w:val="28"/>
        </w:rPr>
        <w:t xml:space="preserve"> </w:t>
      </w:r>
      <w:r w:rsidRPr="003313B2">
        <w:rPr>
          <w:color w:val="1A1A1A"/>
          <w:sz w:val="28"/>
          <w:szCs w:val="28"/>
          <w:lang w:val="en-US"/>
        </w:rPr>
        <w:t>NL</w:t>
      </w:r>
      <w:r w:rsidRPr="003313B2">
        <w:rPr>
          <w:color w:val="1A1A1A"/>
          <w:sz w:val="28"/>
          <w:szCs w:val="28"/>
        </w:rPr>
        <w:t>,</w:t>
      </w:r>
      <w:r w:rsidRPr="008866FB">
        <w:rPr>
          <w:color w:val="1A1A1A"/>
          <w:sz w:val="28"/>
          <w:szCs w:val="28"/>
        </w:rPr>
        <w:t xml:space="preserve"> </w:t>
      </w:r>
      <w:proofErr w:type="spellStart"/>
      <w:r w:rsidRPr="003313B2">
        <w:rPr>
          <w:color w:val="1A1A1A"/>
          <w:sz w:val="28"/>
          <w:szCs w:val="28"/>
          <w:lang w:val="en-US"/>
        </w:rPr>
        <w:t>Lapak</w:t>
      </w:r>
      <w:proofErr w:type="spellEnd"/>
      <w:r w:rsidRPr="003313B2">
        <w:rPr>
          <w:color w:val="1A1A1A"/>
          <w:sz w:val="28"/>
          <w:szCs w:val="28"/>
        </w:rPr>
        <w:t>,</w:t>
      </w:r>
      <w:proofErr w:type="spellStart"/>
      <w:r w:rsidRPr="003313B2">
        <w:rPr>
          <w:color w:val="1A1A1A"/>
          <w:sz w:val="28"/>
          <w:szCs w:val="28"/>
          <w:lang w:val="en-US"/>
        </w:rPr>
        <w:t>CLapack</w:t>
      </w:r>
      <w:proofErr w:type="spellEnd"/>
      <w:r w:rsidRPr="003313B2">
        <w:rPr>
          <w:color w:val="1A1A1A"/>
          <w:sz w:val="28"/>
          <w:szCs w:val="28"/>
        </w:rPr>
        <w:t>,</w:t>
      </w:r>
      <w:r w:rsidRPr="008866FB">
        <w:rPr>
          <w:color w:val="1A1A1A"/>
          <w:sz w:val="28"/>
          <w:szCs w:val="28"/>
        </w:rPr>
        <w:t xml:space="preserve"> </w:t>
      </w:r>
      <w:r w:rsidRPr="003313B2">
        <w:rPr>
          <w:color w:val="1A1A1A"/>
          <w:sz w:val="28"/>
          <w:szCs w:val="28"/>
          <w:lang w:val="en-US"/>
        </w:rPr>
        <w:t>BLAS</w:t>
      </w:r>
      <w:r w:rsidRPr="003313B2">
        <w:rPr>
          <w:color w:val="1A1A1A"/>
          <w:sz w:val="28"/>
          <w:szCs w:val="28"/>
        </w:rPr>
        <w:t>,</w:t>
      </w:r>
      <w:r w:rsidR="003D52EB">
        <w:rPr>
          <w:color w:val="1A1A1A"/>
          <w:sz w:val="28"/>
          <w:szCs w:val="28"/>
        </w:rPr>
        <w:t xml:space="preserve"> </w:t>
      </w:r>
      <w:r w:rsidRPr="003313B2">
        <w:rPr>
          <w:color w:val="1A1A1A"/>
          <w:sz w:val="28"/>
          <w:szCs w:val="28"/>
        </w:rPr>
        <w:t>MKL);нормы</w:t>
      </w:r>
      <w:r w:rsidRPr="008866FB">
        <w:rPr>
          <w:color w:val="1A1A1A"/>
          <w:sz w:val="28"/>
          <w:szCs w:val="28"/>
        </w:rPr>
        <w:t xml:space="preserve"> </w:t>
      </w:r>
      <w:r w:rsidRPr="003313B2">
        <w:rPr>
          <w:color w:val="1A1A1A"/>
          <w:sz w:val="28"/>
          <w:szCs w:val="28"/>
        </w:rPr>
        <w:t>векторов</w:t>
      </w:r>
      <w:r w:rsidRPr="008866FB">
        <w:rPr>
          <w:color w:val="1A1A1A"/>
          <w:sz w:val="28"/>
          <w:szCs w:val="28"/>
        </w:rPr>
        <w:t xml:space="preserve"> </w:t>
      </w:r>
      <w:r w:rsidRPr="003313B2">
        <w:rPr>
          <w:color w:val="1A1A1A"/>
          <w:sz w:val="28"/>
          <w:szCs w:val="28"/>
        </w:rPr>
        <w:t>и</w:t>
      </w:r>
      <w:r w:rsidRPr="008866FB">
        <w:rPr>
          <w:color w:val="1A1A1A"/>
          <w:sz w:val="28"/>
          <w:szCs w:val="28"/>
        </w:rPr>
        <w:t xml:space="preserve"> </w:t>
      </w:r>
      <w:r w:rsidRPr="003313B2">
        <w:rPr>
          <w:color w:val="1A1A1A"/>
          <w:sz w:val="28"/>
          <w:szCs w:val="28"/>
        </w:rPr>
        <w:t>обусловленности матрицы, оценки числа обусловленности; решение возмущенной системы;</w:t>
      </w:r>
      <w:r w:rsidRPr="008866FB">
        <w:rPr>
          <w:color w:val="1A1A1A"/>
          <w:sz w:val="28"/>
          <w:szCs w:val="28"/>
        </w:rPr>
        <w:t xml:space="preserve"> </w:t>
      </w:r>
      <w:r w:rsidRPr="003313B2">
        <w:rPr>
          <w:color w:val="1A1A1A"/>
          <w:sz w:val="28"/>
          <w:szCs w:val="28"/>
        </w:rPr>
        <w:t>апостериорные оценки; покомпонентная относительная обратная ошибка; компьютерная</w:t>
      </w:r>
      <w:r w:rsidRPr="008866FB">
        <w:rPr>
          <w:color w:val="1A1A1A"/>
          <w:sz w:val="28"/>
          <w:szCs w:val="28"/>
        </w:rPr>
        <w:t xml:space="preserve"> </w:t>
      </w:r>
      <w:r w:rsidRPr="003313B2">
        <w:rPr>
          <w:color w:val="1A1A1A"/>
          <w:sz w:val="28"/>
          <w:szCs w:val="28"/>
        </w:rPr>
        <w:t>арифметика, числа с плавающей точкой, IEEE-арифметика; прямой анализ ошибок, анализ</w:t>
      </w:r>
      <w:r w:rsidRPr="008866FB">
        <w:rPr>
          <w:color w:val="1A1A1A"/>
          <w:sz w:val="28"/>
          <w:szCs w:val="28"/>
        </w:rPr>
        <w:t xml:space="preserve"> </w:t>
      </w:r>
      <w:r w:rsidRPr="003313B2">
        <w:rPr>
          <w:color w:val="1A1A1A"/>
          <w:sz w:val="28"/>
          <w:szCs w:val="28"/>
        </w:rPr>
        <w:t>чувствительно</w:t>
      </w:r>
      <w:r w:rsidRPr="008866FB">
        <w:rPr>
          <w:color w:val="1A1A1A"/>
          <w:sz w:val="28"/>
          <w:szCs w:val="28"/>
        </w:rPr>
        <w:t xml:space="preserve">сти, обратный анализ ошибок; </w:t>
      </w:r>
      <w:r w:rsidRPr="003313B2">
        <w:rPr>
          <w:color w:val="1A1A1A"/>
          <w:sz w:val="28"/>
          <w:szCs w:val="28"/>
        </w:rPr>
        <w:t>производительность алгоритмов.</w:t>
      </w:r>
    </w:p>
    <w:p w14:paraId="63D34CCA" w14:textId="77777777" w:rsidR="000103B0" w:rsidRPr="008866FB" w:rsidRDefault="00B40F61" w:rsidP="008866FB">
      <w:pPr>
        <w:spacing w:line="276" w:lineRule="auto"/>
        <w:ind w:firstLine="709"/>
        <w:rPr>
          <w:sz w:val="28"/>
          <w:szCs w:val="28"/>
        </w:rPr>
      </w:pPr>
      <w:r w:rsidRPr="008866FB">
        <w:rPr>
          <w:b/>
          <w:bCs/>
          <w:sz w:val="28"/>
          <w:szCs w:val="28"/>
        </w:rPr>
        <w:t>Тема 2</w:t>
      </w:r>
      <w:r w:rsidR="00744C85" w:rsidRPr="008866FB">
        <w:rPr>
          <w:b/>
          <w:bCs/>
          <w:sz w:val="28"/>
          <w:szCs w:val="28"/>
        </w:rPr>
        <w:t xml:space="preserve">. </w:t>
      </w:r>
      <w:r w:rsidR="000103B0" w:rsidRPr="00C070BA">
        <w:rPr>
          <w:b/>
          <w:bCs/>
          <w:sz w:val="28"/>
          <w:szCs w:val="28"/>
        </w:rPr>
        <w:t>Прямые методы решения линейных систем</w:t>
      </w:r>
    </w:p>
    <w:p w14:paraId="6C8EB100" w14:textId="5CC96286" w:rsidR="003313B2" w:rsidRPr="003313B2" w:rsidRDefault="003313B2" w:rsidP="008866FB">
      <w:pPr>
        <w:shd w:val="clear" w:color="auto" w:fill="FFFFFF"/>
        <w:ind w:firstLine="709"/>
        <w:jc w:val="both"/>
        <w:rPr>
          <w:color w:val="1A1A1A"/>
          <w:sz w:val="28"/>
          <w:szCs w:val="28"/>
        </w:rPr>
      </w:pPr>
      <w:r w:rsidRPr="003313B2">
        <w:rPr>
          <w:color w:val="1A1A1A"/>
          <w:sz w:val="28"/>
          <w:szCs w:val="28"/>
        </w:rPr>
        <w:t>Прямые методы решения линейных систем: метод Гаусса; LU-разложение, исключение по</w:t>
      </w:r>
      <w:r w:rsidRPr="008866FB">
        <w:rPr>
          <w:color w:val="1A1A1A"/>
          <w:sz w:val="28"/>
          <w:szCs w:val="28"/>
        </w:rPr>
        <w:t xml:space="preserve"> </w:t>
      </w:r>
      <w:r w:rsidRPr="003313B2">
        <w:rPr>
          <w:color w:val="1A1A1A"/>
          <w:sz w:val="28"/>
          <w:szCs w:val="28"/>
        </w:rPr>
        <w:t>столбцу, исключение по строке, компактная схема, замечания о производительности; схемы</w:t>
      </w:r>
      <w:r w:rsidRPr="008866FB">
        <w:rPr>
          <w:color w:val="1A1A1A"/>
          <w:sz w:val="28"/>
          <w:szCs w:val="28"/>
        </w:rPr>
        <w:t xml:space="preserve"> </w:t>
      </w:r>
      <w:r w:rsidRPr="003313B2">
        <w:rPr>
          <w:color w:val="1A1A1A"/>
          <w:sz w:val="28"/>
          <w:szCs w:val="28"/>
        </w:rPr>
        <w:t xml:space="preserve">выбора ведущего элемента, стратегия частичного выбора, </w:t>
      </w:r>
      <w:proofErr w:type="spellStart"/>
      <w:r w:rsidRPr="003313B2">
        <w:rPr>
          <w:color w:val="1A1A1A"/>
          <w:sz w:val="28"/>
          <w:szCs w:val="28"/>
        </w:rPr>
        <w:t>cтратегия</w:t>
      </w:r>
      <w:proofErr w:type="spellEnd"/>
      <w:r w:rsidRPr="003313B2">
        <w:rPr>
          <w:color w:val="1A1A1A"/>
          <w:sz w:val="28"/>
          <w:szCs w:val="28"/>
        </w:rPr>
        <w:t xml:space="preserve"> полного выбора; анализ</w:t>
      </w:r>
      <w:r w:rsidRPr="008866FB">
        <w:rPr>
          <w:color w:val="1A1A1A"/>
          <w:sz w:val="28"/>
          <w:szCs w:val="28"/>
        </w:rPr>
        <w:t xml:space="preserve"> </w:t>
      </w:r>
      <w:r w:rsidRPr="003313B2">
        <w:rPr>
          <w:color w:val="1A1A1A"/>
          <w:sz w:val="28"/>
          <w:szCs w:val="28"/>
        </w:rPr>
        <w:t xml:space="preserve">ошибок в LU-разложении, анализ ошибок при решении </w:t>
      </w:r>
      <w:r w:rsidRPr="008866FB">
        <w:rPr>
          <w:color w:val="1A1A1A"/>
          <w:sz w:val="28"/>
          <w:szCs w:val="28"/>
        </w:rPr>
        <w:t>треугольных систем, рост коэффи</w:t>
      </w:r>
      <w:r w:rsidRPr="003313B2">
        <w:rPr>
          <w:color w:val="1A1A1A"/>
          <w:sz w:val="28"/>
          <w:szCs w:val="28"/>
        </w:rPr>
        <w:t>циентов, оценка числа обусловленности; итерационное</w:t>
      </w:r>
      <w:r w:rsidRPr="008866FB">
        <w:rPr>
          <w:color w:val="1A1A1A"/>
          <w:sz w:val="28"/>
          <w:szCs w:val="28"/>
        </w:rPr>
        <w:t xml:space="preserve"> уточнение, масштабирование; LU </w:t>
      </w:r>
      <w:r w:rsidRPr="003313B2">
        <w:rPr>
          <w:color w:val="1A1A1A"/>
          <w:sz w:val="28"/>
          <w:szCs w:val="28"/>
        </w:rPr>
        <w:t xml:space="preserve">разложение в </w:t>
      </w:r>
      <w:proofErr w:type="spellStart"/>
      <w:r w:rsidRPr="003313B2">
        <w:rPr>
          <w:color w:val="1A1A1A"/>
          <w:sz w:val="28"/>
          <w:szCs w:val="28"/>
        </w:rPr>
        <w:t>Matlab</w:t>
      </w:r>
      <w:proofErr w:type="spellEnd"/>
      <w:r w:rsidRPr="003313B2">
        <w:rPr>
          <w:color w:val="1A1A1A"/>
          <w:sz w:val="28"/>
          <w:szCs w:val="28"/>
        </w:rPr>
        <w:t xml:space="preserve"> и в библиотеке NL; </w:t>
      </w:r>
      <w:proofErr w:type="spellStart"/>
      <w:r w:rsidRPr="003313B2">
        <w:rPr>
          <w:color w:val="1A1A1A"/>
          <w:sz w:val="28"/>
          <w:szCs w:val="28"/>
        </w:rPr>
        <w:t>LDLт</w:t>
      </w:r>
      <w:proofErr w:type="spellEnd"/>
      <w:r w:rsidRPr="003313B2">
        <w:rPr>
          <w:color w:val="1A1A1A"/>
          <w:sz w:val="28"/>
          <w:szCs w:val="28"/>
        </w:rPr>
        <w:t xml:space="preserve">-разложение; разложение </w:t>
      </w:r>
      <w:proofErr w:type="spellStart"/>
      <w:r w:rsidRPr="003313B2">
        <w:rPr>
          <w:color w:val="1A1A1A"/>
          <w:sz w:val="28"/>
          <w:szCs w:val="28"/>
        </w:rPr>
        <w:t>Холецкого</w:t>
      </w:r>
      <w:proofErr w:type="spellEnd"/>
      <w:r w:rsidRPr="003313B2">
        <w:rPr>
          <w:color w:val="1A1A1A"/>
          <w:sz w:val="28"/>
          <w:szCs w:val="28"/>
        </w:rPr>
        <w:t>, разложение</w:t>
      </w:r>
      <w:r w:rsidRPr="008866FB">
        <w:rPr>
          <w:color w:val="1A1A1A"/>
          <w:sz w:val="28"/>
          <w:szCs w:val="28"/>
        </w:rPr>
        <w:t xml:space="preserve"> </w:t>
      </w:r>
      <w:proofErr w:type="spellStart"/>
      <w:r w:rsidRPr="003313B2">
        <w:rPr>
          <w:color w:val="1A1A1A"/>
          <w:sz w:val="28"/>
          <w:szCs w:val="28"/>
        </w:rPr>
        <w:t>Холецкого</w:t>
      </w:r>
      <w:proofErr w:type="spellEnd"/>
      <w:r w:rsidRPr="003313B2">
        <w:rPr>
          <w:color w:val="1A1A1A"/>
          <w:sz w:val="28"/>
          <w:szCs w:val="28"/>
        </w:rPr>
        <w:t xml:space="preserve"> в </w:t>
      </w:r>
      <w:proofErr w:type="spellStart"/>
      <w:r w:rsidRPr="003313B2">
        <w:rPr>
          <w:color w:val="1A1A1A"/>
          <w:sz w:val="28"/>
          <w:szCs w:val="28"/>
        </w:rPr>
        <w:t>Matlab</w:t>
      </w:r>
      <w:proofErr w:type="spellEnd"/>
      <w:r w:rsidRPr="003313B2">
        <w:rPr>
          <w:color w:val="1A1A1A"/>
          <w:sz w:val="28"/>
          <w:szCs w:val="28"/>
        </w:rPr>
        <w:t xml:space="preserve"> и в библиотеке NL.</w:t>
      </w:r>
    </w:p>
    <w:p w14:paraId="50B769DC" w14:textId="77777777" w:rsidR="000103B0" w:rsidRPr="008866FB" w:rsidRDefault="008A5722" w:rsidP="008866FB">
      <w:pPr>
        <w:spacing w:line="276" w:lineRule="auto"/>
        <w:ind w:firstLine="709"/>
        <w:rPr>
          <w:sz w:val="28"/>
          <w:szCs w:val="28"/>
        </w:rPr>
      </w:pPr>
      <w:r w:rsidRPr="008866FB">
        <w:rPr>
          <w:b/>
          <w:bCs/>
          <w:color w:val="000000"/>
          <w:sz w:val="28"/>
          <w:szCs w:val="28"/>
        </w:rPr>
        <w:t>Тема 3</w:t>
      </w:r>
      <w:r w:rsidR="0084196D" w:rsidRPr="008866FB">
        <w:rPr>
          <w:b/>
          <w:bCs/>
          <w:color w:val="000000"/>
          <w:sz w:val="28"/>
          <w:szCs w:val="28"/>
        </w:rPr>
        <w:t>.</w:t>
      </w:r>
      <w:r w:rsidR="00161154" w:rsidRPr="008866FB">
        <w:rPr>
          <w:b/>
          <w:bCs/>
          <w:color w:val="000000"/>
          <w:sz w:val="28"/>
          <w:szCs w:val="28"/>
        </w:rPr>
        <w:t xml:space="preserve"> </w:t>
      </w:r>
      <w:r w:rsidR="001727CC" w:rsidRPr="008866FB">
        <w:rPr>
          <w:sz w:val="28"/>
          <w:szCs w:val="28"/>
        </w:rPr>
        <w:t xml:space="preserve"> </w:t>
      </w:r>
      <w:r w:rsidR="000103B0" w:rsidRPr="00C070BA">
        <w:rPr>
          <w:b/>
          <w:bCs/>
          <w:sz w:val="28"/>
          <w:szCs w:val="28"/>
        </w:rPr>
        <w:t>Линейная задача наименьших квадратов</w:t>
      </w:r>
    </w:p>
    <w:p w14:paraId="655454D3" w14:textId="68DAB707" w:rsidR="003313B2" w:rsidRPr="003313B2" w:rsidRDefault="003313B2" w:rsidP="00915CDA">
      <w:pPr>
        <w:shd w:val="clear" w:color="auto" w:fill="FFFFFF"/>
        <w:ind w:firstLine="709"/>
        <w:jc w:val="both"/>
        <w:rPr>
          <w:color w:val="1A1A1A"/>
          <w:sz w:val="28"/>
          <w:szCs w:val="28"/>
        </w:rPr>
      </w:pPr>
      <w:r w:rsidRPr="003313B2">
        <w:rPr>
          <w:color w:val="1A1A1A"/>
          <w:sz w:val="28"/>
          <w:szCs w:val="28"/>
        </w:rPr>
        <w:t>Линейная задача наименьших квадратов: постановка задачи, ее роль в экономических</w:t>
      </w:r>
      <w:r w:rsidRPr="008866FB">
        <w:rPr>
          <w:color w:val="1A1A1A"/>
          <w:sz w:val="28"/>
          <w:szCs w:val="28"/>
        </w:rPr>
        <w:t xml:space="preserve"> </w:t>
      </w:r>
      <w:r w:rsidRPr="003313B2">
        <w:rPr>
          <w:color w:val="1A1A1A"/>
          <w:sz w:val="28"/>
          <w:szCs w:val="28"/>
        </w:rPr>
        <w:t>задачах; обусловленность</w:t>
      </w:r>
      <w:r w:rsidRPr="008866FB">
        <w:rPr>
          <w:color w:val="1A1A1A"/>
          <w:sz w:val="28"/>
          <w:szCs w:val="28"/>
        </w:rPr>
        <w:t xml:space="preserve"> </w:t>
      </w:r>
      <w:r w:rsidRPr="003313B2">
        <w:rPr>
          <w:color w:val="1A1A1A"/>
          <w:sz w:val="28"/>
          <w:szCs w:val="28"/>
        </w:rPr>
        <w:t>задачи</w:t>
      </w:r>
      <w:r w:rsidRPr="008866FB">
        <w:rPr>
          <w:color w:val="1A1A1A"/>
          <w:sz w:val="28"/>
          <w:szCs w:val="28"/>
        </w:rPr>
        <w:t xml:space="preserve"> </w:t>
      </w:r>
      <w:r w:rsidRPr="003313B2">
        <w:rPr>
          <w:color w:val="1A1A1A"/>
          <w:sz w:val="28"/>
          <w:szCs w:val="28"/>
        </w:rPr>
        <w:t>наименьших</w:t>
      </w:r>
      <w:r w:rsidRPr="008866FB">
        <w:rPr>
          <w:color w:val="1A1A1A"/>
          <w:sz w:val="28"/>
          <w:szCs w:val="28"/>
        </w:rPr>
        <w:t xml:space="preserve"> </w:t>
      </w:r>
      <w:r w:rsidRPr="003313B2">
        <w:rPr>
          <w:color w:val="1A1A1A"/>
          <w:sz w:val="28"/>
          <w:szCs w:val="28"/>
        </w:rPr>
        <w:t>квадратов; нормальные уравнения;</w:t>
      </w:r>
      <w:r w:rsidRPr="008866FB">
        <w:rPr>
          <w:color w:val="1A1A1A"/>
          <w:sz w:val="28"/>
          <w:szCs w:val="28"/>
        </w:rPr>
        <w:t xml:space="preserve"> </w:t>
      </w:r>
      <w:r w:rsidRPr="003313B2">
        <w:rPr>
          <w:color w:val="1A1A1A"/>
          <w:sz w:val="28"/>
          <w:szCs w:val="28"/>
        </w:rPr>
        <w:t xml:space="preserve">разложение, ортогонализация </w:t>
      </w:r>
      <w:proofErr w:type="spellStart"/>
      <w:r w:rsidRPr="003313B2">
        <w:rPr>
          <w:color w:val="1A1A1A"/>
          <w:sz w:val="28"/>
          <w:szCs w:val="28"/>
        </w:rPr>
        <w:t>Грама</w:t>
      </w:r>
      <w:proofErr w:type="spellEnd"/>
      <w:r w:rsidRPr="003313B2">
        <w:rPr>
          <w:color w:val="1A1A1A"/>
          <w:sz w:val="28"/>
          <w:szCs w:val="28"/>
        </w:rPr>
        <w:t xml:space="preserve">-Шмидта, отражения </w:t>
      </w:r>
      <w:proofErr w:type="spellStart"/>
      <w:r w:rsidRPr="003313B2">
        <w:rPr>
          <w:color w:val="1A1A1A"/>
          <w:sz w:val="28"/>
          <w:szCs w:val="28"/>
        </w:rPr>
        <w:t>Хаусхолдера</w:t>
      </w:r>
      <w:proofErr w:type="spellEnd"/>
      <w:r w:rsidRPr="003313B2">
        <w:rPr>
          <w:color w:val="1A1A1A"/>
          <w:sz w:val="28"/>
          <w:szCs w:val="28"/>
        </w:rPr>
        <w:t xml:space="preserve">, вращения </w:t>
      </w:r>
      <w:proofErr w:type="spellStart"/>
      <w:r w:rsidRPr="003313B2">
        <w:rPr>
          <w:color w:val="1A1A1A"/>
          <w:sz w:val="28"/>
          <w:szCs w:val="28"/>
        </w:rPr>
        <w:t>Гивенса</w:t>
      </w:r>
      <w:proofErr w:type="spellEnd"/>
      <w:r w:rsidRPr="003313B2">
        <w:rPr>
          <w:color w:val="1A1A1A"/>
          <w:sz w:val="28"/>
          <w:szCs w:val="28"/>
        </w:rPr>
        <w:t xml:space="preserve">, QR-разложение в </w:t>
      </w:r>
      <w:proofErr w:type="spellStart"/>
      <w:r w:rsidRPr="003313B2">
        <w:rPr>
          <w:color w:val="1A1A1A"/>
          <w:sz w:val="28"/>
          <w:szCs w:val="28"/>
        </w:rPr>
        <w:t>Matlab</w:t>
      </w:r>
      <w:proofErr w:type="spellEnd"/>
      <w:r w:rsidRPr="003313B2">
        <w:rPr>
          <w:color w:val="1A1A1A"/>
          <w:sz w:val="28"/>
          <w:szCs w:val="28"/>
        </w:rPr>
        <w:t xml:space="preserve"> и в библиотеке NL; сингулярное разложение (SVD); сравнение методов;</w:t>
      </w:r>
      <w:r w:rsidRPr="008866FB">
        <w:rPr>
          <w:color w:val="1A1A1A"/>
          <w:sz w:val="28"/>
          <w:szCs w:val="28"/>
        </w:rPr>
        <w:t xml:space="preserve"> </w:t>
      </w:r>
      <w:r w:rsidRPr="003313B2">
        <w:rPr>
          <w:color w:val="1A1A1A"/>
          <w:sz w:val="28"/>
          <w:szCs w:val="28"/>
        </w:rPr>
        <w:t>задача наименьших квадратов неполного ранга, использование сингулярного разложения,</w:t>
      </w:r>
      <w:r w:rsidRPr="008866FB">
        <w:rPr>
          <w:color w:val="1A1A1A"/>
          <w:sz w:val="28"/>
          <w:szCs w:val="28"/>
        </w:rPr>
        <w:t xml:space="preserve"> </w:t>
      </w:r>
      <w:proofErr w:type="spellStart"/>
      <w:r w:rsidRPr="003313B2">
        <w:rPr>
          <w:color w:val="1A1A1A"/>
          <w:sz w:val="28"/>
          <w:szCs w:val="28"/>
        </w:rPr>
        <w:t>псевдообратная</w:t>
      </w:r>
      <w:proofErr w:type="spellEnd"/>
      <w:r w:rsidRPr="003313B2">
        <w:rPr>
          <w:color w:val="1A1A1A"/>
          <w:sz w:val="28"/>
          <w:szCs w:val="28"/>
        </w:rPr>
        <w:t xml:space="preserve"> матрица, сингулярное разложение в </w:t>
      </w:r>
      <w:proofErr w:type="spellStart"/>
      <w:r w:rsidRPr="003313B2">
        <w:rPr>
          <w:color w:val="1A1A1A"/>
          <w:sz w:val="28"/>
          <w:szCs w:val="28"/>
        </w:rPr>
        <w:t>Matlab</w:t>
      </w:r>
      <w:proofErr w:type="spellEnd"/>
      <w:r w:rsidRPr="003313B2">
        <w:rPr>
          <w:color w:val="1A1A1A"/>
          <w:sz w:val="28"/>
          <w:szCs w:val="28"/>
        </w:rPr>
        <w:t xml:space="preserve"> и в библиотеке NL.</w:t>
      </w:r>
    </w:p>
    <w:p w14:paraId="1A6304C8" w14:textId="33B3F129" w:rsidR="000103B0" w:rsidRPr="008866FB" w:rsidRDefault="000103B0" w:rsidP="008866FB">
      <w:pPr>
        <w:spacing w:line="276" w:lineRule="auto"/>
        <w:ind w:firstLine="709"/>
        <w:rPr>
          <w:sz w:val="28"/>
          <w:szCs w:val="28"/>
        </w:rPr>
      </w:pPr>
      <w:r w:rsidRPr="008866FB">
        <w:rPr>
          <w:b/>
          <w:bCs/>
          <w:color w:val="000000"/>
          <w:sz w:val="28"/>
          <w:szCs w:val="28"/>
        </w:rPr>
        <w:t xml:space="preserve">Тема 4. </w:t>
      </w:r>
      <w:r w:rsidRPr="008866FB">
        <w:rPr>
          <w:sz w:val="28"/>
          <w:szCs w:val="28"/>
        </w:rPr>
        <w:t xml:space="preserve"> </w:t>
      </w:r>
      <w:r w:rsidRPr="00C070BA">
        <w:rPr>
          <w:b/>
          <w:bCs/>
          <w:sz w:val="28"/>
          <w:szCs w:val="28"/>
        </w:rPr>
        <w:t>Разреж</w:t>
      </w:r>
      <w:r w:rsidR="00C070BA">
        <w:rPr>
          <w:b/>
          <w:bCs/>
          <w:sz w:val="28"/>
          <w:szCs w:val="28"/>
        </w:rPr>
        <w:t>е</w:t>
      </w:r>
      <w:r w:rsidRPr="00C070BA">
        <w:rPr>
          <w:b/>
          <w:bCs/>
          <w:sz w:val="28"/>
          <w:szCs w:val="28"/>
        </w:rPr>
        <w:t>нные системы</w:t>
      </w:r>
    </w:p>
    <w:p w14:paraId="755831F9" w14:textId="1B5432CA" w:rsidR="003313B2" w:rsidRPr="003313B2" w:rsidRDefault="003313B2" w:rsidP="00915CDA">
      <w:pPr>
        <w:shd w:val="clear" w:color="auto" w:fill="FFFFFF"/>
        <w:ind w:firstLine="709"/>
        <w:jc w:val="both"/>
        <w:rPr>
          <w:color w:val="1A1A1A"/>
          <w:sz w:val="28"/>
          <w:szCs w:val="28"/>
        </w:rPr>
      </w:pPr>
      <w:r w:rsidRPr="003313B2">
        <w:rPr>
          <w:color w:val="1A1A1A"/>
          <w:sz w:val="28"/>
          <w:szCs w:val="28"/>
        </w:rPr>
        <w:t>Разреженные системы: способы представления разреженных матриц, разреженный строчный</w:t>
      </w:r>
      <w:r w:rsidRPr="008866FB">
        <w:rPr>
          <w:color w:val="1A1A1A"/>
          <w:sz w:val="28"/>
          <w:szCs w:val="28"/>
        </w:rPr>
        <w:t xml:space="preserve"> </w:t>
      </w:r>
      <w:r w:rsidRPr="003313B2">
        <w:rPr>
          <w:color w:val="1A1A1A"/>
          <w:sz w:val="28"/>
          <w:szCs w:val="28"/>
        </w:rPr>
        <w:t xml:space="preserve">формат, разреженный </w:t>
      </w:r>
      <w:proofErr w:type="spellStart"/>
      <w:r w:rsidRPr="003313B2">
        <w:rPr>
          <w:color w:val="1A1A1A"/>
          <w:sz w:val="28"/>
          <w:szCs w:val="28"/>
        </w:rPr>
        <w:t>столбцовый</w:t>
      </w:r>
      <w:proofErr w:type="spellEnd"/>
      <w:r w:rsidRPr="003313B2">
        <w:rPr>
          <w:color w:val="1A1A1A"/>
          <w:sz w:val="28"/>
          <w:szCs w:val="28"/>
        </w:rPr>
        <w:t xml:space="preserve"> формат, формат для хранения разреженных симметричных</w:t>
      </w:r>
      <w:r w:rsidRPr="008866FB">
        <w:rPr>
          <w:color w:val="1A1A1A"/>
          <w:sz w:val="28"/>
          <w:szCs w:val="28"/>
        </w:rPr>
        <w:t xml:space="preserve"> </w:t>
      </w:r>
      <w:r w:rsidRPr="003313B2">
        <w:rPr>
          <w:color w:val="1A1A1A"/>
          <w:sz w:val="28"/>
          <w:szCs w:val="28"/>
        </w:rPr>
        <w:t xml:space="preserve">матриц; основные операции с разреженными матрицами, разреженные матрицы в </w:t>
      </w:r>
      <w:proofErr w:type="spellStart"/>
      <w:r w:rsidRPr="003313B2">
        <w:rPr>
          <w:color w:val="1A1A1A"/>
          <w:sz w:val="28"/>
          <w:szCs w:val="28"/>
        </w:rPr>
        <w:t>Matlab</w:t>
      </w:r>
      <w:proofErr w:type="spellEnd"/>
      <w:r w:rsidRPr="003313B2">
        <w:rPr>
          <w:color w:val="1A1A1A"/>
          <w:sz w:val="28"/>
          <w:szCs w:val="28"/>
        </w:rPr>
        <w:t xml:space="preserve"> и в</w:t>
      </w:r>
      <w:r w:rsidRPr="008866FB">
        <w:rPr>
          <w:color w:val="1A1A1A"/>
          <w:sz w:val="28"/>
          <w:szCs w:val="28"/>
        </w:rPr>
        <w:t xml:space="preserve"> </w:t>
      </w:r>
      <w:r w:rsidRPr="003313B2">
        <w:rPr>
          <w:color w:val="1A1A1A"/>
          <w:sz w:val="28"/>
          <w:szCs w:val="28"/>
        </w:rPr>
        <w:t xml:space="preserve">библиотеке NL; разреженные системы линейных уравнений, разреженные системы в </w:t>
      </w:r>
      <w:proofErr w:type="spellStart"/>
      <w:r w:rsidRPr="003313B2">
        <w:rPr>
          <w:color w:val="1A1A1A"/>
          <w:sz w:val="28"/>
          <w:szCs w:val="28"/>
        </w:rPr>
        <w:t>Matlab</w:t>
      </w:r>
      <w:proofErr w:type="spellEnd"/>
      <w:r w:rsidRPr="003313B2">
        <w:rPr>
          <w:color w:val="1A1A1A"/>
          <w:sz w:val="28"/>
          <w:szCs w:val="28"/>
        </w:rPr>
        <w:t xml:space="preserve"> и в</w:t>
      </w:r>
      <w:r w:rsidRPr="008866FB">
        <w:rPr>
          <w:color w:val="1A1A1A"/>
          <w:sz w:val="28"/>
          <w:szCs w:val="28"/>
        </w:rPr>
        <w:t xml:space="preserve"> </w:t>
      </w:r>
      <w:r w:rsidRPr="003313B2">
        <w:rPr>
          <w:color w:val="1A1A1A"/>
          <w:sz w:val="28"/>
          <w:szCs w:val="28"/>
        </w:rPr>
        <w:t xml:space="preserve">библиотеке NL; ленточные матрицы, </w:t>
      </w:r>
      <w:proofErr w:type="spellStart"/>
      <w:r w:rsidRPr="003313B2">
        <w:rPr>
          <w:color w:val="1A1A1A"/>
          <w:sz w:val="28"/>
          <w:szCs w:val="28"/>
        </w:rPr>
        <w:t>трехдиагональные</w:t>
      </w:r>
      <w:proofErr w:type="spellEnd"/>
      <w:r w:rsidRPr="003313B2">
        <w:rPr>
          <w:color w:val="1A1A1A"/>
          <w:sz w:val="28"/>
          <w:szCs w:val="28"/>
        </w:rPr>
        <w:t xml:space="preserve"> системы, метод прогонки в </w:t>
      </w:r>
      <w:proofErr w:type="spellStart"/>
      <w:r w:rsidRPr="003313B2">
        <w:rPr>
          <w:color w:val="1A1A1A"/>
          <w:sz w:val="28"/>
          <w:szCs w:val="28"/>
        </w:rPr>
        <w:t>Matlab</w:t>
      </w:r>
      <w:proofErr w:type="spellEnd"/>
      <w:r w:rsidRPr="003313B2">
        <w:rPr>
          <w:color w:val="1A1A1A"/>
          <w:sz w:val="28"/>
          <w:szCs w:val="28"/>
        </w:rPr>
        <w:t xml:space="preserve"> и в</w:t>
      </w:r>
      <w:r w:rsidRPr="008866FB">
        <w:rPr>
          <w:color w:val="1A1A1A"/>
          <w:sz w:val="28"/>
          <w:szCs w:val="28"/>
        </w:rPr>
        <w:t xml:space="preserve"> </w:t>
      </w:r>
      <w:r w:rsidRPr="003313B2">
        <w:rPr>
          <w:color w:val="1A1A1A"/>
          <w:sz w:val="28"/>
          <w:szCs w:val="28"/>
        </w:rPr>
        <w:t xml:space="preserve">библиотеке NL; ленточные системы, ленточные системы в </w:t>
      </w:r>
      <w:proofErr w:type="spellStart"/>
      <w:r w:rsidRPr="003313B2">
        <w:rPr>
          <w:color w:val="1A1A1A"/>
          <w:sz w:val="28"/>
          <w:szCs w:val="28"/>
        </w:rPr>
        <w:t>Matlab</w:t>
      </w:r>
      <w:proofErr w:type="spellEnd"/>
      <w:r w:rsidRPr="003313B2">
        <w:rPr>
          <w:color w:val="1A1A1A"/>
          <w:sz w:val="28"/>
          <w:szCs w:val="28"/>
        </w:rPr>
        <w:t xml:space="preserve"> и в библиотеке NL</w:t>
      </w:r>
    </w:p>
    <w:p w14:paraId="0B19B1D3" w14:textId="77777777" w:rsidR="000103B0" w:rsidRPr="008866FB" w:rsidRDefault="000103B0" w:rsidP="008866FB">
      <w:pPr>
        <w:spacing w:line="276" w:lineRule="auto"/>
        <w:ind w:firstLine="709"/>
        <w:rPr>
          <w:sz w:val="28"/>
          <w:szCs w:val="28"/>
        </w:rPr>
      </w:pPr>
      <w:r w:rsidRPr="008866FB">
        <w:rPr>
          <w:b/>
          <w:bCs/>
          <w:color w:val="000000"/>
          <w:sz w:val="28"/>
          <w:szCs w:val="28"/>
        </w:rPr>
        <w:t xml:space="preserve">Тема 5. </w:t>
      </w:r>
      <w:r w:rsidRPr="008866FB">
        <w:rPr>
          <w:sz w:val="28"/>
          <w:szCs w:val="28"/>
        </w:rPr>
        <w:t xml:space="preserve"> </w:t>
      </w:r>
      <w:r w:rsidRPr="00C070BA">
        <w:rPr>
          <w:b/>
          <w:bCs/>
          <w:sz w:val="28"/>
          <w:szCs w:val="28"/>
        </w:rPr>
        <w:t>Итерационные методы</w:t>
      </w:r>
    </w:p>
    <w:p w14:paraId="487C6176" w14:textId="612E0CC4" w:rsidR="000103B0" w:rsidRPr="008866FB" w:rsidRDefault="003313B2" w:rsidP="00915CDA">
      <w:pPr>
        <w:shd w:val="clear" w:color="auto" w:fill="FFFFFF"/>
        <w:ind w:firstLine="709"/>
        <w:jc w:val="both"/>
        <w:rPr>
          <w:color w:val="1A1A1A"/>
          <w:sz w:val="28"/>
          <w:szCs w:val="28"/>
        </w:rPr>
      </w:pPr>
      <w:r w:rsidRPr="003313B2">
        <w:rPr>
          <w:color w:val="1A1A1A"/>
          <w:sz w:val="28"/>
          <w:szCs w:val="28"/>
        </w:rPr>
        <w:t>Итерационные методы: метод простой итерации; метод Якоби; метод Гаусса-Зейделя; метод</w:t>
      </w:r>
      <w:r w:rsidRPr="008866FB">
        <w:rPr>
          <w:color w:val="1A1A1A"/>
          <w:sz w:val="28"/>
          <w:szCs w:val="28"/>
        </w:rPr>
        <w:t xml:space="preserve"> </w:t>
      </w:r>
      <w:r w:rsidRPr="003313B2">
        <w:rPr>
          <w:color w:val="1A1A1A"/>
          <w:sz w:val="28"/>
          <w:szCs w:val="28"/>
        </w:rPr>
        <w:t xml:space="preserve">релаксации, метод релаксации в </w:t>
      </w:r>
      <w:proofErr w:type="spellStart"/>
      <w:r w:rsidRPr="003313B2">
        <w:rPr>
          <w:color w:val="1A1A1A"/>
          <w:sz w:val="28"/>
          <w:szCs w:val="28"/>
        </w:rPr>
        <w:t>Matlab</w:t>
      </w:r>
      <w:proofErr w:type="spellEnd"/>
      <w:r w:rsidRPr="003313B2">
        <w:rPr>
          <w:color w:val="1A1A1A"/>
          <w:sz w:val="28"/>
          <w:szCs w:val="28"/>
        </w:rPr>
        <w:t xml:space="preserve"> и в библиотеке NL; метод сопряженных градиентов,</w:t>
      </w:r>
      <w:r w:rsidRPr="008866FB">
        <w:rPr>
          <w:color w:val="1A1A1A"/>
          <w:sz w:val="28"/>
          <w:szCs w:val="28"/>
        </w:rPr>
        <w:t xml:space="preserve"> </w:t>
      </w:r>
      <w:r w:rsidRPr="003313B2">
        <w:rPr>
          <w:color w:val="1A1A1A"/>
          <w:sz w:val="28"/>
          <w:szCs w:val="28"/>
        </w:rPr>
        <w:t xml:space="preserve">метод сопряженных градиентов в </w:t>
      </w:r>
      <w:proofErr w:type="spellStart"/>
      <w:r w:rsidRPr="003313B2">
        <w:rPr>
          <w:color w:val="1A1A1A"/>
          <w:sz w:val="28"/>
          <w:szCs w:val="28"/>
        </w:rPr>
        <w:t>Matlab</w:t>
      </w:r>
      <w:proofErr w:type="spellEnd"/>
      <w:r w:rsidRPr="003313B2">
        <w:rPr>
          <w:color w:val="1A1A1A"/>
          <w:sz w:val="28"/>
          <w:szCs w:val="28"/>
        </w:rPr>
        <w:t xml:space="preserve"> и в библиотеке </w:t>
      </w:r>
      <w:r w:rsidRPr="003313B2">
        <w:rPr>
          <w:color w:val="1A1A1A"/>
          <w:sz w:val="28"/>
          <w:szCs w:val="28"/>
        </w:rPr>
        <w:lastRenderedPageBreak/>
        <w:t xml:space="preserve">NL; метод </w:t>
      </w:r>
      <w:proofErr w:type="spellStart"/>
      <w:r w:rsidRPr="003313B2">
        <w:rPr>
          <w:color w:val="1A1A1A"/>
          <w:sz w:val="28"/>
          <w:szCs w:val="28"/>
        </w:rPr>
        <w:t>бисопряженных</w:t>
      </w:r>
      <w:proofErr w:type="spellEnd"/>
      <w:r w:rsidRPr="003313B2">
        <w:rPr>
          <w:color w:val="1A1A1A"/>
          <w:sz w:val="28"/>
          <w:szCs w:val="28"/>
        </w:rPr>
        <w:t xml:space="preserve"> градиентов,</w:t>
      </w:r>
      <w:r w:rsidRPr="008866FB">
        <w:rPr>
          <w:color w:val="1A1A1A"/>
          <w:sz w:val="28"/>
          <w:szCs w:val="28"/>
        </w:rPr>
        <w:t xml:space="preserve"> </w:t>
      </w:r>
      <w:r w:rsidRPr="003313B2">
        <w:rPr>
          <w:color w:val="1A1A1A"/>
          <w:sz w:val="28"/>
          <w:szCs w:val="28"/>
        </w:rPr>
        <w:t xml:space="preserve">метод </w:t>
      </w:r>
      <w:proofErr w:type="spellStart"/>
      <w:r w:rsidRPr="003313B2">
        <w:rPr>
          <w:color w:val="1A1A1A"/>
          <w:sz w:val="28"/>
          <w:szCs w:val="28"/>
        </w:rPr>
        <w:t>бисопряженных</w:t>
      </w:r>
      <w:proofErr w:type="spellEnd"/>
      <w:r w:rsidRPr="003313B2">
        <w:rPr>
          <w:color w:val="1A1A1A"/>
          <w:sz w:val="28"/>
          <w:szCs w:val="28"/>
        </w:rPr>
        <w:t xml:space="preserve"> градиентов в </w:t>
      </w:r>
      <w:proofErr w:type="spellStart"/>
      <w:r w:rsidRPr="003313B2">
        <w:rPr>
          <w:color w:val="1A1A1A"/>
          <w:sz w:val="28"/>
          <w:szCs w:val="28"/>
        </w:rPr>
        <w:t>Matlab</w:t>
      </w:r>
      <w:proofErr w:type="spellEnd"/>
      <w:r w:rsidRPr="003313B2">
        <w:rPr>
          <w:color w:val="1A1A1A"/>
          <w:sz w:val="28"/>
          <w:szCs w:val="28"/>
        </w:rPr>
        <w:t xml:space="preserve"> и в библиотеке NL; метод минимальных невязок;</w:t>
      </w:r>
      <w:r w:rsidRPr="008866FB">
        <w:rPr>
          <w:color w:val="1A1A1A"/>
          <w:sz w:val="28"/>
          <w:szCs w:val="28"/>
        </w:rPr>
        <w:t xml:space="preserve"> </w:t>
      </w:r>
      <w:r w:rsidRPr="003313B2">
        <w:rPr>
          <w:color w:val="1A1A1A"/>
          <w:sz w:val="28"/>
          <w:szCs w:val="28"/>
        </w:rPr>
        <w:t>метод наискорейшего спуска.</w:t>
      </w:r>
    </w:p>
    <w:p w14:paraId="7011BB73" w14:textId="77777777" w:rsidR="000103B0" w:rsidRPr="008866FB" w:rsidRDefault="000103B0" w:rsidP="008866FB">
      <w:pPr>
        <w:spacing w:line="276" w:lineRule="auto"/>
        <w:ind w:firstLine="709"/>
        <w:rPr>
          <w:sz w:val="28"/>
          <w:szCs w:val="28"/>
        </w:rPr>
      </w:pPr>
      <w:r w:rsidRPr="008866FB">
        <w:rPr>
          <w:b/>
          <w:bCs/>
          <w:color w:val="000000"/>
          <w:sz w:val="28"/>
          <w:szCs w:val="28"/>
        </w:rPr>
        <w:t xml:space="preserve">Тема 6. </w:t>
      </w:r>
      <w:r w:rsidRPr="008866FB">
        <w:rPr>
          <w:sz w:val="28"/>
          <w:szCs w:val="28"/>
        </w:rPr>
        <w:t xml:space="preserve"> </w:t>
      </w:r>
      <w:r w:rsidRPr="00C070BA">
        <w:rPr>
          <w:b/>
          <w:bCs/>
          <w:sz w:val="28"/>
          <w:szCs w:val="28"/>
        </w:rPr>
        <w:t>Интерполяция и приближение функций</w:t>
      </w:r>
    </w:p>
    <w:p w14:paraId="03041230" w14:textId="585B8C3D" w:rsidR="003313B2" w:rsidRPr="003313B2" w:rsidRDefault="003313B2" w:rsidP="00915CDA">
      <w:pPr>
        <w:shd w:val="clear" w:color="auto" w:fill="FFFFFF"/>
        <w:ind w:firstLine="709"/>
        <w:jc w:val="both"/>
        <w:rPr>
          <w:color w:val="1A1A1A"/>
          <w:sz w:val="28"/>
          <w:szCs w:val="28"/>
        </w:rPr>
      </w:pPr>
      <w:r w:rsidRPr="003313B2">
        <w:rPr>
          <w:color w:val="1A1A1A"/>
          <w:sz w:val="28"/>
          <w:szCs w:val="28"/>
        </w:rPr>
        <w:t>Интерполяция и приближение функций: постановка з</w:t>
      </w:r>
      <w:r w:rsidRPr="008866FB">
        <w:rPr>
          <w:color w:val="1A1A1A"/>
          <w:sz w:val="28"/>
          <w:szCs w:val="28"/>
        </w:rPr>
        <w:t>адачи; полиномиальная интерполя</w:t>
      </w:r>
      <w:r w:rsidRPr="003313B2">
        <w:rPr>
          <w:color w:val="1A1A1A"/>
          <w:sz w:val="28"/>
          <w:szCs w:val="28"/>
        </w:rPr>
        <w:t>ция, интерполяционный многочлен Лагранжа; интерполяционный многочлен Ньютона; сплайн-интерполяция; среднеквадратичная аппроксимация, системы ортогональных полиномов, метод</w:t>
      </w:r>
      <w:r w:rsidRPr="008866FB">
        <w:rPr>
          <w:color w:val="1A1A1A"/>
          <w:sz w:val="28"/>
          <w:szCs w:val="28"/>
        </w:rPr>
        <w:t xml:space="preserve"> </w:t>
      </w:r>
      <w:r w:rsidRPr="003313B2">
        <w:rPr>
          <w:color w:val="1A1A1A"/>
          <w:sz w:val="28"/>
          <w:szCs w:val="28"/>
        </w:rPr>
        <w:t>наименьших квадратов.</w:t>
      </w:r>
    </w:p>
    <w:p w14:paraId="34203B9C" w14:textId="77777777" w:rsidR="000103B0" w:rsidRPr="008866FB" w:rsidRDefault="000103B0" w:rsidP="008866FB">
      <w:pPr>
        <w:spacing w:line="276" w:lineRule="auto"/>
        <w:ind w:firstLine="709"/>
        <w:rPr>
          <w:sz w:val="28"/>
          <w:szCs w:val="28"/>
        </w:rPr>
      </w:pPr>
      <w:r w:rsidRPr="008866FB">
        <w:rPr>
          <w:b/>
          <w:bCs/>
          <w:color w:val="000000"/>
          <w:sz w:val="28"/>
          <w:szCs w:val="28"/>
        </w:rPr>
        <w:t xml:space="preserve">Тема 7. </w:t>
      </w:r>
      <w:r w:rsidRPr="008866FB">
        <w:rPr>
          <w:sz w:val="28"/>
          <w:szCs w:val="28"/>
        </w:rPr>
        <w:t xml:space="preserve"> </w:t>
      </w:r>
      <w:r w:rsidRPr="00C070BA">
        <w:rPr>
          <w:b/>
          <w:bCs/>
          <w:sz w:val="28"/>
          <w:szCs w:val="28"/>
        </w:rPr>
        <w:t>Численное интегрирование</w:t>
      </w:r>
    </w:p>
    <w:p w14:paraId="29F19728" w14:textId="7DFEDA31" w:rsidR="003313B2" w:rsidRPr="003313B2" w:rsidRDefault="003313B2" w:rsidP="00915CDA">
      <w:pPr>
        <w:shd w:val="clear" w:color="auto" w:fill="FFFFFF"/>
        <w:ind w:firstLine="709"/>
        <w:jc w:val="both"/>
        <w:rPr>
          <w:color w:val="1A1A1A"/>
          <w:sz w:val="28"/>
          <w:szCs w:val="28"/>
        </w:rPr>
      </w:pPr>
      <w:r w:rsidRPr="003313B2">
        <w:rPr>
          <w:color w:val="1A1A1A"/>
          <w:sz w:val="28"/>
          <w:szCs w:val="28"/>
        </w:rPr>
        <w:t>Численное интегрирование: постановка задачи; квадратурные формулы Ньютона-</w:t>
      </w:r>
      <w:proofErr w:type="spellStart"/>
      <w:r w:rsidRPr="003313B2">
        <w:rPr>
          <w:color w:val="1A1A1A"/>
          <w:sz w:val="28"/>
          <w:szCs w:val="28"/>
        </w:rPr>
        <w:t>Котесса</w:t>
      </w:r>
      <w:proofErr w:type="spellEnd"/>
      <w:r w:rsidRPr="003313B2">
        <w:rPr>
          <w:color w:val="1A1A1A"/>
          <w:sz w:val="28"/>
          <w:szCs w:val="28"/>
        </w:rPr>
        <w:t>;</w:t>
      </w:r>
      <w:r w:rsidRPr="008866FB">
        <w:rPr>
          <w:color w:val="1A1A1A"/>
          <w:sz w:val="28"/>
          <w:szCs w:val="28"/>
        </w:rPr>
        <w:t xml:space="preserve"> </w:t>
      </w:r>
      <w:r w:rsidRPr="003313B2">
        <w:rPr>
          <w:color w:val="1A1A1A"/>
          <w:sz w:val="28"/>
          <w:szCs w:val="28"/>
        </w:rPr>
        <w:t>формула трапеций и формула Симпсона; составные квадратурные формулы; апостериорная</w:t>
      </w:r>
      <w:r w:rsidRPr="008866FB">
        <w:rPr>
          <w:color w:val="1A1A1A"/>
          <w:sz w:val="28"/>
          <w:szCs w:val="28"/>
        </w:rPr>
        <w:t xml:space="preserve"> </w:t>
      </w:r>
      <w:r w:rsidRPr="003313B2">
        <w:rPr>
          <w:color w:val="1A1A1A"/>
          <w:sz w:val="28"/>
          <w:szCs w:val="28"/>
        </w:rPr>
        <w:t xml:space="preserve">оценка точности квадратурных формул, метод Рунге, метод </w:t>
      </w:r>
      <w:proofErr w:type="spellStart"/>
      <w:r w:rsidRPr="003313B2">
        <w:rPr>
          <w:color w:val="1A1A1A"/>
          <w:sz w:val="28"/>
          <w:szCs w:val="28"/>
        </w:rPr>
        <w:t>Эйткена</w:t>
      </w:r>
      <w:proofErr w:type="spellEnd"/>
      <w:r w:rsidRPr="003313B2">
        <w:rPr>
          <w:color w:val="1A1A1A"/>
          <w:sz w:val="28"/>
          <w:szCs w:val="28"/>
        </w:rPr>
        <w:t>; квадратурные формулы</w:t>
      </w:r>
      <w:r w:rsidRPr="008866FB">
        <w:rPr>
          <w:color w:val="1A1A1A"/>
          <w:sz w:val="28"/>
          <w:szCs w:val="28"/>
        </w:rPr>
        <w:t xml:space="preserve"> </w:t>
      </w:r>
      <w:r w:rsidRPr="003313B2">
        <w:rPr>
          <w:color w:val="1A1A1A"/>
          <w:sz w:val="28"/>
          <w:szCs w:val="28"/>
        </w:rPr>
        <w:t>Гаусса-Кристоффеля; формула средних прямоугольников; устойчивость квадратурных формул;</w:t>
      </w:r>
      <w:r w:rsidRPr="008866FB">
        <w:rPr>
          <w:color w:val="1A1A1A"/>
          <w:sz w:val="28"/>
          <w:szCs w:val="28"/>
        </w:rPr>
        <w:t xml:space="preserve"> </w:t>
      </w:r>
      <w:r w:rsidRPr="003313B2">
        <w:rPr>
          <w:color w:val="1A1A1A"/>
          <w:sz w:val="28"/>
          <w:szCs w:val="28"/>
        </w:rPr>
        <w:t xml:space="preserve">метод Филона для интегрирования </w:t>
      </w:r>
      <w:proofErr w:type="spellStart"/>
      <w:r w:rsidRPr="003313B2">
        <w:rPr>
          <w:color w:val="1A1A1A"/>
          <w:sz w:val="28"/>
          <w:szCs w:val="28"/>
        </w:rPr>
        <w:t>быстроосциллирующих</w:t>
      </w:r>
      <w:proofErr w:type="spellEnd"/>
      <w:r w:rsidRPr="003313B2">
        <w:rPr>
          <w:color w:val="1A1A1A"/>
          <w:sz w:val="28"/>
          <w:szCs w:val="28"/>
        </w:rPr>
        <w:t xml:space="preserve"> функций.</w:t>
      </w:r>
    </w:p>
    <w:p w14:paraId="3B4A1D4E" w14:textId="77777777" w:rsidR="000103B0" w:rsidRPr="008866FB" w:rsidRDefault="000103B0" w:rsidP="008866FB">
      <w:pPr>
        <w:spacing w:line="276" w:lineRule="auto"/>
        <w:ind w:firstLine="709"/>
        <w:rPr>
          <w:sz w:val="28"/>
          <w:szCs w:val="28"/>
        </w:rPr>
      </w:pPr>
      <w:r w:rsidRPr="008866FB">
        <w:rPr>
          <w:b/>
          <w:bCs/>
          <w:color w:val="000000"/>
          <w:sz w:val="28"/>
          <w:szCs w:val="28"/>
        </w:rPr>
        <w:t xml:space="preserve">Тема 8. </w:t>
      </w:r>
      <w:r w:rsidRPr="008866FB">
        <w:rPr>
          <w:sz w:val="28"/>
          <w:szCs w:val="28"/>
        </w:rPr>
        <w:t xml:space="preserve"> </w:t>
      </w:r>
      <w:r w:rsidRPr="00C070BA">
        <w:rPr>
          <w:b/>
          <w:bCs/>
          <w:sz w:val="28"/>
          <w:szCs w:val="28"/>
        </w:rPr>
        <w:t>Численные методы решения нелинейных уравнений</w:t>
      </w:r>
    </w:p>
    <w:p w14:paraId="01803226" w14:textId="199A6B8D" w:rsidR="003313B2" w:rsidRPr="003313B2" w:rsidRDefault="003313B2" w:rsidP="00915CDA">
      <w:pPr>
        <w:shd w:val="clear" w:color="auto" w:fill="FFFFFF"/>
        <w:ind w:firstLine="709"/>
        <w:jc w:val="both"/>
        <w:rPr>
          <w:color w:val="1A1A1A"/>
          <w:sz w:val="28"/>
          <w:szCs w:val="28"/>
        </w:rPr>
      </w:pPr>
      <w:r w:rsidRPr="003313B2">
        <w:rPr>
          <w:color w:val="1A1A1A"/>
          <w:sz w:val="28"/>
          <w:szCs w:val="28"/>
        </w:rPr>
        <w:t>Численные методы решения нелинейных уравнений: сходимость метода простой итерации;</w:t>
      </w:r>
      <w:r w:rsidRPr="008866FB">
        <w:rPr>
          <w:color w:val="1A1A1A"/>
          <w:sz w:val="28"/>
          <w:szCs w:val="28"/>
        </w:rPr>
        <w:t xml:space="preserve"> </w:t>
      </w:r>
      <w:r w:rsidRPr="003313B2">
        <w:rPr>
          <w:color w:val="1A1A1A"/>
          <w:sz w:val="28"/>
          <w:szCs w:val="28"/>
        </w:rPr>
        <w:t>итерационные методы решения уравнения с одним неизвестным (скалярный случай);</w:t>
      </w:r>
      <w:r w:rsidRPr="008866FB">
        <w:rPr>
          <w:color w:val="1A1A1A"/>
          <w:sz w:val="28"/>
          <w:szCs w:val="28"/>
        </w:rPr>
        <w:t xml:space="preserve"> </w:t>
      </w:r>
      <w:r w:rsidRPr="003313B2">
        <w:rPr>
          <w:color w:val="1A1A1A"/>
          <w:sz w:val="28"/>
          <w:szCs w:val="28"/>
        </w:rPr>
        <w:t xml:space="preserve">дихотомия; методы простой </w:t>
      </w:r>
      <w:proofErr w:type="spellStart"/>
      <w:r w:rsidRPr="003313B2">
        <w:rPr>
          <w:color w:val="1A1A1A"/>
          <w:sz w:val="28"/>
          <w:szCs w:val="28"/>
        </w:rPr>
        <w:t>итераци</w:t>
      </w:r>
      <w:proofErr w:type="spellEnd"/>
      <w:r w:rsidRPr="003313B2">
        <w:rPr>
          <w:color w:val="1A1A1A"/>
          <w:sz w:val="28"/>
          <w:szCs w:val="28"/>
        </w:rPr>
        <w:t>, Ньютона, секущих, парабол; итерационные методы</w:t>
      </w:r>
      <w:r w:rsidRPr="008866FB">
        <w:rPr>
          <w:color w:val="1A1A1A"/>
          <w:sz w:val="28"/>
          <w:szCs w:val="28"/>
        </w:rPr>
        <w:t xml:space="preserve"> </w:t>
      </w:r>
      <w:r w:rsidRPr="003313B2">
        <w:rPr>
          <w:color w:val="1A1A1A"/>
          <w:sz w:val="28"/>
          <w:szCs w:val="28"/>
        </w:rPr>
        <w:t>решения систем нелинейных уравнений; сходимость метода Ньютона.</w:t>
      </w:r>
    </w:p>
    <w:p w14:paraId="4141D555" w14:textId="77777777" w:rsidR="000103B0" w:rsidRPr="008866FB" w:rsidRDefault="000103B0" w:rsidP="008866FB">
      <w:pPr>
        <w:spacing w:line="276" w:lineRule="auto"/>
        <w:ind w:firstLine="709"/>
        <w:rPr>
          <w:sz w:val="28"/>
          <w:szCs w:val="28"/>
        </w:rPr>
      </w:pPr>
      <w:r w:rsidRPr="008866FB">
        <w:rPr>
          <w:b/>
          <w:bCs/>
          <w:color w:val="000000"/>
          <w:sz w:val="28"/>
          <w:szCs w:val="28"/>
        </w:rPr>
        <w:t xml:space="preserve">Тема 9. </w:t>
      </w:r>
      <w:r w:rsidRPr="008866FB">
        <w:rPr>
          <w:sz w:val="28"/>
          <w:szCs w:val="28"/>
        </w:rPr>
        <w:t xml:space="preserve"> </w:t>
      </w:r>
      <w:r w:rsidRPr="00C070BA">
        <w:rPr>
          <w:b/>
          <w:bCs/>
          <w:sz w:val="28"/>
          <w:szCs w:val="28"/>
        </w:rPr>
        <w:t>Задача Коши для ОДУ</w:t>
      </w:r>
    </w:p>
    <w:p w14:paraId="35C4DB47" w14:textId="4851920C" w:rsidR="003313B2" w:rsidRPr="003313B2" w:rsidRDefault="003313B2" w:rsidP="00915CDA">
      <w:pPr>
        <w:shd w:val="clear" w:color="auto" w:fill="FFFFFF"/>
        <w:ind w:firstLine="709"/>
        <w:jc w:val="both"/>
        <w:rPr>
          <w:color w:val="1A1A1A"/>
          <w:sz w:val="28"/>
          <w:szCs w:val="28"/>
        </w:rPr>
      </w:pPr>
      <w:r w:rsidRPr="003313B2">
        <w:rPr>
          <w:color w:val="1A1A1A"/>
          <w:sz w:val="28"/>
          <w:szCs w:val="28"/>
        </w:rPr>
        <w:t>Задача Коши для обыкновенных дифференциальных уравнений: одношаговые методы,</w:t>
      </w:r>
      <w:r w:rsidRPr="008866FB">
        <w:rPr>
          <w:color w:val="1A1A1A"/>
          <w:sz w:val="28"/>
          <w:szCs w:val="28"/>
        </w:rPr>
        <w:t xml:space="preserve"> </w:t>
      </w:r>
      <w:r w:rsidRPr="003313B2">
        <w:rPr>
          <w:color w:val="1A1A1A"/>
          <w:sz w:val="28"/>
          <w:szCs w:val="28"/>
        </w:rPr>
        <w:t>метод Рунге-Кутта, методы с контролем погрешности на шаге, оценка погрешности</w:t>
      </w:r>
      <w:r w:rsidRPr="008866FB">
        <w:rPr>
          <w:color w:val="1A1A1A"/>
          <w:sz w:val="28"/>
          <w:szCs w:val="28"/>
        </w:rPr>
        <w:t xml:space="preserve"> одношаговых методов; многошаговые схемы, методы Адамса; особенности интегрирования </w:t>
      </w:r>
      <w:r w:rsidRPr="003313B2">
        <w:rPr>
          <w:color w:val="1A1A1A"/>
          <w:sz w:val="28"/>
          <w:szCs w:val="28"/>
        </w:rPr>
        <w:t>систем уравнений; оптимизация распределения узлов интегрирования.</w:t>
      </w:r>
    </w:p>
    <w:p w14:paraId="0A2A5817" w14:textId="77777777" w:rsidR="000103B0" w:rsidRPr="008866FB" w:rsidRDefault="000103B0" w:rsidP="008866FB">
      <w:pPr>
        <w:spacing w:line="276" w:lineRule="auto"/>
        <w:ind w:firstLine="709"/>
        <w:rPr>
          <w:sz w:val="28"/>
          <w:szCs w:val="28"/>
        </w:rPr>
      </w:pPr>
      <w:r w:rsidRPr="008866FB">
        <w:rPr>
          <w:b/>
          <w:bCs/>
          <w:color w:val="000000"/>
          <w:sz w:val="28"/>
          <w:szCs w:val="28"/>
        </w:rPr>
        <w:t xml:space="preserve">Тема 10. </w:t>
      </w:r>
      <w:r w:rsidRPr="008866FB">
        <w:rPr>
          <w:sz w:val="28"/>
          <w:szCs w:val="28"/>
        </w:rPr>
        <w:t xml:space="preserve"> </w:t>
      </w:r>
      <w:r w:rsidRPr="00C070BA">
        <w:rPr>
          <w:b/>
          <w:bCs/>
          <w:sz w:val="28"/>
          <w:szCs w:val="28"/>
        </w:rPr>
        <w:t>Решение краевых задач для ОДУ</w:t>
      </w:r>
    </w:p>
    <w:p w14:paraId="03908019" w14:textId="3E1E55C1" w:rsidR="003313B2" w:rsidRPr="003313B2" w:rsidRDefault="003313B2" w:rsidP="00915CDA">
      <w:pPr>
        <w:shd w:val="clear" w:color="auto" w:fill="FFFFFF"/>
        <w:ind w:firstLine="709"/>
        <w:jc w:val="both"/>
        <w:rPr>
          <w:color w:val="1A1A1A"/>
          <w:sz w:val="28"/>
          <w:szCs w:val="28"/>
        </w:rPr>
      </w:pPr>
      <w:r w:rsidRPr="003313B2">
        <w:rPr>
          <w:color w:val="1A1A1A"/>
          <w:sz w:val="28"/>
          <w:szCs w:val="28"/>
        </w:rPr>
        <w:t>Решение краевых задач для обыкновенных дифференциальных уравнений: простейшие</w:t>
      </w:r>
      <w:r w:rsidRPr="008866FB">
        <w:rPr>
          <w:color w:val="1A1A1A"/>
          <w:sz w:val="28"/>
          <w:szCs w:val="28"/>
        </w:rPr>
        <w:t xml:space="preserve"> </w:t>
      </w:r>
      <w:r w:rsidRPr="003313B2">
        <w:rPr>
          <w:color w:val="1A1A1A"/>
          <w:sz w:val="28"/>
          <w:szCs w:val="28"/>
        </w:rPr>
        <w:t xml:space="preserve">методы решения краевой задачи для уравнений второго порядка; функция </w:t>
      </w:r>
      <w:proofErr w:type="spellStart"/>
      <w:r w:rsidRPr="003313B2">
        <w:rPr>
          <w:color w:val="1A1A1A"/>
          <w:sz w:val="28"/>
          <w:szCs w:val="28"/>
        </w:rPr>
        <w:t>грина</w:t>
      </w:r>
      <w:proofErr w:type="spellEnd"/>
      <w:r w:rsidRPr="003313B2">
        <w:rPr>
          <w:color w:val="1A1A1A"/>
          <w:sz w:val="28"/>
          <w:szCs w:val="28"/>
        </w:rPr>
        <w:t xml:space="preserve"> и решение</w:t>
      </w:r>
      <w:r w:rsidRPr="008866FB">
        <w:rPr>
          <w:color w:val="1A1A1A"/>
          <w:sz w:val="28"/>
          <w:szCs w:val="28"/>
        </w:rPr>
        <w:t xml:space="preserve"> </w:t>
      </w:r>
      <w:r w:rsidRPr="003313B2">
        <w:rPr>
          <w:color w:val="1A1A1A"/>
          <w:sz w:val="28"/>
          <w:szCs w:val="28"/>
        </w:rPr>
        <w:t>простейшей сеточной краевой задачи; замыкания вычислительных алгоритмов; постановки и</w:t>
      </w:r>
      <w:r w:rsidRPr="008866FB">
        <w:rPr>
          <w:color w:val="1A1A1A"/>
          <w:sz w:val="28"/>
          <w:szCs w:val="28"/>
        </w:rPr>
        <w:t xml:space="preserve"> </w:t>
      </w:r>
      <w:r w:rsidRPr="003313B2">
        <w:rPr>
          <w:color w:val="1A1A1A"/>
          <w:sz w:val="28"/>
          <w:szCs w:val="28"/>
        </w:rPr>
        <w:t>алгоритмы решения краевых задач для линейных систем уравнений; нелинейные краевые</w:t>
      </w:r>
      <w:r w:rsidRPr="008866FB">
        <w:rPr>
          <w:color w:val="1A1A1A"/>
          <w:sz w:val="28"/>
          <w:szCs w:val="28"/>
        </w:rPr>
        <w:t xml:space="preserve"> </w:t>
      </w:r>
      <w:r w:rsidRPr="003313B2">
        <w:rPr>
          <w:color w:val="1A1A1A"/>
          <w:sz w:val="28"/>
          <w:szCs w:val="28"/>
        </w:rPr>
        <w:t>задачи, аппроксимации специального типа; конечно-разностные методы отыскания</w:t>
      </w:r>
      <w:r w:rsidRPr="008866FB">
        <w:rPr>
          <w:color w:val="1A1A1A"/>
          <w:sz w:val="28"/>
          <w:szCs w:val="28"/>
        </w:rPr>
        <w:t xml:space="preserve"> </w:t>
      </w:r>
      <w:r w:rsidRPr="003313B2">
        <w:rPr>
          <w:color w:val="1A1A1A"/>
          <w:sz w:val="28"/>
          <w:szCs w:val="28"/>
        </w:rPr>
        <w:t>собственных значений.</w:t>
      </w:r>
    </w:p>
    <w:p w14:paraId="1CBAA884" w14:textId="77777777" w:rsidR="000103B0" w:rsidRPr="008866FB" w:rsidRDefault="000103B0" w:rsidP="008866FB">
      <w:pPr>
        <w:spacing w:line="276" w:lineRule="auto"/>
        <w:ind w:firstLine="709"/>
        <w:rPr>
          <w:sz w:val="28"/>
          <w:szCs w:val="28"/>
        </w:rPr>
      </w:pPr>
      <w:r w:rsidRPr="008866FB">
        <w:rPr>
          <w:b/>
          <w:bCs/>
          <w:color w:val="000000"/>
          <w:sz w:val="28"/>
          <w:szCs w:val="28"/>
        </w:rPr>
        <w:t xml:space="preserve">Тема 11. </w:t>
      </w:r>
      <w:r w:rsidRPr="008866FB">
        <w:rPr>
          <w:sz w:val="28"/>
          <w:szCs w:val="28"/>
        </w:rPr>
        <w:t xml:space="preserve"> </w:t>
      </w:r>
      <w:r w:rsidRPr="00C070BA">
        <w:rPr>
          <w:b/>
          <w:bCs/>
          <w:sz w:val="28"/>
          <w:szCs w:val="28"/>
        </w:rPr>
        <w:t>Вариационное исчисление</w:t>
      </w:r>
    </w:p>
    <w:p w14:paraId="6971A9F2" w14:textId="7FC76633" w:rsidR="003313B2" w:rsidRPr="003313B2" w:rsidRDefault="003313B2" w:rsidP="00915CDA">
      <w:pPr>
        <w:shd w:val="clear" w:color="auto" w:fill="FFFFFF"/>
        <w:ind w:firstLine="709"/>
        <w:jc w:val="both"/>
        <w:rPr>
          <w:color w:val="1A1A1A"/>
          <w:sz w:val="28"/>
          <w:szCs w:val="28"/>
        </w:rPr>
      </w:pPr>
      <w:r w:rsidRPr="003313B2">
        <w:rPr>
          <w:color w:val="1A1A1A"/>
          <w:sz w:val="28"/>
          <w:szCs w:val="28"/>
        </w:rPr>
        <w:t>Вариационное исчисление: вариации; максимумы и минимумы определенных интегралов; два</w:t>
      </w:r>
      <w:r w:rsidRPr="008866FB">
        <w:rPr>
          <w:color w:val="1A1A1A"/>
          <w:sz w:val="28"/>
          <w:szCs w:val="28"/>
        </w:rPr>
        <w:t xml:space="preserve"> </w:t>
      </w:r>
      <w:r w:rsidRPr="003313B2">
        <w:rPr>
          <w:color w:val="1A1A1A"/>
          <w:sz w:val="28"/>
          <w:szCs w:val="28"/>
        </w:rPr>
        <w:t>способа решения вариационных задач; экстремали как решения дифференциальных уравнений;</w:t>
      </w:r>
      <w:r w:rsidRPr="008866FB">
        <w:rPr>
          <w:color w:val="1A1A1A"/>
          <w:sz w:val="28"/>
          <w:szCs w:val="28"/>
        </w:rPr>
        <w:t xml:space="preserve"> </w:t>
      </w:r>
      <w:r w:rsidRPr="003313B2">
        <w:rPr>
          <w:color w:val="1A1A1A"/>
          <w:sz w:val="28"/>
          <w:szCs w:val="28"/>
        </w:rPr>
        <w:t>уравнение</w:t>
      </w:r>
      <w:r w:rsidRPr="008866FB">
        <w:rPr>
          <w:color w:val="1A1A1A"/>
          <w:sz w:val="28"/>
          <w:szCs w:val="28"/>
        </w:rPr>
        <w:t xml:space="preserve"> </w:t>
      </w:r>
      <w:r w:rsidRPr="003313B2">
        <w:rPr>
          <w:color w:val="1A1A1A"/>
          <w:sz w:val="28"/>
          <w:szCs w:val="28"/>
        </w:rPr>
        <w:t>Эйлера;</w:t>
      </w:r>
      <w:r w:rsidRPr="008866FB">
        <w:rPr>
          <w:color w:val="1A1A1A"/>
          <w:sz w:val="28"/>
          <w:szCs w:val="28"/>
        </w:rPr>
        <w:t xml:space="preserve"> </w:t>
      </w:r>
      <w:r w:rsidRPr="003313B2">
        <w:rPr>
          <w:color w:val="1A1A1A"/>
          <w:sz w:val="28"/>
          <w:szCs w:val="28"/>
        </w:rPr>
        <w:t>условные</w:t>
      </w:r>
      <w:r w:rsidRPr="008866FB">
        <w:rPr>
          <w:color w:val="1A1A1A"/>
          <w:sz w:val="28"/>
          <w:szCs w:val="28"/>
        </w:rPr>
        <w:t xml:space="preserve"> </w:t>
      </w:r>
      <w:proofErr w:type="spellStart"/>
      <w:r w:rsidRPr="003313B2">
        <w:rPr>
          <w:color w:val="1A1A1A"/>
          <w:sz w:val="28"/>
          <w:szCs w:val="28"/>
        </w:rPr>
        <w:t>изопериметрирические</w:t>
      </w:r>
      <w:proofErr w:type="spellEnd"/>
      <w:r w:rsidRPr="003313B2">
        <w:rPr>
          <w:color w:val="1A1A1A"/>
          <w:sz w:val="28"/>
          <w:szCs w:val="28"/>
        </w:rPr>
        <w:t xml:space="preserve"> задачи; достаточные условия для максимума и минимума в простейшей</w:t>
      </w:r>
      <w:r w:rsidRPr="008866FB">
        <w:rPr>
          <w:color w:val="1A1A1A"/>
          <w:sz w:val="28"/>
          <w:szCs w:val="28"/>
        </w:rPr>
        <w:t xml:space="preserve"> </w:t>
      </w:r>
      <w:r w:rsidRPr="003313B2">
        <w:rPr>
          <w:color w:val="1A1A1A"/>
          <w:sz w:val="28"/>
          <w:szCs w:val="28"/>
        </w:rPr>
        <w:t>задаче; решение вариационных задач прямыми методами; метод Релея-Ритца; приближение</w:t>
      </w:r>
      <w:r w:rsidR="008866FB">
        <w:rPr>
          <w:color w:val="1A1A1A"/>
          <w:sz w:val="28"/>
          <w:szCs w:val="28"/>
        </w:rPr>
        <w:t xml:space="preserve"> решения </w:t>
      </w:r>
      <w:r w:rsidRPr="003313B2">
        <w:rPr>
          <w:color w:val="1A1A1A"/>
          <w:sz w:val="28"/>
          <w:szCs w:val="28"/>
        </w:rPr>
        <w:t>полигональными функциями; вариационные постановки экономических задач и их</w:t>
      </w:r>
      <w:r w:rsidRPr="008866FB">
        <w:rPr>
          <w:color w:val="1A1A1A"/>
          <w:sz w:val="28"/>
          <w:szCs w:val="28"/>
        </w:rPr>
        <w:t xml:space="preserve"> </w:t>
      </w:r>
      <w:r w:rsidRPr="003313B2">
        <w:rPr>
          <w:color w:val="1A1A1A"/>
          <w:sz w:val="28"/>
          <w:szCs w:val="28"/>
        </w:rPr>
        <w:t xml:space="preserve">решение средствами </w:t>
      </w:r>
      <w:proofErr w:type="spellStart"/>
      <w:r w:rsidRPr="003313B2">
        <w:rPr>
          <w:color w:val="1A1A1A"/>
          <w:sz w:val="28"/>
          <w:szCs w:val="28"/>
        </w:rPr>
        <w:t>Matlab</w:t>
      </w:r>
      <w:proofErr w:type="spellEnd"/>
      <w:r w:rsidRPr="003313B2">
        <w:rPr>
          <w:color w:val="1A1A1A"/>
          <w:sz w:val="28"/>
          <w:szCs w:val="28"/>
        </w:rPr>
        <w:t>.</w:t>
      </w:r>
    </w:p>
    <w:p w14:paraId="0A39BD08" w14:textId="77777777" w:rsidR="000103B0" w:rsidRPr="008866FB" w:rsidRDefault="000103B0" w:rsidP="008866FB">
      <w:pPr>
        <w:spacing w:line="276" w:lineRule="auto"/>
        <w:ind w:firstLine="709"/>
        <w:rPr>
          <w:sz w:val="28"/>
          <w:szCs w:val="28"/>
        </w:rPr>
      </w:pPr>
      <w:r w:rsidRPr="008866FB">
        <w:rPr>
          <w:b/>
          <w:bCs/>
          <w:color w:val="000000"/>
          <w:sz w:val="28"/>
          <w:szCs w:val="28"/>
        </w:rPr>
        <w:t xml:space="preserve">Тема 12. </w:t>
      </w:r>
      <w:r w:rsidRPr="008866FB">
        <w:rPr>
          <w:sz w:val="28"/>
          <w:szCs w:val="28"/>
        </w:rPr>
        <w:t xml:space="preserve"> </w:t>
      </w:r>
      <w:r w:rsidRPr="00C070BA">
        <w:rPr>
          <w:b/>
          <w:bCs/>
          <w:sz w:val="28"/>
          <w:szCs w:val="28"/>
        </w:rPr>
        <w:t>Элементы теории разностных схем</w:t>
      </w:r>
    </w:p>
    <w:p w14:paraId="3EFD0F00" w14:textId="7041C45F" w:rsidR="000103B0" w:rsidRPr="00915CDA" w:rsidRDefault="00D77D0A" w:rsidP="00915CDA">
      <w:pPr>
        <w:spacing w:line="276" w:lineRule="auto"/>
        <w:ind w:firstLine="709"/>
        <w:jc w:val="both"/>
        <w:rPr>
          <w:sz w:val="28"/>
          <w:szCs w:val="28"/>
        </w:rPr>
      </w:pPr>
      <w:r w:rsidRPr="008866FB">
        <w:rPr>
          <w:color w:val="1A1A1A"/>
          <w:sz w:val="28"/>
          <w:szCs w:val="28"/>
          <w:shd w:val="clear" w:color="auto" w:fill="FFFFFF"/>
        </w:rPr>
        <w:t>Основные понятия теории разностных схем. О методах построения разностных схем. Исследование устойчивости разностных схем.</w:t>
      </w:r>
    </w:p>
    <w:p w14:paraId="1DA72473" w14:textId="77777777" w:rsidR="005E6B27" w:rsidRPr="008866FB" w:rsidRDefault="005248AA">
      <w:pPr>
        <w:pStyle w:val="3"/>
        <w:jc w:val="center"/>
      </w:pPr>
      <w:bookmarkStart w:id="13" w:name="_Toc165638558"/>
      <w:r w:rsidRPr="008866FB">
        <w:lastRenderedPageBreak/>
        <w:t xml:space="preserve">5.2. </w:t>
      </w:r>
      <w:proofErr w:type="spellStart"/>
      <w:r w:rsidRPr="008866FB">
        <w:t>Учебно</w:t>
      </w:r>
      <w:proofErr w:type="spellEnd"/>
      <w:r w:rsidRPr="008866FB">
        <w:t xml:space="preserve"> – тематический план</w:t>
      </w:r>
      <w:bookmarkEnd w:id="13"/>
    </w:p>
    <w:p w14:paraId="28B6931C" w14:textId="5B364DAF" w:rsidR="00793DC1" w:rsidRPr="008866FB" w:rsidRDefault="00793DC1" w:rsidP="00185BC6">
      <w:pPr>
        <w:jc w:val="both"/>
        <w:rPr>
          <w:color w:val="000000"/>
          <w:sz w:val="28"/>
          <w:szCs w:val="28"/>
        </w:rPr>
      </w:pPr>
      <w:r w:rsidRPr="008866FB">
        <w:rPr>
          <w:color w:val="000000"/>
          <w:sz w:val="28"/>
          <w:szCs w:val="28"/>
        </w:rPr>
        <w:t>.</w:t>
      </w:r>
    </w:p>
    <w:p w14:paraId="711CFC53" w14:textId="77777777" w:rsidR="005E6B27" w:rsidRPr="00915CDA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right"/>
        <w:rPr>
          <w:color w:val="000000"/>
          <w:sz w:val="28"/>
          <w:szCs w:val="28"/>
        </w:rPr>
      </w:pPr>
      <w:r w:rsidRPr="00915CDA">
        <w:rPr>
          <w:color w:val="000000"/>
          <w:sz w:val="28"/>
          <w:szCs w:val="28"/>
        </w:rPr>
        <w:t>Таблица 5.1</w:t>
      </w:r>
    </w:p>
    <w:tbl>
      <w:tblPr>
        <w:tblStyle w:val="a8"/>
        <w:tblW w:w="10882" w:type="dxa"/>
        <w:tblInd w:w="-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410"/>
        <w:gridCol w:w="850"/>
        <w:gridCol w:w="993"/>
        <w:gridCol w:w="992"/>
        <w:gridCol w:w="1276"/>
        <w:gridCol w:w="1100"/>
        <w:gridCol w:w="2693"/>
      </w:tblGrid>
      <w:tr w:rsidR="005E6B27" w:rsidRPr="00811E53" w14:paraId="6DCC4E6F" w14:textId="77777777" w:rsidTr="00060265">
        <w:trPr>
          <w:cantSplit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8F17F" w14:textId="77777777" w:rsidR="005E6B27" w:rsidRPr="008866FB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8866FB">
              <w:rPr>
                <w:color w:val="000000"/>
                <w:sz w:val="24"/>
                <w:szCs w:val="24"/>
              </w:rPr>
              <w:t>№</w:t>
            </w:r>
          </w:p>
          <w:p w14:paraId="722533A1" w14:textId="77777777" w:rsidR="005E6B27" w:rsidRPr="008866FB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8866FB">
              <w:rPr>
                <w:color w:val="000000"/>
                <w:sz w:val="24"/>
                <w:szCs w:val="24"/>
              </w:rPr>
              <w:t>пп</w:t>
            </w:r>
            <w:proofErr w:type="spellEnd"/>
            <w:r w:rsidRPr="008866FB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AA4EC" w14:textId="77777777" w:rsidR="005E6B27" w:rsidRPr="008866FB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2"/>
                <w:szCs w:val="22"/>
              </w:rPr>
            </w:pPr>
            <w:r w:rsidRPr="008866FB">
              <w:rPr>
                <w:b/>
                <w:color w:val="000000"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2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5B58C" w14:textId="77777777" w:rsidR="005E6B27" w:rsidRPr="008866FB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8866FB">
              <w:rPr>
                <w:b/>
                <w:color w:val="000000"/>
                <w:sz w:val="24"/>
                <w:szCs w:val="24"/>
              </w:rPr>
              <w:t>Трудоемкость в часах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27E18" w14:textId="77777777" w:rsidR="005E6B27" w:rsidRPr="008866FB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bookmarkStart w:id="14" w:name="_2s8eyo1" w:colFirst="0" w:colLast="0"/>
            <w:bookmarkEnd w:id="14"/>
            <w:r w:rsidRPr="008866FB">
              <w:rPr>
                <w:b/>
                <w:color w:val="000000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5E6B27" w:rsidRPr="00811E53" w14:paraId="3E52B57F" w14:textId="77777777" w:rsidTr="00060265">
        <w:trPr>
          <w:cantSplit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9F1DB" w14:textId="77777777" w:rsidR="005E6B27" w:rsidRPr="008866FB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05061" w14:textId="77777777" w:rsidR="005E6B27" w:rsidRPr="008866FB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84958" w14:textId="77777777" w:rsidR="005E6B27" w:rsidRPr="008866FB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8866FB">
              <w:rPr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27FF9" w14:textId="77777777" w:rsidR="005E6B27" w:rsidRPr="008866FB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ind w:firstLine="709"/>
              <w:jc w:val="center"/>
              <w:rPr>
                <w:color w:val="000000"/>
                <w:sz w:val="24"/>
                <w:szCs w:val="24"/>
              </w:rPr>
            </w:pPr>
            <w:r w:rsidRPr="008866FB">
              <w:rPr>
                <w:b/>
                <w:color w:val="000000"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4467A" w14:textId="77777777" w:rsidR="005E6B27" w:rsidRPr="008866FB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8866FB">
              <w:rPr>
                <w:b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09A0D" w14:textId="77777777" w:rsidR="005E6B27" w:rsidRPr="00811E53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  <w:highlight w:val="yellow"/>
              </w:rPr>
            </w:pPr>
          </w:p>
        </w:tc>
      </w:tr>
      <w:tr w:rsidR="005E6B27" w:rsidRPr="00811E53" w14:paraId="167D97F9" w14:textId="77777777" w:rsidTr="00060265">
        <w:trPr>
          <w:cantSplit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99BA3" w14:textId="77777777" w:rsidR="005E6B27" w:rsidRPr="008866FB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46F2B" w14:textId="77777777" w:rsidR="005E6B27" w:rsidRPr="008866FB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98BE0" w14:textId="77777777" w:rsidR="005E6B27" w:rsidRPr="00811E53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8069D" w14:textId="77777777" w:rsidR="005E6B27" w:rsidRPr="008866FB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8866FB">
              <w:rPr>
                <w:color w:val="000000"/>
                <w:sz w:val="24"/>
                <w:szCs w:val="24"/>
              </w:rPr>
              <w:t>Общая, в т.ч.: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280CA" w14:textId="77777777" w:rsidR="005E6B27" w:rsidRPr="008866FB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8866FB">
              <w:rPr>
                <w:color w:val="000000"/>
                <w:sz w:val="24"/>
                <w:szCs w:val="24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3915D" w14:textId="77777777" w:rsidR="005E6B27" w:rsidRPr="008866FB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2"/>
                <w:szCs w:val="22"/>
              </w:rPr>
            </w:pPr>
            <w:r w:rsidRPr="008866FB">
              <w:rPr>
                <w:color w:val="000000"/>
                <w:sz w:val="22"/>
                <w:szCs w:val="22"/>
              </w:rPr>
              <w:t>Семинары, практические занятия</w:t>
            </w:r>
          </w:p>
          <w:p w14:paraId="39AC574E" w14:textId="77777777" w:rsidR="005E6B27" w:rsidRPr="008866FB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E1FDB" w14:textId="77777777" w:rsidR="005E6B27" w:rsidRPr="00811E53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8EA35" w14:textId="77777777" w:rsidR="005E6B27" w:rsidRPr="00811E53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  <w:highlight w:val="yellow"/>
              </w:rPr>
            </w:pPr>
          </w:p>
        </w:tc>
      </w:tr>
      <w:tr w:rsidR="005E6B27" w:rsidRPr="00811E53" w14:paraId="1D91B51C" w14:textId="77777777" w:rsidTr="00060265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BDF15" w14:textId="77777777" w:rsidR="005E6B27" w:rsidRPr="008866FB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8866F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FAF97" w14:textId="193772DC" w:rsidR="00327073" w:rsidRPr="00C070BA" w:rsidRDefault="008866FB" w:rsidP="00C070BA">
            <w:pPr>
              <w:spacing w:line="276" w:lineRule="auto"/>
              <w:rPr>
                <w:sz w:val="24"/>
                <w:szCs w:val="24"/>
              </w:rPr>
            </w:pPr>
            <w:r w:rsidRPr="00635B1C">
              <w:rPr>
                <w:b/>
                <w:bCs/>
                <w:color w:val="000000"/>
                <w:sz w:val="24"/>
                <w:szCs w:val="24"/>
              </w:rPr>
              <w:t>Тема 1.</w:t>
            </w:r>
            <w:r w:rsidRPr="00635B1C">
              <w:rPr>
                <w:bCs/>
                <w:color w:val="000000"/>
                <w:sz w:val="24"/>
                <w:szCs w:val="24"/>
              </w:rPr>
              <w:t xml:space="preserve">  </w:t>
            </w:r>
            <w:r w:rsidRPr="00635B1C">
              <w:rPr>
                <w:sz w:val="24"/>
                <w:szCs w:val="24"/>
              </w:rPr>
              <w:t>Компьютерная арифметика и анализ ошибок</w:t>
            </w:r>
          </w:p>
          <w:p w14:paraId="72EA083C" w14:textId="475F8EAE" w:rsidR="005E6B27" w:rsidRPr="00635B1C" w:rsidRDefault="005E6B27" w:rsidP="008866F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ADD4F" w14:textId="39FCE05F" w:rsidR="005E6B27" w:rsidRPr="008866FB" w:rsidRDefault="00635B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8EEC0" w14:textId="5F35C5EB" w:rsidR="005E6B27" w:rsidRPr="008866FB" w:rsidRDefault="00635B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C076E" w14:textId="7BCC9797" w:rsidR="005E6B27" w:rsidRPr="008866FB" w:rsidRDefault="008866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5CBF8" w14:textId="0313ED51" w:rsidR="005E6B27" w:rsidRPr="008866FB" w:rsidRDefault="008866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ECE1A" w14:textId="683D3B7F" w:rsidR="005E6B27" w:rsidRPr="008866FB" w:rsidRDefault="00635B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56939" w14:textId="77777777" w:rsidR="005E6B27" w:rsidRPr="008866FB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8866FB">
              <w:rPr>
                <w:color w:val="000000"/>
                <w:sz w:val="24"/>
                <w:szCs w:val="24"/>
              </w:rPr>
              <w:t>- решение практико-ориентированных и ситуационных задач;</w:t>
            </w:r>
          </w:p>
          <w:p w14:paraId="4E02AF3C" w14:textId="77777777" w:rsidR="005E6B27" w:rsidRPr="008866FB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8866FB">
              <w:rPr>
                <w:color w:val="000000"/>
                <w:sz w:val="24"/>
                <w:szCs w:val="24"/>
              </w:rPr>
              <w:t>-  устный опрос;</w:t>
            </w:r>
          </w:p>
          <w:p w14:paraId="7D32B68A" w14:textId="6432B99B" w:rsidR="005E6B27" w:rsidRPr="008866FB" w:rsidRDefault="005248AA" w:rsidP="008866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8866FB">
              <w:rPr>
                <w:color w:val="000000"/>
                <w:sz w:val="24"/>
                <w:szCs w:val="24"/>
              </w:rPr>
              <w:t>- тренировочные задания (тесты)</w:t>
            </w:r>
          </w:p>
        </w:tc>
      </w:tr>
      <w:tr w:rsidR="005E6B27" w:rsidRPr="00811E53" w14:paraId="7C6E56C2" w14:textId="77777777" w:rsidTr="00060265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DB914" w14:textId="77777777" w:rsidR="005E6B27" w:rsidRPr="008866FB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8866F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7E821" w14:textId="77777777" w:rsidR="008866FB" w:rsidRPr="00635B1C" w:rsidRDefault="008866FB" w:rsidP="008866FB">
            <w:pPr>
              <w:spacing w:line="276" w:lineRule="auto"/>
              <w:rPr>
                <w:sz w:val="24"/>
                <w:szCs w:val="24"/>
              </w:rPr>
            </w:pPr>
            <w:r w:rsidRPr="00635B1C">
              <w:rPr>
                <w:b/>
                <w:bCs/>
                <w:sz w:val="24"/>
                <w:szCs w:val="24"/>
              </w:rPr>
              <w:t xml:space="preserve">Тема 2. </w:t>
            </w:r>
            <w:r w:rsidRPr="00635B1C">
              <w:rPr>
                <w:sz w:val="24"/>
                <w:szCs w:val="24"/>
              </w:rPr>
              <w:t>Прямые методы решения линейных систем</w:t>
            </w:r>
          </w:p>
          <w:p w14:paraId="7E73C235" w14:textId="6B296C51" w:rsidR="00327073" w:rsidRPr="00635B1C" w:rsidRDefault="00327073" w:rsidP="008866FB">
            <w:pPr>
              <w:spacing w:line="276" w:lineRule="auto"/>
              <w:rPr>
                <w:sz w:val="24"/>
                <w:szCs w:val="24"/>
              </w:rPr>
            </w:pPr>
          </w:p>
          <w:p w14:paraId="46ECE6C6" w14:textId="77777777" w:rsidR="005E6B27" w:rsidRPr="00635B1C" w:rsidRDefault="005E6B27" w:rsidP="008866FB">
            <w:pPr>
              <w:rPr>
                <w:sz w:val="24"/>
                <w:szCs w:val="24"/>
              </w:rPr>
            </w:pPr>
          </w:p>
          <w:p w14:paraId="4A122029" w14:textId="79DA50ED" w:rsidR="00AB01BA" w:rsidRPr="00635B1C" w:rsidRDefault="00AB01BA" w:rsidP="008866F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8B450" w14:textId="0FB20DF4" w:rsidR="005E6B27" w:rsidRPr="008866FB" w:rsidRDefault="00635B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A3EB9" w14:textId="4885E49F" w:rsidR="005E6B27" w:rsidRPr="008866FB" w:rsidRDefault="00635B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51AFE" w14:textId="2577C611" w:rsidR="005E6B27" w:rsidRPr="008866FB" w:rsidRDefault="008866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96FAA" w14:textId="16D95F9F" w:rsidR="005E6B27" w:rsidRPr="008866FB" w:rsidRDefault="008866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DD474" w14:textId="14063B45" w:rsidR="005E6B27" w:rsidRPr="008866FB" w:rsidRDefault="00635B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C3E2E" w14:textId="77777777" w:rsidR="005E6B27" w:rsidRPr="008866FB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8866FB">
              <w:rPr>
                <w:color w:val="000000"/>
                <w:sz w:val="24"/>
                <w:szCs w:val="24"/>
              </w:rPr>
              <w:t>- решение практико-ориентированных и ситуационных задач;</w:t>
            </w:r>
          </w:p>
          <w:p w14:paraId="0A0A54F6" w14:textId="77777777" w:rsidR="005E6B27" w:rsidRPr="008866FB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8866FB">
              <w:rPr>
                <w:color w:val="000000"/>
                <w:sz w:val="24"/>
                <w:szCs w:val="24"/>
              </w:rPr>
              <w:t>-  устный опрос;</w:t>
            </w:r>
          </w:p>
          <w:p w14:paraId="08F00EA4" w14:textId="7003FDF6" w:rsidR="005E6B27" w:rsidRPr="008866FB" w:rsidRDefault="005248AA" w:rsidP="008866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8866FB">
              <w:rPr>
                <w:color w:val="000000"/>
                <w:sz w:val="24"/>
                <w:szCs w:val="24"/>
              </w:rPr>
              <w:t>- тренировочные задания (тесты)</w:t>
            </w:r>
          </w:p>
        </w:tc>
      </w:tr>
      <w:tr w:rsidR="005E6B27" w:rsidRPr="00811E53" w14:paraId="48B46B0D" w14:textId="77777777" w:rsidTr="00060265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33E9F" w14:textId="77777777" w:rsidR="005E6B27" w:rsidRPr="008866FB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8866F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1D4D7" w14:textId="77777777" w:rsidR="008866FB" w:rsidRPr="00635B1C" w:rsidRDefault="008866FB" w:rsidP="008866FB">
            <w:pPr>
              <w:spacing w:line="276" w:lineRule="auto"/>
              <w:rPr>
                <w:sz w:val="24"/>
                <w:szCs w:val="24"/>
              </w:rPr>
            </w:pPr>
            <w:r w:rsidRPr="00635B1C">
              <w:rPr>
                <w:b/>
                <w:bCs/>
                <w:color w:val="000000"/>
                <w:sz w:val="24"/>
                <w:szCs w:val="24"/>
              </w:rPr>
              <w:t xml:space="preserve">Тема 3. </w:t>
            </w:r>
            <w:r w:rsidRPr="00635B1C">
              <w:rPr>
                <w:sz w:val="24"/>
                <w:szCs w:val="24"/>
              </w:rPr>
              <w:t xml:space="preserve"> Линейная задача наименьших квадратов</w:t>
            </w:r>
          </w:p>
          <w:p w14:paraId="07863434" w14:textId="452193A2" w:rsidR="00AB01BA" w:rsidRPr="00635B1C" w:rsidRDefault="00AB01BA" w:rsidP="008866F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D6B95" w14:textId="5D285C51" w:rsidR="005E6B27" w:rsidRPr="008866FB" w:rsidRDefault="00635B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511EA" w14:textId="51F11829" w:rsidR="005E6B27" w:rsidRPr="008866FB" w:rsidRDefault="00635B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D0F3B" w14:textId="45EEA995" w:rsidR="005E6B27" w:rsidRPr="008866FB" w:rsidRDefault="008866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E2061" w14:textId="2C360EBC" w:rsidR="005E6B27" w:rsidRPr="008866FB" w:rsidRDefault="00AC62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8866F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CE9D3" w14:textId="582C08FE" w:rsidR="005E6B27" w:rsidRPr="008866FB" w:rsidRDefault="00635B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33385" w14:textId="77777777" w:rsidR="005E6B27" w:rsidRPr="008866FB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8866FB">
              <w:rPr>
                <w:color w:val="000000"/>
                <w:sz w:val="24"/>
                <w:szCs w:val="24"/>
              </w:rPr>
              <w:t>- решение практико-ориентированных и ситуационных задач;</w:t>
            </w:r>
          </w:p>
          <w:p w14:paraId="315C566D" w14:textId="77777777" w:rsidR="005E6B27" w:rsidRPr="008866FB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8866FB">
              <w:rPr>
                <w:color w:val="000000"/>
                <w:sz w:val="24"/>
                <w:szCs w:val="24"/>
              </w:rPr>
              <w:t>-  устный опрос;</w:t>
            </w:r>
          </w:p>
          <w:p w14:paraId="5D455AAC" w14:textId="0058F6E2" w:rsidR="005E6B27" w:rsidRPr="008866FB" w:rsidRDefault="005248AA" w:rsidP="008866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8866FB">
              <w:rPr>
                <w:color w:val="000000"/>
                <w:sz w:val="24"/>
                <w:szCs w:val="24"/>
              </w:rPr>
              <w:t>- тренировочные задания (тесты)</w:t>
            </w:r>
          </w:p>
        </w:tc>
      </w:tr>
      <w:tr w:rsidR="008866FB" w:rsidRPr="00811E53" w14:paraId="38F8CBF3" w14:textId="77777777" w:rsidTr="00060265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B8EB5" w14:textId="5D9319D0" w:rsidR="008866FB" w:rsidRPr="008866FB" w:rsidRDefault="008866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8866F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2A00D" w14:textId="769340A7" w:rsidR="008866FB" w:rsidRPr="00635B1C" w:rsidRDefault="008866FB" w:rsidP="008866FB">
            <w:pPr>
              <w:spacing w:line="276" w:lineRule="auto"/>
              <w:rPr>
                <w:sz w:val="24"/>
                <w:szCs w:val="24"/>
              </w:rPr>
            </w:pPr>
            <w:r w:rsidRPr="00635B1C">
              <w:rPr>
                <w:b/>
                <w:bCs/>
                <w:color w:val="000000"/>
                <w:sz w:val="24"/>
                <w:szCs w:val="24"/>
              </w:rPr>
              <w:t xml:space="preserve">Тема 4. </w:t>
            </w:r>
            <w:r w:rsidRPr="00635B1C">
              <w:rPr>
                <w:sz w:val="24"/>
                <w:szCs w:val="24"/>
              </w:rPr>
              <w:t xml:space="preserve"> Разреж</w:t>
            </w:r>
            <w:r w:rsidR="00C070BA">
              <w:rPr>
                <w:sz w:val="24"/>
                <w:szCs w:val="24"/>
              </w:rPr>
              <w:t>е</w:t>
            </w:r>
            <w:r w:rsidRPr="00635B1C">
              <w:rPr>
                <w:sz w:val="24"/>
                <w:szCs w:val="24"/>
              </w:rPr>
              <w:t>нные системы</w:t>
            </w:r>
          </w:p>
          <w:p w14:paraId="5D6E82EE" w14:textId="77777777" w:rsidR="008866FB" w:rsidRPr="00635B1C" w:rsidRDefault="008866FB" w:rsidP="008866FB">
            <w:pPr>
              <w:spacing w:line="276" w:lineRule="auto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1C1BE" w14:textId="706A66C8" w:rsidR="008866FB" w:rsidRPr="008866FB" w:rsidRDefault="00635B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29BB3" w14:textId="3CF5EFA2" w:rsidR="008866FB" w:rsidRPr="008866FB" w:rsidRDefault="00635B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BD74D" w14:textId="6FEC8195" w:rsidR="008866FB" w:rsidRPr="008866FB" w:rsidRDefault="008866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F846F" w14:textId="30E01013" w:rsidR="008866FB" w:rsidRPr="008866FB" w:rsidRDefault="008866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85988" w14:textId="2C61D70F" w:rsidR="008866FB" w:rsidRPr="008866FB" w:rsidRDefault="00635B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C2AAB" w14:textId="77777777" w:rsidR="008866FB" w:rsidRDefault="008866FB" w:rsidP="008866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решение практико-ориентированных и ситуационных задач;</w:t>
            </w:r>
          </w:p>
          <w:p w14:paraId="16CDBD3D" w14:textId="77777777" w:rsidR="008866FB" w:rsidRDefault="008866FB" w:rsidP="008866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 устный опрос;</w:t>
            </w:r>
          </w:p>
          <w:p w14:paraId="198FB3FE" w14:textId="7CAFD3B0" w:rsidR="008866FB" w:rsidRPr="008866FB" w:rsidRDefault="008866FB" w:rsidP="008866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тренировочные задания (тесты)</w:t>
            </w:r>
          </w:p>
        </w:tc>
      </w:tr>
      <w:tr w:rsidR="008866FB" w:rsidRPr="00811E53" w14:paraId="4B01F09F" w14:textId="77777777" w:rsidTr="00060265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E168D" w14:textId="6F522770" w:rsidR="008866FB" w:rsidRPr="008866FB" w:rsidRDefault="008866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8866F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3E9ED" w14:textId="26F4D633" w:rsidR="008866FB" w:rsidRPr="00635B1C" w:rsidRDefault="008866FB" w:rsidP="008866FB">
            <w:pPr>
              <w:spacing w:line="276" w:lineRule="auto"/>
              <w:rPr>
                <w:sz w:val="24"/>
                <w:szCs w:val="24"/>
              </w:rPr>
            </w:pPr>
            <w:r w:rsidRPr="00635B1C">
              <w:rPr>
                <w:b/>
                <w:bCs/>
                <w:color w:val="000000"/>
                <w:sz w:val="24"/>
                <w:szCs w:val="24"/>
              </w:rPr>
              <w:t xml:space="preserve">Тема 5. </w:t>
            </w:r>
            <w:r w:rsidRPr="00635B1C">
              <w:rPr>
                <w:sz w:val="24"/>
                <w:szCs w:val="24"/>
              </w:rPr>
              <w:t xml:space="preserve"> Итерационные методы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2069B" w14:textId="36F30160" w:rsidR="008866FB" w:rsidRPr="008866FB" w:rsidRDefault="00635B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45C86" w14:textId="41F6DFC3" w:rsidR="008866FB" w:rsidRPr="008866FB" w:rsidRDefault="00635B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E5007" w14:textId="5F3423C5" w:rsidR="008866FB" w:rsidRPr="008866FB" w:rsidRDefault="008866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10418" w14:textId="1ED57136" w:rsidR="008866FB" w:rsidRPr="008866FB" w:rsidRDefault="008866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6E79C" w14:textId="40842BAC" w:rsidR="008866FB" w:rsidRPr="008866FB" w:rsidRDefault="00635B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68D63" w14:textId="77777777" w:rsidR="008866FB" w:rsidRDefault="008866FB" w:rsidP="008866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решение практико-ориентированных и ситуационных задач;</w:t>
            </w:r>
          </w:p>
          <w:p w14:paraId="30AAE6C8" w14:textId="77777777" w:rsidR="008866FB" w:rsidRDefault="008866FB" w:rsidP="008866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 устный опрос;</w:t>
            </w:r>
          </w:p>
          <w:p w14:paraId="23F00BD0" w14:textId="1392AAD1" w:rsidR="008866FB" w:rsidRPr="008866FB" w:rsidRDefault="008866FB" w:rsidP="008866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тренировочные задания (тесты)</w:t>
            </w:r>
          </w:p>
        </w:tc>
      </w:tr>
      <w:tr w:rsidR="008866FB" w:rsidRPr="00811E53" w14:paraId="185B9920" w14:textId="77777777" w:rsidTr="00060265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81C07" w14:textId="3DBFDC96" w:rsidR="008866FB" w:rsidRPr="008866FB" w:rsidRDefault="008866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8866FB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843D5" w14:textId="2BDBC8C6" w:rsidR="008866FB" w:rsidRPr="00635B1C" w:rsidRDefault="008866FB" w:rsidP="008866FB">
            <w:pPr>
              <w:spacing w:line="276" w:lineRule="auto"/>
              <w:rPr>
                <w:sz w:val="24"/>
                <w:szCs w:val="24"/>
              </w:rPr>
            </w:pPr>
            <w:r w:rsidRPr="00635B1C">
              <w:rPr>
                <w:b/>
                <w:bCs/>
                <w:color w:val="000000"/>
                <w:sz w:val="24"/>
                <w:szCs w:val="24"/>
              </w:rPr>
              <w:t xml:space="preserve">Тема 6. </w:t>
            </w:r>
            <w:r w:rsidRPr="00635B1C">
              <w:rPr>
                <w:sz w:val="24"/>
                <w:szCs w:val="24"/>
              </w:rPr>
              <w:t xml:space="preserve"> Интерполяция и приближение функций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F35FE" w14:textId="47F9F01F" w:rsidR="008866FB" w:rsidRPr="008866FB" w:rsidRDefault="00635B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7359A" w14:textId="238888EF" w:rsidR="008866FB" w:rsidRPr="008866FB" w:rsidRDefault="00635B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0372E" w14:textId="6E4D131B" w:rsidR="008866FB" w:rsidRPr="008866FB" w:rsidRDefault="008866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19836" w14:textId="7D64E2F4" w:rsidR="008866FB" w:rsidRPr="008866FB" w:rsidRDefault="008866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90171" w14:textId="298C3B6E" w:rsidR="008866FB" w:rsidRPr="008866FB" w:rsidRDefault="00635B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3E75C" w14:textId="77777777" w:rsidR="008866FB" w:rsidRDefault="008866FB" w:rsidP="008866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решение практико-ориентированных и ситуационных задач;</w:t>
            </w:r>
          </w:p>
          <w:p w14:paraId="603F7502" w14:textId="77777777" w:rsidR="008866FB" w:rsidRDefault="008866FB" w:rsidP="008866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 устный опрос;</w:t>
            </w:r>
          </w:p>
          <w:p w14:paraId="4419443C" w14:textId="7CB70047" w:rsidR="008866FB" w:rsidRPr="008866FB" w:rsidRDefault="008866FB" w:rsidP="008866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тренировочные задания (тесты)</w:t>
            </w:r>
          </w:p>
        </w:tc>
      </w:tr>
      <w:tr w:rsidR="008866FB" w:rsidRPr="00811E53" w14:paraId="14F82D23" w14:textId="77777777" w:rsidTr="00060265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710D7" w14:textId="047E4BB9" w:rsidR="008866FB" w:rsidRPr="008866FB" w:rsidRDefault="008866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8866FB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DDECC" w14:textId="537ADF77" w:rsidR="008866FB" w:rsidRPr="00635B1C" w:rsidRDefault="008866FB" w:rsidP="008866FB">
            <w:pPr>
              <w:spacing w:line="276" w:lineRule="auto"/>
              <w:rPr>
                <w:sz w:val="24"/>
                <w:szCs w:val="24"/>
              </w:rPr>
            </w:pPr>
            <w:r w:rsidRPr="00635B1C">
              <w:rPr>
                <w:b/>
                <w:bCs/>
                <w:color w:val="000000"/>
                <w:sz w:val="24"/>
                <w:szCs w:val="24"/>
              </w:rPr>
              <w:t xml:space="preserve">Тема 7. </w:t>
            </w:r>
            <w:r w:rsidRPr="00635B1C">
              <w:rPr>
                <w:sz w:val="24"/>
                <w:szCs w:val="24"/>
              </w:rPr>
              <w:t xml:space="preserve"> Численное интегрирование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91804" w14:textId="22FE06C2" w:rsidR="008866FB" w:rsidRPr="008866FB" w:rsidRDefault="00635B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B3E78" w14:textId="5A7DB10C" w:rsidR="008866FB" w:rsidRPr="008866FB" w:rsidRDefault="00635B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88CE2" w14:textId="1DE2EB25" w:rsidR="008866FB" w:rsidRPr="008866FB" w:rsidRDefault="008866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1ADB7" w14:textId="2263AFA4" w:rsidR="008866FB" w:rsidRPr="008866FB" w:rsidRDefault="008866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229BB" w14:textId="03D0AB8E" w:rsidR="008866FB" w:rsidRPr="008866FB" w:rsidRDefault="00635B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BF5C8" w14:textId="77777777" w:rsidR="008866FB" w:rsidRDefault="008866FB" w:rsidP="008866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решение практико-ориентированных и ситуационных задач;</w:t>
            </w:r>
          </w:p>
          <w:p w14:paraId="6C0101F3" w14:textId="77777777" w:rsidR="008866FB" w:rsidRDefault="008866FB" w:rsidP="008866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 устный опрос;</w:t>
            </w:r>
          </w:p>
          <w:p w14:paraId="72B7EC7B" w14:textId="401B91D9" w:rsidR="008866FB" w:rsidRPr="008866FB" w:rsidRDefault="008866FB" w:rsidP="008866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- тренировочные задания (тесты)</w:t>
            </w:r>
          </w:p>
        </w:tc>
      </w:tr>
      <w:tr w:rsidR="008866FB" w:rsidRPr="00811E53" w14:paraId="7BF731E6" w14:textId="77777777" w:rsidTr="00060265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FE885" w14:textId="7C2BBAE4" w:rsidR="008866FB" w:rsidRPr="008866FB" w:rsidRDefault="008866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8866FB">
              <w:rPr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7F2CA" w14:textId="654642BB" w:rsidR="008866FB" w:rsidRPr="00635B1C" w:rsidRDefault="008866FB" w:rsidP="008866FB">
            <w:pPr>
              <w:spacing w:line="276" w:lineRule="auto"/>
              <w:rPr>
                <w:sz w:val="24"/>
                <w:szCs w:val="24"/>
              </w:rPr>
            </w:pPr>
            <w:r w:rsidRPr="00635B1C">
              <w:rPr>
                <w:b/>
                <w:bCs/>
                <w:color w:val="000000"/>
                <w:sz w:val="24"/>
                <w:szCs w:val="24"/>
              </w:rPr>
              <w:t xml:space="preserve">Тема 8. </w:t>
            </w:r>
            <w:r w:rsidRPr="00635B1C">
              <w:rPr>
                <w:sz w:val="24"/>
                <w:szCs w:val="24"/>
              </w:rPr>
              <w:t xml:space="preserve"> Численные методы решения нелинейных уравнений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9E9E6" w14:textId="2B9C1C62" w:rsidR="008866FB" w:rsidRPr="008866FB" w:rsidRDefault="00635B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F1770" w14:textId="0655FB73" w:rsidR="008866FB" w:rsidRPr="008866FB" w:rsidRDefault="00635B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2F954" w14:textId="2563B97E" w:rsidR="008866FB" w:rsidRPr="008866FB" w:rsidRDefault="008866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3FCF4" w14:textId="6555E9F0" w:rsidR="008866FB" w:rsidRPr="008866FB" w:rsidRDefault="008866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C1D24" w14:textId="775209B9" w:rsidR="008866FB" w:rsidRPr="008866FB" w:rsidRDefault="00635B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28B52" w14:textId="77777777" w:rsidR="008866FB" w:rsidRDefault="008866FB" w:rsidP="008866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решение практико-ориентированных и ситуационных задач;</w:t>
            </w:r>
          </w:p>
          <w:p w14:paraId="45C785EE" w14:textId="77777777" w:rsidR="008866FB" w:rsidRDefault="008866FB" w:rsidP="008866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 устный опрос;</w:t>
            </w:r>
          </w:p>
          <w:p w14:paraId="0416DBB4" w14:textId="23A65BC6" w:rsidR="008866FB" w:rsidRPr="008866FB" w:rsidRDefault="008866FB" w:rsidP="008866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тренировочные задания (тесты)</w:t>
            </w:r>
          </w:p>
        </w:tc>
      </w:tr>
      <w:tr w:rsidR="008866FB" w:rsidRPr="00811E53" w14:paraId="51FC52D3" w14:textId="77777777" w:rsidTr="00060265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BA924" w14:textId="34ADAFFE" w:rsidR="008866FB" w:rsidRPr="008866FB" w:rsidRDefault="008866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8866FB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47DC8" w14:textId="1E3152E8" w:rsidR="008866FB" w:rsidRPr="00635B1C" w:rsidRDefault="008866FB" w:rsidP="008866FB">
            <w:pPr>
              <w:spacing w:line="276" w:lineRule="auto"/>
              <w:rPr>
                <w:sz w:val="24"/>
                <w:szCs w:val="24"/>
              </w:rPr>
            </w:pPr>
            <w:r w:rsidRPr="00635B1C">
              <w:rPr>
                <w:b/>
                <w:bCs/>
                <w:color w:val="000000"/>
                <w:sz w:val="24"/>
                <w:szCs w:val="24"/>
              </w:rPr>
              <w:t xml:space="preserve">Тема 9. </w:t>
            </w:r>
            <w:r w:rsidRPr="00635B1C">
              <w:rPr>
                <w:sz w:val="24"/>
                <w:szCs w:val="24"/>
              </w:rPr>
              <w:t xml:space="preserve"> Задача Коши для ОДУ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A21DF" w14:textId="685CF3A4" w:rsidR="008866FB" w:rsidRPr="008866FB" w:rsidRDefault="00635B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2350A" w14:textId="1EF99885" w:rsidR="008866FB" w:rsidRPr="008866FB" w:rsidRDefault="00635B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98FFC" w14:textId="7DCFE273" w:rsidR="008866FB" w:rsidRPr="008866FB" w:rsidRDefault="008866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577BC" w14:textId="2BFC8158" w:rsidR="008866FB" w:rsidRPr="008866FB" w:rsidRDefault="008866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F4230" w14:textId="214C05AE" w:rsidR="008866FB" w:rsidRPr="008866FB" w:rsidRDefault="00635B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EB17D" w14:textId="77777777" w:rsidR="008866FB" w:rsidRDefault="008866FB" w:rsidP="008866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решение практико-ориентированных и ситуационных задач;</w:t>
            </w:r>
          </w:p>
          <w:p w14:paraId="4E4BE4CC" w14:textId="77777777" w:rsidR="008866FB" w:rsidRDefault="008866FB" w:rsidP="008866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 устный опрос;</w:t>
            </w:r>
          </w:p>
          <w:p w14:paraId="240AEB94" w14:textId="0D9B8E14" w:rsidR="008866FB" w:rsidRPr="008866FB" w:rsidRDefault="008866FB" w:rsidP="008866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тренировочные задания (тесты)</w:t>
            </w:r>
          </w:p>
        </w:tc>
      </w:tr>
      <w:tr w:rsidR="008866FB" w:rsidRPr="00811E53" w14:paraId="420C5339" w14:textId="77777777" w:rsidTr="00060265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F3941" w14:textId="06458429" w:rsidR="008866FB" w:rsidRPr="008866FB" w:rsidRDefault="008866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8866F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46686" w14:textId="29B22707" w:rsidR="008866FB" w:rsidRPr="00635B1C" w:rsidRDefault="008866FB" w:rsidP="008866FB">
            <w:pPr>
              <w:spacing w:line="276" w:lineRule="auto"/>
              <w:rPr>
                <w:sz w:val="24"/>
                <w:szCs w:val="24"/>
              </w:rPr>
            </w:pPr>
            <w:r w:rsidRPr="00635B1C">
              <w:rPr>
                <w:b/>
                <w:bCs/>
                <w:color w:val="000000"/>
                <w:sz w:val="24"/>
                <w:szCs w:val="24"/>
              </w:rPr>
              <w:t xml:space="preserve">Тема 10. </w:t>
            </w:r>
            <w:r w:rsidRPr="00635B1C">
              <w:rPr>
                <w:sz w:val="24"/>
                <w:szCs w:val="24"/>
              </w:rPr>
              <w:t xml:space="preserve"> Решение краевых задач для ОДУ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E22E2" w14:textId="65E0208A" w:rsidR="008866FB" w:rsidRPr="008866FB" w:rsidRDefault="00635B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D09D9" w14:textId="50FBC5CD" w:rsidR="008866FB" w:rsidRPr="008866FB" w:rsidRDefault="00635B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FAA31" w14:textId="2B2F4127" w:rsidR="008866FB" w:rsidRPr="008866FB" w:rsidRDefault="008866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0E3E8" w14:textId="10FAC8B1" w:rsidR="008866FB" w:rsidRPr="008866FB" w:rsidRDefault="008866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40769" w14:textId="7C82A745" w:rsidR="008866FB" w:rsidRPr="008866FB" w:rsidRDefault="00635B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2F617" w14:textId="77777777" w:rsidR="008866FB" w:rsidRDefault="008866FB" w:rsidP="008866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решение практико-ориентированных и ситуационных задач;</w:t>
            </w:r>
          </w:p>
          <w:p w14:paraId="4C57A94C" w14:textId="77777777" w:rsidR="008866FB" w:rsidRDefault="008866FB" w:rsidP="008866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 устный опрос;</w:t>
            </w:r>
          </w:p>
          <w:p w14:paraId="7ABD0F99" w14:textId="0D5EEC4A" w:rsidR="008866FB" w:rsidRPr="008866FB" w:rsidRDefault="008866FB" w:rsidP="008866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тренировочные задания (тесты)</w:t>
            </w:r>
          </w:p>
        </w:tc>
      </w:tr>
      <w:tr w:rsidR="008866FB" w:rsidRPr="00811E53" w14:paraId="63EB867B" w14:textId="77777777" w:rsidTr="00060265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C4427" w14:textId="33EBC70D" w:rsidR="008866FB" w:rsidRPr="008866FB" w:rsidRDefault="008866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8866F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F4CC1" w14:textId="328FFBE1" w:rsidR="008866FB" w:rsidRPr="00635B1C" w:rsidRDefault="008866FB" w:rsidP="008866FB">
            <w:pPr>
              <w:spacing w:line="276" w:lineRule="auto"/>
              <w:rPr>
                <w:sz w:val="24"/>
                <w:szCs w:val="24"/>
              </w:rPr>
            </w:pPr>
            <w:r w:rsidRPr="00635B1C">
              <w:rPr>
                <w:b/>
                <w:bCs/>
                <w:color w:val="000000"/>
                <w:sz w:val="24"/>
                <w:szCs w:val="24"/>
              </w:rPr>
              <w:t xml:space="preserve">Тема 11. </w:t>
            </w:r>
            <w:r w:rsidRPr="00635B1C">
              <w:rPr>
                <w:sz w:val="24"/>
                <w:szCs w:val="24"/>
              </w:rPr>
              <w:t xml:space="preserve"> Вариационное исчисление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077FB" w14:textId="456508BB" w:rsidR="008866FB" w:rsidRPr="008866FB" w:rsidRDefault="00635B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7B94A" w14:textId="624D2A85" w:rsidR="008866FB" w:rsidRPr="008866FB" w:rsidRDefault="00635B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C354F" w14:textId="4EE333E2" w:rsidR="008866FB" w:rsidRPr="008866FB" w:rsidRDefault="008866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5E0FB" w14:textId="7FF1D8DB" w:rsidR="008866FB" w:rsidRPr="008866FB" w:rsidRDefault="008866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4C963" w14:textId="3B57F1B6" w:rsidR="008866FB" w:rsidRPr="008866FB" w:rsidRDefault="00635B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B29CA" w14:textId="77777777" w:rsidR="008866FB" w:rsidRDefault="008866FB" w:rsidP="008866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решение практико-ориентированных и ситуационных задач;</w:t>
            </w:r>
          </w:p>
          <w:p w14:paraId="65AF1202" w14:textId="77777777" w:rsidR="008866FB" w:rsidRDefault="008866FB" w:rsidP="008866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 устный опрос;</w:t>
            </w:r>
          </w:p>
          <w:p w14:paraId="0B4EAA64" w14:textId="0D659702" w:rsidR="008866FB" w:rsidRPr="008866FB" w:rsidRDefault="008866FB" w:rsidP="008866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тренировочные задания (тесты)</w:t>
            </w:r>
          </w:p>
        </w:tc>
      </w:tr>
      <w:tr w:rsidR="008866FB" w:rsidRPr="00811E53" w14:paraId="4D32DC05" w14:textId="77777777" w:rsidTr="00060265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CD232" w14:textId="7740135D" w:rsidR="008866FB" w:rsidRPr="008866FB" w:rsidRDefault="008866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8866F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88C0C" w14:textId="58BEB364" w:rsidR="008866FB" w:rsidRPr="00635B1C" w:rsidRDefault="008866FB" w:rsidP="008866FB">
            <w:pPr>
              <w:spacing w:line="276" w:lineRule="auto"/>
              <w:rPr>
                <w:sz w:val="24"/>
                <w:szCs w:val="24"/>
              </w:rPr>
            </w:pPr>
            <w:r w:rsidRPr="00635B1C">
              <w:rPr>
                <w:b/>
                <w:bCs/>
                <w:color w:val="000000"/>
                <w:sz w:val="24"/>
                <w:szCs w:val="24"/>
              </w:rPr>
              <w:t xml:space="preserve">Тема 12. </w:t>
            </w:r>
            <w:r w:rsidRPr="00635B1C">
              <w:rPr>
                <w:sz w:val="24"/>
                <w:szCs w:val="24"/>
              </w:rPr>
              <w:t xml:space="preserve"> Элементы теории разностных схем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197EE" w14:textId="1747325C" w:rsidR="008866FB" w:rsidRPr="008866FB" w:rsidRDefault="00635B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E4AB3" w14:textId="500CD4A9" w:rsidR="008866FB" w:rsidRPr="008866FB" w:rsidRDefault="00635B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46235" w14:textId="7D4A4036" w:rsidR="008866FB" w:rsidRPr="008866FB" w:rsidRDefault="008866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87966" w14:textId="7C19505A" w:rsidR="008866FB" w:rsidRPr="008866FB" w:rsidRDefault="008866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61859" w14:textId="37E09F78" w:rsidR="008866FB" w:rsidRPr="008866FB" w:rsidRDefault="00635B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AB1ED" w14:textId="77777777" w:rsidR="008866FB" w:rsidRDefault="008866FB" w:rsidP="008866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решение практико-ориентированных и ситуационных задач;</w:t>
            </w:r>
          </w:p>
          <w:p w14:paraId="3A387D62" w14:textId="77777777" w:rsidR="008866FB" w:rsidRDefault="008866FB" w:rsidP="008866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 устный опрос;</w:t>
            </w:r>
          </w:p>
          <w:p w14:paraId="7010BD16" w14:textId="345A75CA" w:rsidR="008866FB" w:rsidRPr="008866FB" w:rsidRDefault="008866FB" w:rsidP="008866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тренировочные задания (тесты)</w:t>
            </w:r>
          </w:p>
        </w:tc>
      </w:tr>
      <w:tr w:rsidR="005E6B27" w:rsidRPr="00811E53" w14:paraId="77C654C5" w14:textId="77777777" w:rsidTr="00060265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CCB7A" w14:textId="77777777" w:rsidR="005E6B27" w:rsidRPr="008866FB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8866F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6E9EC" w14:textId="77777777" w:rsidR="005E6B27" w:rsidRPr="008866FB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rPr>
                <w:color w:val="000000"/>
                <w:sz w:val="24"/>
                <w:szCs w:val="24"/>
              </w:rPr>
            </w:pPr>
            <w:r w:rsidRPr="008866FB">
              <w:rPr>
                <w:color w:val="000000"/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9046F" w14:textId="4F01B69F" w:rsidR="005E6B27" w:rsidRPr="008866FB" w:rsidRDefault="00FC7F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8866FB">
              <w:rPr>
                <w:color w:val="000000"/>
                <w:sz w:val="24"/>
                <w:szCs w:val="24"/>
              </w:rPr>
              <w:t>108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C0046" w14:textId="6644BDBC" w:rsidR="005E6B27" w:rsidRPr="008866FB" w:rsidRDefault="005A10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8866FB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35120" w14:textId="742F5DCA" w:rsidR="005E6B27" w:rsidRPr="008866FB" w:rsidRDefault="004E3E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8866FB">
              <w:rPr>
                <w:color w:val="000000"/>
                <w:sz w:val="24"/>
                <w:szCs w:val="24"/>
              </w:rPr>
              <w:t>1</w:t>
            </w:r>
            <w:r w:rsidR="00793DC1" w:rsidRPr="008866F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C0E58" w14:textId="113FE89E" w:rsidR="005E6B27" w:rsidRPr="008866FB" w:rsidRDefault="00793D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8866FB">
              <w:rPr>
                <w:color w:val="000000"/>
                <w:sz w:val="24"/>
                <w:szCs w:val="24"/>
              </w:rPr>
              <w:t>2</w:t>
            </w:r>
            <w:r w:rsidR="005A10FC" w:rsidRPr="008866F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F1804" w14:textId="15EB2415" w:rsidR="005E6B27" w:rsidRPr="008866FB" w:rsidRDefault="00FC7F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8866FB">
              <w:rPr>
                <w:color w:val="000000"/>
                <w:sz w:val="24"/>
                <w:szCs w:val="24"/>
              </w:rPr>
              <w:t>74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92751" w14:textId="2CD9F7DD" w:rsidR="005E6B27" w:rsidRPr="008866FB" w:rsidRDefault="00FC7F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</w:rPr>
            </w:pPr>
            <w:r w:rsidRPr="008866FB">
              <w:rPr>
                <w:sz w:val="24"/>
                <w:szCs w:val="24"/>
              </w:rPr>
              <w:t xml:space="preserve">Контрольная </w:t>
            </w:r>
            <w:r w:rsidR="00345F11" w:rsidRPr="008866FB">
              <w:rPr>
                <w:sz w:val="24"/>
                <w:szCs w:val="24"/>
              </w:rPr>
              <w:t>работа</w:t>
            </w:r>
          </w:p>
        </w:tc>
      </w:tr>
      <w:tr w:rsidR="005E6B27" w:rsidRPr="00811E53" w14:paraId="0F2E14C9" w14:textId="77777777" w:rsidTr="00060265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EFDA2" w14:textId="77777777" w:rsidR="005E6B27" w:rsidRPr="008866FB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8866FB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4F143" w14:textId="77777777" w:rsidR="005E6B27" w:rsidRPr="008866FB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8866FB">
              <w:rPr>
                <w:color w:val="000000"/>
                <w:sz w:val="24"/>
                <w:szCs w:val="24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88721" w14:textId="0C0DCA8D" w:rsidR="005E6B27" w:rsidRPr="008866FB" w:rsidRDefault="000602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4FD7F" w14:textId="70BD5EA5" w:rsidR="005E6B27" w:rsidRPr="008866FB" w:rsidRDefault="003270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8866FB">
              <w:rPr>
                <w:color w:val="000000"/>
                <w:sz w:val="24"/>
                <w:szCs w:val="24"/>
              </w:rPr>
              <w:t>31</w:t>
            </w:r>
          </w:p>
          <w:p w14:paraId="6ECD9207" w14:textId="77777777" w:rsidR="005E6B27" w:rsidRPr="008866FB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80CC8" w14:textId="2C7D0E0C" w:rsidR="005E6B27" w:rsidRPr="008866FB" w:rsidRDefault="00345F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8866FB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F2BCC" w14:textId="57C9A0C9" w:rsidR="005E6B27" w:rsidRPr="008866FB" w:rsidRDefault="00345F11" w:rsidP="004E3E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8866FB"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01478" w14:textId="75A5478E" w:rsidR="005E6B27" w:rsidRPr="008866FB" w:rsidRDefault="003270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8866FB">
              <w:rPr>
                <w:color w:val="000000"/>
                <w:sz w:val="24"/>
                <w:szCs w:val="24"/>
              </w:rPr>
              <w:t>69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DED86" w14:textId="77777777" w:rsidR="005E6B27" w:rsidRPr="008866FB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14:paraId="75E02B19" w14:textId="77777777" w:rsidR="005E6B27" w:rsidRPr="00811E53" w:rsidRDefault="005E6B27">
      <w:pPr>
        <w:pBdr>
          <w:top w:val="nil"/>
          <w:left w:val="nil"/>
          <w:bottom w:val="nil"/>
          <w:right w:val="nil"/>
          <w:between w:val="nil"/>
        </w:pBdr>
        <w:tabs>
          <w:tab w:val="right" w:pos="851"/>
        </w:tabs>
        <w:jc w:val="both"/>
        <w:rPr>
          <w:color w:val="000000"/>
          <w:sz w:val="28"/>
          <w:szCs w:val="28"/>
          <w:highlight w:val="yellow"/>
        </w:rPr>
      </w:pPr>
    </w:p>
    <w:p w14:paraId="33E2543F" w14:textId="77777777" w:rsidR="005E6B27" w:rsidRPr="00460EF4" w:rsidRDefault="005248AA">
      <w:pPr>
        <w:pStyle w:val="3"/>
        <w:jc w:val="center"/>
      </w:pPr>
      <w:bookmarkStart w:id="15" w:name="_17dp8vu" w:colFirst="0" w:colLast="0"/>
      <w:bookmarkStart w:id="16" w:name="_Toc165638559"/>
      <w:bookmarkEnd w:id="15"/>
      <w:r w:rsidRPr="00460EF4">
        <w:t>5.3. Содержание семинаров, практических занятий</w:t>
      </w:r>
      <w:bookmarkEnd w:id="16"/>
    </w:p>
    <w:p w14:paraId="0CC6B999" w14:textId="77777777" w:rsidR="005E6B27" w:rsidRPr="00460EF4" w:rsidRDefault="005248AA">
      <w:pPr>
        <w:keepNext/>
        <w:pBdr>
          <w:top w:val="nil"/>
          <w:left w:val="nil"/>
          <w:bottom w:val="nil"/>
          <w:right w:val="nil"/>
          <w:between w:val="nil"/>
        </w:pBdr>
        <w:jc w:val="right"/>
        <w:rPr>
          <w:color w:val="000000"/>
          <w:sz w:val="28"/>
          <w:szCs w:val="28"/>
        </w:rPr>
      </w:pPr>
      <w:r w:rsidRPr="00460EF4">
        <w:rPr>
          <w:color w:val="000000"/>
          <w:sz w:val="28"/>
          <w:szCs w:val="28"/>
        </w:rPr>
        <w:t>Таблица 5.2</w:t>
      </w:r>
    </w:p>
    <w:p w14:paraId="3ECAEBB6" w14:textId="77777777" w:rsidR="005E6B27" w:rsidRPr="00811E53" w:rsidRDefault="005E6B27">
      <w:pPr>
        <w:keepNext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  <w:highlight w:val="yellow"/>
        </w:rPr>
      </w:pPr>
    </w:p>
    <w:tbl>
      <w:tblPr>
        <w:tblStyle w:val="a9"/>
        <w:tblW w:w="10740" w:type="dxa"/>
        <w:tblInd w:w="-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09"/>
        <w:gridCol w:w="6814"/>
        <w:gridCol w:w="1417"/>
      </w:tblGrid>
      <w:tr w:rsidR="005E6B27" w:rsidRPr="00811E53" w14:paraId="2D003B96" w14:textId="77777777" w:rsidTr="00060265">
        <w:tc>
          <w:tcPr>
            <w:tcW w:w="2509" w:type="dxa"/>
          </w:tcPr>
          <w:p w14:paraId="09C189C0" w14:textId="77777777" w:rsidR="005E6B27" w:rsidRPr="00460EF4" w:rsidRDefault="005248AA" w:rsidP="00833B4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460EF4">
              <w:rPr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6814" w:type="dxa"/>
          </w:tcPr>
          <w:p w14:paraId="60CE3C0D" w14:textId="77777777" w:rsidR="005E6B27" w:rsidRPr="00460EF4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460EF4">
              <w:rPr>
                <w:b/>
                <w:color w:val="000000"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 9  </w:t>
            </w:r>
          </w:p>
        </w:tc>
        <w:tc>
          <w:tcPr>
            <w:tcW w:w="1417" w:type="dxa"/>
          </w:tcPr>
          <w:p w14:paraId="62E2AC7E" w14:textId="77777777" w:rsidR="005E6B27" w:rsidRPr="00460EF4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460EF4">
              <w:rPr>
                <w:b/>
                <w:color w:val="000000"/>
                <w:sz w:val="24"/>
                <w:szCs w:val="24"/>
              </w:rPr>
              <w:t>Формы проведения занятий</w:t>
            </w:r>
          </w:p>
        </w:tc>
      </w:tr>
      <w:tr w:rsidR="005E6B27" w:rsidRPr="00811E53" w14:paraId="58A59722" w14:textId="77777777" w:rsidTr="00060265">
        <w:tc>
          <w:tcPr>
            <w:tcW w:w="2509" w:type="dxa"/>
          </w:tcPr>
          <w:p w14:paraId="503F2B1D" w14:textId="77777777" w:rsidR="00460EF4" w:rsidRPr="00460EF4" w:rsidRDefault="00460EF4" w:rsidP="00460EF4">
            <w:pPr>
              <w:spacing w:line="276" w:lineRule="auto"/>
              <w:rPr>
                <w:sz w:val="24"/>
                <w:szCs w:val="24"/>
              </w:rPr>
            </w:pPr>
            <w:r w:rsidRPr="00460EF4">
              <w:rPr>
                <w:b/>
                <w:bCs/>
                <w:color w:val="000000"/>
                <w:sz w:val="24"/>
                <w:szCs w:val="24"/>
              </w:rPr>
              <w:t>Тема 1.</w:t>
            </w:r>
            <w:r w:rsidRPr="00460EF4">
              <w:rPr>
                <w:bCs/>
                <w:color w:val="000000"/>
                <w:sz w:val="24"/>
                <w:szCs w:val="24"/>
              </w:rPr>
              <w:t xml:space="preserve">  </w:t>
            </w:r>
            <w:r w:rsidRPr="00460EF4">
              <w:rPr>
                <w:sz w:val="24"/>
                <w:szCs w:val="24"/>
              </w:rPr>
              <w:t>Компьютерная арифметика и анализ ошибок</w:t>
            </w:r>
          </w:p>
          <w:p w14:paraId="7CFAACD9" w14:textId="75A16FF2" w:rsidR="005E6B27" w:rsidRPr="00460EF4" w:rsidRDefault="005E6B27" w:rsidP="00460EF4">
            <w:pPr>
              <w:pStyle w:val="4"/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hd w:val="clear" w:color="auto" w:fill="FFFFFF"/>
              <w:spacing w:before="0" w:after="150"/>
              <w:jc w:val="both"/>
              <w:rPr>
                <w:color w:val="000000"/>
              </w:rPr>
            </w:pPr>
          </w:p>
        </w:tc>
        <w:tc>
          <w:tcPr>
            <w:tcW w:w="6814" w:type="dxa"/>
          </w:tcPr>
          <w:p w14:paraId="1B8DA363" w14:textId="694F1A71" w:rsidR="00FC4933" w:rsidRPr="002F16FF" w:rsidRDefault="00FC4933" w:rsidP="00253C82">
            <w:pPr>
              <w:pStyle w:val="ae"/>
              <w:numPr>
                <w:ilvl w:val="0"/>
                <w:numId w:val="8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>Вычислительные среды и библиотеки (</w:t>
            </w:r>
            <w:proofErr w:type="spellStart"/>
            <w:r w:rsidRPr="002F16FF">
              <w:rPr>
                <w:color w:val="1A1A1A"/>
              </w:rPr>
              <w:t>Matlab</w:t>
            </w:r>
            <w:proofErr w:type="spellEnd"/>
            <w:r w:rsidRPr="002F16FF">
              <w:rPr>
                <w:color w:val="1A1A1A"/>
              </w:rPr>
              <w:t xml:space="preserve">, </w:t>
            </w:r>
            <w:proofErr w:type="spellStart"/>
            <w:r w:rsidRPr="002F16FF">
              <w:rPr>
                <w:color w:val="1A1A1A"/>
              </w:rPr>
              <w:t>Matematica</w:t>
            </w:r>
            <w:proofErr w:type="spellEnd"/>
            <w:r w:rsidRPr="002F16FF">
              <w:rPr>
                <w:color w:val="1A1A1A"/>
              </w:rPr>
              <w:t xml:space="preserve">, NL, </w:t>
            </w:r>
            <w:proofErr w:type="spellStart"/>
            <w:r w:rsidRPr="002F16FF">
              <w:rPr>
                <w:color w:val="1A1A1A"/>
              </w:rPr>
              <w:t>Lapak</w:t>
            </w:r>
            <w:proofErr w:type="spellEnd"/>
            <w:r w:rsidRPr="002F16FF">
              <w:rPr>
                <w:color w:val="1A1A1A"/>
              </w:rPr>
              <w:t xml:space="preserve">, </w:t>
            </w:r>
            <w:proofErr w:type="spellStart"/>
            <w:r w:rsidRPr="002F16FF">
              <w:rPr>
                <w:color w:val="1A1A1A"/>
              </w:rPr>
              <w:t>CLapack</w:t>
            </w:r>
            <w:proofErr w:type="spellEnd"/>
            <w:r w:rsidRPr="002F16FF">
              <w:rPr>
                <w:color w:val="1A1A1A"/>
              </w:rPr>
              <w:t>,</w:t>
            </w:r>
          </w:p>
          <w:p w14:paraId="23C1C0AB" w14:textId="77777777" w:rsidR="00FC4933" w:rsidRPr="002F16FF" w:rsidRDefault="00FC4933" w:rsidP="00253C82">
            <w:pPr>
              <w:pStyle w:val="ae"/>
              <w:numPr>
                <w:ilvl w:val="0"/>
                <w:numId w:val="8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>BLAS, MKL).</w:t>
            </w:r>
          </w:p>
          <w:p w14:paraId="3872680F" w14:textId="77777777" w:rsidR="00FC4933" w:rsidRPr="002F16FF" w:rsidRDefault="00FC4933" w:rsidP="00253C82">
            <w:pPr>
              <w:pStyle w:val="ae"/>
              <w:numPr>
                <w:ilvl w:val="0"/>
                <w:numId w:val="8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 xml:space="preserve">Нормы векторов и матриц. </w:t>
            </w:r>
          </w:p>
          <w:p w14:paraId="0E0DE3BF" w14:textId="77777777" w:rsidR="00FC4933" w:rsidRPr="002F16FF" w:rsidRDefault="00FC4933" w:rsidP="00253C82">
            <w:pPr>
              <w:pStyle w:val="ae"/>
              <w:numPr>
                <w:ilvl w:val="0"/>
                <w:numId w:val="8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 xml:space="preserve">Число обусловленности матрицы. </w:t>
            </w:r>
          </w:p>
          <w:p w14:paraId="5B092055" w14:textId="45E6DC72" w:rsidR="00FC4933" w:rsidRPr="002F16FF" w:rsidRDefault="00FC4933" w:rsidP="00253C82">
            <w:pPr>
              <w:pStyle w:val="ae"/>
              <w:numPr>
                <w:ilvl w:val="0"/>
                <w:numId w:val="8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>Оценки числа обусловленности.</w:t>
            </w:r>
          </w:p>
          <w:p w14:paraId="44A3D4E2" w14:textId="77777777" w:rsidR="00FC4933" w:rsidRPr="002F16FF" w:rsidRDefault="00FC4933" w:rsidP="00253C82">
            <w:pPr>
              <w:pStyle w:val="ae"/>
              <w:numPr>
                <w:ilvl w:val="0"/>
                <w:numId w:val="8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lastRenderedPageBreak/>
              <w:t xml:space="preserve">Решение возмущенной системы. </w:t>
            </w:r>
          </w:p>
          <w:p w14:paraId="70788733" w14:textId="77777777" w:rsidR="00FC4933" w:rsidRPr="002F16FF" w:rsidRDefault="00FC4933" w:rsidP="00253C82">
            <w:pPr>
              <w:pStyle w:val="ae"/>
              <w:numPr>
                <w:ilvl w:val="0"/>
                <w:numId w:val="8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 xml:space="preserve">Апостериорные оценки. </w:t>
            </w:r>
          </w:p>
          <w:p w14:paraId="0F39504C" w14:textId="742B6F31" w:rsidR="00FC4933" w:rsidRDefault="00FC4933" w:rsidP="00253C82">
            <w:pPr>
              <w:pStyle w:val="ae"/>
              <w:numPr>
                <w:ilvl w:val="0"/>
                <w:numId w:val="8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>Покомпонентная относительная обратная ошибка.</w:t>
            </w:r>
          </w:p>
          <w:p w14:paraId="5DB389D1" w14:textId="77777777" w:rsidR="002F16FF" w:rsidRPr="002F16FF" w:rsidRDefault="002F16FF" w:rsidP="002F16FF">
            <w:pPr>
              <w:pStyle w:val="ae"/>
              <w:shd w:val="clear" w:color="auto" w:fill="FFFFFF"/>
              <w:ind w:left="445"/>
              <w:rPr>
                <w:color w:val="1A1A1A"/>
              </w:rPr>
            </w:pPr>
          </w:p>
          <w:p w14:paraId="232E5B7C" w14:textId="4AB06002" w:rsidR="005E6B27" w:rsidRPr="00460EF4" w:rsidRDefault="001271AC" w:rsidP="001B0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460EF4"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 w:rsidR="00F36B87">
              <w:rPr>
                <w:color w:val="000000"/>
                <w:sz w:val="24"/>
                <w:szCs w:val="24"/>
              </w:rPr>
              <w:t xml:space="preserve">: раздел 8, </w:t>
            </w:r>
            <w:r w:rsidR="001530F5">
              <w:rPr>
                <w:color w:val="000000"/>
                <w:sz w:val="24"/>
                <w:szCs w:val="24"/>
              </w:rPr>
              <w:t>№№1-9</w:t>
            </w:r>
            <w:r w:rsidRPr="00460EF4">
              <w:rPr>
                <w:color w:val="000000"/>
                <w:sz w:val="24"/>
                <w:szCs w:val="24"/>
              </w:rPr>
              <w:t>, раздел 9, №№ 1-9.</w:t>
            </w:r>
          </w:p>
        </w:tc>
        <w:tc>
          <w:tcPr>
            <w:tcW w:w="1417" w:type="dxa"/>
          </w:tcPr>
          <w:p w14:paraId="44785D71" w14:textId="77777777" w:rsidR="005E6B27" w:rsidRPr="00460EF4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460EF4">
              <w:rPr>
                <w:color w:val="000000"/>
                <w:sz w:val="24"/>
                <w:szCs w:val="24"/>
              </w:rPr>
              <w:lastRenderedPageBreak/>
              <w:t>Вебинар</w:t>
            </w:r>
          </w:p>
        </w:tc>
      </w:tr>
      <w:tr w:rsidR="005E6B27" w:rsidRPr="00811E53" w14:paraId="1568CCC8" w14:textId="77777777" w:rsidTr="00060265">
        <w:tc>
          <w:tcPr>
            <w:tcW w:w="2509" w:type="dxa"/>
          </w:tcPr>
          <w:p w14:paraId="23C8FC1E" w14:textId="77777777" w:rsidR="00460EF4" w:rsidRPr="00460EF4" w:rsidRDefault="00460EF4" w:rsidP="00460EF4">
            <w:pPr>
              <w:spacing w:line="276" w:lineRule="auto"/>
              <w:rPr>
                <w:sz w:val="24"/>
                <w:szCs w:val="24"/>
              </w:rPr>
            </w:pPr>
            <w:r w:rsidRPr="00460EF4">
              <w:rPr>
                <w:b/>
                <w:bCs/>
                <w:sz w:val="24"/>
                <w:szCs w:val="24"/>
              </w:rPr>
              <w:t xml:space="preserve">Тема 2. </w:t>
            </w:r>
            <w:r w:rsidRPr="00460EF4">
              <w:rPr>
                <w:sz w:val="24"/>
                <w:szCs w:val="24"/>
              </w:rPr>
              <w:t>Прямые методы решения линейных систем</w:t>
            </w:r>
          </w:p>
          <w:p w14:paraId="63A3E072" w14:textId="4D5094CB" w:rsidR="005E6B27" w:rsidRPr="00460EF4" w:rsidRDefault="005E6B27" w:rsidP="00460EF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814" w:type="dxa"/>
          </w:tcPr>
          <w:p w14:paraId="311B3169" w14:textId="2E02C9D7" w:rsidR="00400401" w:rsidRPr="002F16FF" w:rsidRDefault="00400401" w:rsidP="00253C82">
            <w:pPr>
              <w:pStyle w:val="ae"/>
              <w:numPr>
                <w:ilvl w:val="0"/>
                <w:numId w:val="9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 xml:space="preserve">Метод Гаусса. </w:t>
            </w:r>
          </w:p>
          <w:p w14:paraId="49B03D3B" w14:textId="77777777" w:rsidR="00400401" w:rsidRPr="002F16FF" w:rsidRDefault="00400401" w:rsidP="00253C82">
            <w:pPr>
              <w:pStyle w:val="ae"/>
              <w:numPr>
                <w:ilvl w:val="0"/>
                <w:numId w:val="9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 xml:space="preserve">LU-разложение: исключение по столбцу; исключение по строке; компактная схема; замечания о производительности. </w:t>
            </w:r>
          </w:p>
          <w:p w14:paraId="62503948" w14:textId="0929D255" w:rsidR="00400401" w:rsidRPr="002F16FF" w:rsidRDefault="00400401" w:rsidP="00253C82">
            <w:pPr>
              <w:pStyle w:val="ae"/>
              <w:numPr>
                <w:ilvl w:val="0"/>
                <w:numId w:val="9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>Схемы выбора ведущего элемента:</w:t>
            </w:r>
          </w:p>
          <w:p w14:paraId="2476CED0" w14:textId="77777777" w:rsidR="00400401" w:rsidRPr="002F16FF" w:rsidRDefault="00400401" w:rsidP="00253C82">
            <w:pPr>
              <w:pStyle w:val="ae"/>
              <w:numPr>
                <w:ilvl w:val="0"/>
                <w:numId w:val="9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 xml:space="preserve">стратегия частичного выбора; </w:t>
            </w:r>
            <w:proofErr w:type="spellStart"/>
            <w:r w:rsidRPr="002F16FF">
              <w:rPr>
                <w:color w:val="1A1A1A"/>
              </w:rPr>
              <w:t>cтратегия</w:t>
            </w:r>
            <w:proofErr w:type="spellEnd"/>
            <w:r w:rsidRPr="002F16FF">
              <w:rPr>
                <w:color w:val="1A1A1A"/>
              </w:rPr>
              <w:t xml:space="preserve"> полного выбора. </w:t>
            </w:r>
          </w:p>
          <w:p w14:paraId="39A60504" w14:textId="3CA87B78" w:rsidR="00400401" w:rsidRPr="002F16FF" w:rsidRDefault="00400401" w:rsidP="00253C82">
            <w:pPr>
              <w:pStyle w:val="ae"/>
              <w:numPr>
                <w:ilvl w:val="0"/>
                <w:numId w:val="9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>Анализ ошибок: анализ ошибок в LU-разложении; анализ ошибок при решении треугольных систем; рост коэффициентов матриц L и U.</w:t>
            </w:r>
          </w:p>
          <w:p w14:paraId="3419FCB5" w14:textId="77777777" w:rsidR="00400401" w:rsidRDefault="00400401" w:rsidP="001B0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73D4F1EA" w14:textId="5C33CE01" w:rsidR="005E6B27" w:rsidRPr="00460EF4" w:rsidRDefault="002649A1" w:rsidP="001B0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>
              <w:rPr>
                <w:color w:val="000000"/>
                <w:sz w:val="24"/>
                <w:szCs w:val="24"/>
              </w:rPr>
              <w:t xml:space="preserve">: раздел 8, </w:t>
            </w:r>
            <w:r w:rsidR="001530F5">
              <w:rPr>
                <w:color w:val="000000"/>
                <w:sz w:val="24"/>
                <w:szCs w:val="24"/>
              </w:rPr>
              <w:t>№№1-9</w:t>
            </w:r>
            <w:r>
              <w:rPr>
                <w:color w:val="000000"/>
                <w:sz w:val="24"/>
                <w:szCs w:val="24"/>
              </w:rPr>
              <w:t>, раздел 9, №№ 1-9.</w:t>
            </w:r>
          </w:p>
        </w:tc>
        <w:tc>
          <w:tcPr>
            <w:tcW w:w="1417" w:type="dxa"/>
          </w:tcPr>
          <w:p w14:paraId="4B519FB5" w14:textId="77777777" w:rsidR="005E6B27" w:rsidRPr="00460EF4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460EF4">
              <w:rPr>
                <w:color w:val="000000"/>
                <w:sz w:val="24"/>
                <w:szCs w:val="24"/>
              </w:rPr>
              <w:t>Вебинар</w:t>
            </w:r>
          </w:p>
        </w:tc>
      </w:tr>
      <w:tr w:rsidR="005E6B27" w:rsidRPr="00811E53" w14:paraId="37ACC277" w14:textId="77777777" w:rsidTr="00060265">
        <w:trPr>
          <w:trHeight w:val="273"/>
        </w:trPr>
        <w:tc>
          <w:tcPr>
            <w:tcW w:w="2509" w:type="dxa"/>
          </w:tcPr>
          <w:p w14:paraId="0BCF0DCE" w14:textId="77777777" w:rsidR="00460EF4" w:rsidRPr="00460EF4" w:rsidRDefault="00460EF4" w:rsidP="00460EF4">
            <w:pPr>
              <w:spacing w:line="276" w:lineRule="auto"/>
              <w:rPr>
                <w:sz w:val="24"/>
                <w:szCs w:val="24"/>
              </w:rPr>
            </w:pPr>
            <w:r w:rsidRPr="00460EF4">
              <w:rPr>
                <w:b/>
                <w:bCs/>
                <w:color w:val="000000"/>
                <w:sz w:val="24"/>
                <w:szCs w:val="24"/>
              </w:rPr>
              <w:t xml:space="preserve">Тема 3. </w:t>
            </w:r>
            <w:r w:rsidRPr="00460EF4">
              <w:rPr>
                <w:sz w:val="24"/>
                <w:szCs w:val="24"/>
              </w:rPr>
              <w:t xml:space="preserve"> Линейная задача наименьших квадратов</w:t>
            </w:r>
          </w:p>
          <w:p w14:paraId="7084C8F4" w14:textId="0AE8CE60" w:rsidR="005E6B27" w:rsidRPr="00460EF4" w:rsidRDefault="005E6B27" w:rsidP="00460EF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814" w:type="dxa"/>
          </w:tcPr>
          <w:p w14:paraId="04CBD64B" w14:textId="77777777" w:rsidR="00EB6EF3" w:rsidRPr="002F16FF" w:rsidRDefault="00EB6EF3" w:rsidP="00253C82">
            <w:pPr>
              <w:pStyle w:val="ae"/>
              <w:numPr>
                <w:ilvl w:val="0"/>
                <w:numId w:val="10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 xml:space="preserve">Постановка задачи. </w:t>
            </w:r>
          </w:p>
          <w:p w14:paraId="0C087979" w14:textId="1AE8A2E3" w:rsidR="00EB6EF3" w:rsidRPr="002F16FF" w:rsidRDefault="00EB6EF3" w:rsidP="00253C82">
            <w:pPr>
              <w:pStyle w:val="ae"/>
              <w:numPr>
                <w:ilvl w:val="0"/>
                <w:numId w:val="10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>Обусловленность задачи наименьших квадратов. Нормальные уравнения.</w:t>
            </w:r>
          </w:p>
          <w:p w14:paraId="3C28C2B7" w14:textId="77777777" w:rsidR="00EB6EF3" w:rsidRPr="002F16FF" w:rsidRDefault="00EB6EF3" w:rsidP="00253C82">
            <w:pPr>
              <w:pStyle w:val="ae"/>
              <w:numPr>
                <w:ilvl w:val="0"/>
                <w:numId w:val="10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 xml:space="preserve">QR-разложение: ортогонализация </w:t>
            </w:r>
            <w:proofErr w:type="spellStart"/>
            <w:r w:rsidRPr="002F16FF">
              <w:rPr>
                <w:color w:val="1A1A1A"/>
              </w:rPr>
              <w:t>Грама</w:t>
            </w:r>
            <w:proofErr w:type="spellEnd"/>
            <w:r w:rsidRPr="002F16FF">
              <w:rPr>
                <w:color w:val="1A1A1A"/>
              </w:rPr>
              <w:t xml:space="preserve">-Шмидта; отражения </w:t>
            </w:r>
            <w:proofErr w:type="spellStart"/>
            <w:r w:rsidRPr="002F16FF">
              <w:rPr>
                <w:color w:val="1A1A1A"/>
              </w:rPr>
              <w:t>Хаусхолдера</w:t>
            </w:r>
            <w:proofErr w:type="spellEnd"/>
            <w:r w:rsidRPr="002F16FF">
              <w:rPr>
                <w:color w:val="1A1A1A"/>
              </w:rPr>
              <w:t xml:space="preserve">; вращения </w:t>
            </w:r>
            <w:proofErr w:type="spellStart"/>
            <w:r w:rsidRPr="002F16FF">
              <w:rPr>
                <w:color w:val="1A1A1A"/>
              </w:rPr>
              <w:t>Гивенса</w:t>
            </w:r>
            <w:proofErr w:type="spellEnd"/>
            <w:r w:rsidRPr="002F16FF">
              <w:rPr>
                <w:color w:val="1A1A1A"/>
              </w:rPr>
              <w:t>.</w:t>
            </w:r>
          </w:p>
          <w:p w14:paraId="2A69ACFE" w14:textId="42413BD7" w:rsidR="00EB6EF3" w:rsidRDefault="00EB6EF3" w:rsidP="00253C82">
            <w:pPr>
              <w:pStyle w:val="ae"/>
              <w:numPr>
                <w:ilvl w:val="0"/>
                <w:numId w:val="10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 xml:space="preserve">QR-разложение в </w:t>
            </w:r>
            <w:proofErr w:type="spellStart"/>
            <w:r w:rsidRPr="002F16FF">
              <w:rPr>
                <w:color w:val="1A1A1A"/>
              </w:rPr>
              <w:t>Matlab</w:t>
            </w:r>
            <w:proofErr w:type="spellEnd"/>
            <w:r w:rsidRPr="002F16FF">
              <w:rPr>
                <w:color w:val="1A1A1A"/>
              </w:rPr>
              <w:t xml:space="preserve"> и в библиотеке NL</w:t>
            </w:r>
          </w:p>
          <w:p w14:paraId="4D23C211" w14:textId="77777777" w:rsidR="002F16FF" w:rsidRPr="002F16FF" w:rsidRDefault="002F16FF" w:rsidP="002F16FF">
            <w:pPr>
              <w:pStyle w:val="ae"/>
              <w:shd w:val="clear" w:color="auto" w:fill="FFFFFF"/>
              <w:ind w:left="445"/>
              <w:rPr>
                <w:color w:val="1A1A1A"/>
              </w:rPr>
            </w:pPr>
          </w:p>
          <w:p w14:paraId="27DF99C2" w14:textId="3467C55B" w:rsidR="005E6B27" w:rsidRPr="00460EF4" w:rsidRDefault="002649A1" w:rsidP="001B0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>
              <w:rPr>
                <w:color w:val="000000"/>
                <w:sz w:val="24"/>
                <w:szCs w:val="24"/>
              </w:rPr>
              <w:t xml:space="preserve">: раздел 8, </w:t>
            </w:r>
            <w:r w:rsidR="001530F5">
              <w:rPr>
                <w:color w:val="000000"/>
                <w:sz w:val="24"/>
                <w:szCs w:val="24"/>
              </w:rPr>
              <w:t>№№1-9</w:t>
            </w:r>
            <w:r>
              <w:rPr>
                <w:color w:val="000000"/>
                <w:sz w:val="24"/>
                <w:szCs w:val="24"/>
              </w:rPr>
              <w:t>, раздел 9, №№ 1-9.</w:t>
            </w:r>
          </w:p>
        </w:tc>
        <w:tc>
          <w:tcPr>
            <w:tcW w:w="1417" w:type="dxa"/>
          </w:tcPr>
          <w:p w14:paraId="481A654B" w14:textId="77777777" w:rsidR="005E6B27" w:rsidRPr="00460EF4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460EF4">
              <w:rPr>
                <w:color w:val="000000"/>
                <w:sz w:val="24"/>
                <w:szCs w:val="24"/>
              </w:rPr>
              <w:t>Вебинар</w:t>
            </w:r>
          </w:p>
        </w:tc>
      </w:tr>
      <w:tr w:rsidR="00460EF4" w:rsidRPr="00811E53" w14:paraId="2916ED3A" w14:textId="77777777" w:rsidTr="00060265">
        <w:trPr>
          <w:trHeight w:val="273"/>
        </w:trPr>
        <w:tc>
          <w:tcPr>
            <w:tcW w:w="2509" w:type="dxa"/>
          </w:tcPr>
          <w:p w14:paraId="6D995932" w14:textId="77777777" w:rsidR="00460EF4" w:rsidRPr="00460EF4" w:rsidRDefault="00460EF4" w:rsidP="00460EF4">
            <w:pPr>
              <w:spacing w:line="276" w:lineRule="auto"/>
              <w:rPr>
                <w:sz w:val="24"/>
                <w:szCs w:val="24"/>
              </w:rPr>
            </w:pPr>
            <w:r w:rsidRPr="00460EF4">
              <w:rPr>
                <w:b/>
                <w:bCs/>
                <w:color w:val="000000"/>
                <w:sz w:val="24"/>
                <w:szCs w:val="24"/>
              </w:rPr>
              <w:t xml:space="preserve">Тема 4. </w:t>
            </w:r>
            <w:r w:rsidRPr="00460EF4">
              <w:rPr>
                <w:sz w:val="24"/>
                <w:szCs w:val="24"/>
              </w:rPr>
              <w:t xml:space="preserve"> Разрежённые системы</w:t>
            </w:r>
          </w:p>
          <w:p w14:paraId="51298D4C" w14:textId="77777777" w:rsidR="00460EF4" w:rsidRPr="00460EF4" w:rsidRDefault="00460EF4" w:rsidP="00460EF4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</w:p>
        </w:tc>
        <w:tc>
          <w:tcPr>
            <w:tcW w:w="6814" w:type="dxa"/>
          </w:tcPr>
          <w:p w14:paraId="14F13352" w14:textId="2F1238A4" w:rsidR="00986776" w:rsidRPr="002F16FF" w:rsidRDefault="00986776" w:rsidP="00253C82">
            <w:pPr>
              <w:pStyle w:val="ae"/>
              <w:numPr>
                <w:ilvl w:val="0"/>
                <w:numId w:val="11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 xml:space="preserve">Способы представления разреженных матриц: разреженный строчный формат; разреженный </w:t>
            </w:r>
            <w:proofErr w:type="spellStart"/>
            <w:r w:rsidRPr="002F16FF">
              <w:rPr>
                <w:color w:val="1A1A1A"/>
              </w:rPr>
              <w:t>столбцовый</w:t>
            </w:r>
            <w:proofErr w:type="spellEnd"/>
            <w:r w:rsidRPr="002F16FF">
              <w:rPr>
                <w:color w:val="1A1A1A"/>
              </w:rPr>
              <w:t xml:space="preserve"> формат; формат для хранения разреженных симметричных матриц.</w:t>
            </w:r>
          </w:p>
          <w:p w14:paraId="6FB77F42" w14:textId="77777777" w:rsidR="00986776" w:rsidRPr="002F16FF" w:rsidRDefault="00986776" w:rsidP="00253C82">
            <w:pPr>
              <w:pStyle w:val="ae"/>
              <w:numPr>
                <w:ilvl w:val="0"/>
                <w:numId w:val="11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 xml:space="preserve">Основные операции с разреженными матрицами. </w:t>
            </w:r>
          </w:p>
          <w:p w14:paraId="3D72ABD4" w14:textId="6D99FA4A" w:rsidR="00986776" w:rsidRPr="002F16FF" w:rsidRDefault="00986776" w:rsidP="00253C82">
            <w:pPr>
              <w:pStyle w:val="ae"/>
              <w:numPr>
                <w:ilvl w:val="0"/>
                <w:numId w:val="11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 xml:space="preserve">Разреженные матрицы в </w:t>
            </w:r>
            <w:proofErr w:type="spellStart"/>
            <w:r w:rsidRPr="002F16FF">
              <w:rPr>
                <w:color w:val="1A1A1A"/>
              </w:rPr>
              <w:t>Matlab</w:t>
            </w:r>
            <w:proofErr w:type="spellEnd"/>
            <w:r w:rsidRPr="002F16FF">
              <w:rPr>
                <w:color w:val="1A1A1A"/>
              </w:rPr>
              <w:t xml:space="preserve"> и в библиотеке NL</w:t>
            </w:r>
          </w:p>
          <w:p w14:paraId="19B8B663" w14:textId="77777777" w:rsidR="00986776" w:rsidRPr="002F16FF" w:rsidRDefault="00986776" w:rsidP="00253C82">
            <w:pPr>
              <w:pStyle w:val="ae"/>
              <w:numPr>
                <w:ilvl w:val="0"/>
                <w:numId w:val="11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>Разреженные системы линейных уравнений.</w:t>
            </w:r>
          </w:p>
          <w:p w14:paraId="7336B04A" w14:textId="5E39B3E1" w:rsidR="00986776" w:rsidRDefault="00986776" w:rsidP="00253C82">
            <w:pPr>
              <w:pStyle w:val="ae"/>
              <w:numPr>
                <w:ilvl w:val="0"/>
                <w:numId w:val="11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 xml:space="preserve">Разреженные системы в </w:t>
            </w:r>
            <w:proofErr w:type="spellStart"/>
            <w:r w:rsidRPr="002F16FF">
              <w:rPr>
                <w:color w:val="1A1A1A"/>
              </w:rPr>
              <w:t>Matlab</w:t>
            </w:r>
            <w:proofErr w:type="spellEnd"/>
            <w:r w:rsidRPr="002F16FF">
              <w:rPr>
                <w:color w:val="1A1A1A"/>
              </w:rPr>
              <w:t xml:space="preserve"> и в библиотеке NL</w:t>
            </w:r>
          </w:p>
          <w:p w14:paraId="7DF373E9" w14:textId="77777777" w:rsidR="002F16FF" w:rsidRPr="002F16FF" w:rsidRDefault="002F16FF" w:rsidP="002F16FF">
            <w:pPr>
              <w:shd w:val="clear" w:color="auto" w:fill="FFFFFF"/>
              <w:rPr>
                <w:color w:val="1A1A1A"/>
              </w:rPr>
            </w:pPr>
          </w:p>
          <w:p w14:paraId="421E6AC3" w14:textId="1B836BDF" w:rsidR="00460EF4" w:rsidRPr="00460EF4" w:rsidRDefault="002649A1" w:rsidP="001B0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>
              <w:rPr>
                <w:color w:val="000000"/>
                <w:sz w:val="24"/>
                <w:szCs w:val="24"/>
              </w:rPr>
              <w:t xml:space="preserve">: раздел 8, </w:t>
            </w:r>
            <w:r w:rsidR="001530F5">
              <w:rPr>
                <w:color w:val="000000"/>
                <w:sz w:val="24"/>
                <w:szCs w:val="24"/>
              </w:rPr>
              <w:t>№№1-9</w:t>
            </w:r>
            <w:r>
              <w:rPr>
                <w:color w:val="000000"/>
                <w:sz w:val="24"/>
                <w:szCs w:val="24"/>
              </w:rPr>
              <w:t>, раздел 9, №№ 1-9.</w:t>
            </w:r>
          </w:p>
        </w:tc>
        <w:tc>
          <w:tcPr>
            <w:tcW w:w="1417" w:type="dxa"/>
          </w:tcPr>
          <w:p w14:paraId="23F27FA0" w14:textId="6E273F8A" w:rsidR="00460EF4" w:rsidRPr="00460EF4" w:rsidRDefault="00460E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Вебинар</w:t>
            </w:r>
          </w:p>
        </w:tc>
      </w:tr>
      <w:tr w:rsidR="00460EF4" w:rsidRPr="00811E53" w14:paraId="4233B009" w14:textId="77777777" w:rsidTr="00060265">
        <w:trPr>
          <w:trHeight w:val="273"/>
        </w:trPr>
        <w:tc>
          <w:tcPr>
            <w:tcW w:w="2509" w:type="dxa"/>
          </w:tcPr>
          <w:p w14:paraId="4B0C1183" w14:textId="77777777" w:rsidR="00460EF4" w:rsidRPr="00460EF4" w:rsidRDefault="00460EF4" w:rsidP="00460EF4">
            <w:pPr>
              <w:spacing w:line="276" w:lineRule="auto"/>
              <w:rPr>
                <w:sz w:val="24"/>
                <w:szCs w:val="24"/>
              </w:rPr>
            </w:pPr>
            <w:r w:rsidRPr="00460EF4">
              <w:rPr>
                <w:b/>
                <w:bCs/>
                <w:color w:val="000000"/>
                <w:sz w:val="24"/>
                <w:szCs w:val="24"/>
              </w:rPr>
              <w:t xml:space="preserve">Тема 5. </w:t>
            </w:r>
            <w:r w:rsidRPr="00460EF4">
              <w:rPr>
                <w:sz w:val="24"/>
                <w:szCs w:val="24"/>
              </w:rPr>
              <w:t xml:space="preserve"> Итерационные методы</w:t>
            </w:r>
          </w:p>
          <w:p w14:paraId="0E26D141" w14:textId="77777777" w:rsidR="00460EF4" w:rsidRPr="00460EF4" w:rsidRDefault="00460EF4" w:rsidP="00460EF4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</w:p>
        </w:tc>
        <w:tc>
          <w:tcPr>
            <w:tcW w:w="6814" w:type="dxa"/>
          </w:tcPr>
          <w:p w14:paraId="5414CC03" w14:textId="77777777" w:rsidR="00992109" w:rsidRPr="002F16FF" w:rsidRDefault="00992109" w:rsidP="00253C82">
            <w:pPr>
              <w:pStyle w:val="ae"/>
              <w:numPr>
                <w:ilvl w:val="0"/>
                <w:numId w:val="12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 xml:space="preserve">Метод простой итерации. </w:t>
            </w:r>
          </w:p>
          <w:p w14:paraId="7A4BCEFE" w14:textId="77777777" w:rsidR="00992109" w:rsidRPr="002F16FF" w:rsidRDefault="00992109" w:rsidP="00253C82">
            <w:pPr>
              <w:pStyle w:val="ae"/>
              <w:numPr>
                <w:ilvl w:val="0"/>
                <w:numId w:val="12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 xml:space="preserve">Метод Якоби. </w:t>
            </w:r>
          </w:p>
          <w:p w14:paraId="3FB7E74B" w14:textId="77777777" w:rsidR="00992109" w:rsidRPr="002F16FF" w:rsidRDefault="00992109" w:rsidP="00253C82">
            <w:pPr>
              <w:pStyle w:val="ae"/>
              <w:numPr>
                <w:ilvl w:val="0"/>
                <w:numId w:val="12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 xml:space="preserve">Метод Гаусса-Зейделя. </w:t>
            </w:r>
          </w:p>
          <w:p w14:paraId="296F5718" w14:textId="77777777" w:rsidR="00992109" w:rsidRPr="002F16FF" w:rsidRDefault="00992109" w:rsidP="00253C82">
            <w:pPr>
              <w:pStyle w:val="ae"/>
              <w:numPr>
                <w:ilvl w:val="0"/>
                <w:numId w:val="12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 xml:space="preserve">Метод релаксации. </w:t>
            </w:r>
          </w:p>
          <w:p w14:paraId="7C6F4772" w14:textId="30416DFE" w:rsidR="00992109" w:rsidRDefault="00992109" w:rsidP="00253C82">
            <w:pPr>
              <w:pStyle w:val="ae"/>
              <w:numPr>
                <w:ilvl w:val="0"/>
                <w:numId w:val="12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 xml:space="preserve">Метод релаксации в </w:t>
            </w:r>
            <w:proofErr w:type="spellStart"/>
            <w:r w:rsidRPr="002F16FF">
              <w:rPr>
                <w:color w:val="1A1A1A"/>
              </w:rPr>
              <w:t>Matlab</w:t>
            </w:r>
            <w:proofErr w:type="spellEnd"/>
            <w:r w:rsidRPr="002F16FF">
              <w:rPr>
                <w:color w:val="1A1A1A"/>
              </w:rPr>
              <w:t xml:space="preserve"> и в библиотеке NL.</w:t>
            </w:r>
          </w:p>
          <w:p w14:paraId="0D31DD4B" w14:textId="77777777" w:rsidR="002F16FF" w:rsidRPr="002F16FF" w:rsidRDefault="002F16FF" w:rsidP="002F16FF">
            <w:pPr>
              <w:shd w:val="clear" w:color="auto" w:fill="FFFFFF"/>
              <w:rPr>
                <w:color w:val="1A1A1A"/>
              </w:rPr>
            </w:pPr>
          </w:p>
          <w:p w14:paraId="02366BBB" w14:textId="4BD54FCD" w:rsidR="00460EF4" w:rsidRPr="00460EF4" w:rsidRDefault="002649A1" w:rsidP="001B0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>
              <w:rPr>
                <w:color w:val="000000"/>
                <w:sz w:val="24"/>
                <w:szCs w:val="24"/>
              </w:rPr>
              <w:t xml:space="preserve">: раздел 8, </w:t>
            </w:r>
            <w:r w:rsidR="001530F5">
              <w:rPr>
                <w:color w:val="000000"/>
                <w:sz w:val="24"/>
                <w:szCs w:val="24"/>
              </w:rPr>
              <w:t>№№1-9</w:t>
            </w:r>
            <w:r>
              <w:rPr>
                <w:color w:val="000000"/>
                <w:sz w:val="24"/>
                <w:szCs w:val="24"/>
              </w:rPr>
              <w:t>, раздел 9, №№ 1-9.</w:t>
            </w:r>
          </w:p>
        </w:tc>
        <w:tc>
          <w:tcPr>
            <w:tcW w:w="1417" w:type="dxa"/>
          </w:tcPr>
          <w:p w14:paraId="7CCF927D" w14:textId="0E274975" w:rsidR="00460EF4" w:rsidRPr="00460EF4" w:rsidRDefault="00460E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Вебинар</w:t>
            </w:r>
          </w:p>
        </w:tc>
      </w:tr>
      <w:tr w:rsidR="00460EF4" w:rsidRPr="00811E53" w14:paraId="61370C0D" w14:textId="77777777" w:rsidTr="00060265">
        <w:trPr>
          <w:trHeight w:val="273"/>
        </w:trPr>
        <w:tc>
          <w:tcPr>
            <w:tcW w:w="2509" w:type="dxa"/>
          </w:tcPr>
          <w:p w14:paraId="6D2AFBFC" w14:textId="77777777" w:rsidR="00460EF4" w:rsidRPr="00460EF4" w:rsidRDefault="00460EF4" w:rsidP="00460EF4">
            <w:pPr>
              <w:spacing w:line="276" w:lineRule="auto"/>
              <w:rPr>
                <w:sz w:val="24"/>
                <w:szCs w:val="24"/>
              </w:rPr>
            </w:pPr>
            <w:r w:rsidRPr="00460EF4">
              <w:rPr>
                <w:b/>
                <w:bCs/>
                <w:color w:val="000000"/>
                <w:sz w:val="24"/>
                <w:szCs w:val="24"/>
              </w:rPr>
              <w:t xml:space="preserve">Тема 6. </w:t>
            </w:r>
            <w:r w:rsidRPr="00460EF4">
              <w:rPr>
                <w:sz w:val="24"/>
                <w:szCs w:val="24"/>
              </w:rPr>
              <w:t xml:space="preserve"> Интерполяция и приближение функций</w:t>
            </w:r>
          </w:p>
          <w:p w14:paraId="3ACCB2ED" w14:textId="77777777" w:rsidR="00460EF4" w:rsidRPr="00460EF4" w:rsidRDefault="00460EF4" w:rsidP="00460EF4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</w:p>
        </w:tc>
        <w:tc>
          <w:tcPr>
            <w:tcW w:w="6814" w:type="dxa"/>
          </w:tcPr>
          <w:p w14:paraId="11C3C102" w14:textId="77777777" w:rsidR="007B360C" w:rsidRPr="002F16FF" w:rsidRDefault="007B360C" w:rsidP="00253C82">
            <w:pPr>
              <w:pStyle w:val="ae"/>
              <w:numPr>
                <w:ilvl w:val="0"/>
                <w:numId w:val="13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 xml:space="preserve">Полиномиальная интерполяция. </w:t>
            </w:r>
          </w:p>
          <w:p w14:paraId="3D94AC07" w14:textId="555EB5A8" w:rsidR="007B360C" w:rsidRPr="002F16FF" w:rsidRDefault="007B360C" w:rsidP="00253C82">
            <w:pPr>
              <w:pStyle w:val="ae"/>
              <w:numPr>
                <w:ilvl w:val="0"/>
                <w:numId w:val="13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>Интерполяционный многочлен.</w:t>
            </w:r>
          </w:p>
          <w:p w14:paraId="2D6BBF41" w14:textId="77777777" w:rsidR="007B360C" w:rsidRPr="002F16FF" w:rsidRDefault="007B360C" w:rsidP="00253C82">
            <w:pPr>
              <w:pStyle w:val="ae"/>
              <w:numPr>
                <w:ilvl w:val="0"/>
                <w:numId w:val="13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 xml:space="preserve">Лагранжа. </w:t>
            </w:r>
          </w:p>
          <w:p w14:paraId="02C38C8B" w14:textId="77777777" w:rsidR="007B360C" w:rsidRPr="002F16FF" w:rsidRDefault="007B360C" w:rsidP="00253C82">
            <w:pPr>
              <w:pStyle w:val="ae"/>
              <w:numPr>
                <w:ilvl w:val="0"/>
                <w:numId w:val="13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 xml:space="preserve">Интерполяционный многочлен Ньютона. </w:t>
            </w:r>
          </w:p>
          <w:p w14:paraId="0B985B58" w14:textId="22F353A4" w:rsidR="007B360C" w:rsidRPr="002F16FF" w:rsidRDefault="007B360C" w:rsidP="00253C82">
            <w:pPr>
              <w:pStyle w:val="ae"/>
              <w:numPr>
                <w:ilvl w:val="0"/>
                <w:numId w:val="13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>Сплайн-интерполяция.</w:t>
            </w:r>
          </w:p>
          <w:p w14:paraId="59F91473" w14:textId="6980930F" w:rsidR="00460EF4" w:rsidRPr="00460EF4" w:rsidRDefault="002649A1" w:rsidP="001B0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Рекомендуемые источники</w:t>
            </w:r>
            <w:r>
              <w:rPr>
                <w:color w:val="000000"/>
                <w:sz w:val="24"/>
                <w:szCs w:val="24"/>
              </w:rPr>
              <w:t xml:space="preserve">: раздел 8, </w:t>
            </w:r>
            <w:r w:rsidR="001530F5">
              <w:rPr>
                <w:color w:val="000000"/>
                <w:sz w:val="24"/>
                <w:szCs w:val="24"/>
              </w:rPr>
              <w:t>№№1-9</w:t>
            </w:r>
            <w:r>
              <w:rPr>
                <w:color w:val="000000"/>
                <w:sz w:val="24"/>
                <w:szCs w:val="24"/>
              </w:rPr>
              <w:t>, раздел 9, №№ 1-9.</w:t>
            </w:r>
          </w:p>
        </w:tc>
        <w:tc>
          <w:tcPr>
            <w:tcW w:w="1417" w:type="dxa"/>
          </w:tcPr>
          <w:p w14:paraId="43925E43" w14:textId="18922577" w:rsidR="00460EF4" w:rsidRPr="00460EF4" w:rsidRDefault="00460E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Вебинар</w:t>
            </w:r>
          </w:p>
        </w:tc>
      </w:tr>
      <w:tr w:rsidR="00460EF4" w:rsidRPr="00811E53" w14:paraId="1922F835" w14:textId="77777777" w:rsidTr="00060265">
        <w:trPr>
          <w:trHeight w:val="273"/>
        </w:trPr>
        <w:tc>
          <w:tcPr>
            <w:tcW w:w="2509" w:type="dxa"/>
          </w:tcPr>
          <w:p w14:paraId="133A054C" w14:textId="77777777" w:rsidR="00460EF4" w:rsidRPr="00460EF4" w:rsidRDefault="00460EF4" w:rsidP="00460EF4">
            <w:pPr>
              <w:spacing w:line="276" w:lineRule="auto"/>
              <w:rPr>
                <w:sz w:val="24"/>
                <w:szCs w:val="24"/>
              </w:rPr>
            </w:pPr>
            <w:r w:rsidRPr="00460EF4">
              <w:rPr>
                <w:b/>
                <w:bCs/>
                <w:color w:val="000000"/>
                <w:sz w:val="24"/>
                <w:szCs w:val="24"/>
              </w:rPr>
              <w:t xml:space="preserve">Тема 7. </w:t>
            </w:r>
            <w:r w:rsidRPr="00460EF4">
              <w:rPr>
                <w:sz w:val="24"/>
                <w:szCs w:val="24"/>
              </w:rPr>
              <w:t xml:space="preserve"> Численное интегрирование</w:t>
            </w:r>
          </w:p>
          <w:p w14:paraId="75D12879" w14:textId="77777777" w:rsidR="00460EF4" w:rsidRPr="00460EF4" w:rsidRDefault="00460EF4" w:rsidP="00460EF4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</w:p>
        </w:tc>
        <w:tc>
          <w:tcPr>
            <w:tcW w:w="6814" w:type="dxa"/>
          </w:tcPr>
          <w:p w14:paraId="22F7DE65" w14:textId="639DD93D" w:rsidR="004C0B42" w:rsidRPr="002F16FF" w:rsidRDefault="004C0B42" w:rsidP="00253C82">
            <w:pPr>
              <w:pStyle w:val="ae"/>
              <w:numPr>
                <w:ilvl w:val="0"/>
                <w:numId w:val="14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>Квадратурные формулы Ньютона-</w:t>
            </w:r>
            <w:proofErr w:type="spellStart"/>
            <w:r w:rsidRPr="002F16FF">
              <w:rPr>
                <w:color w:val="1A1A1A"/>
              </w:rPr>
              <w:t>Котесса</w:t>
            </w:r>
            <w:proofErr w:type="spellEnd"/>
            <w:r w:rsidRPr="002F16FF">
              <w:rPr>
                <w:color w:val="1A1A1A"/>
              </w:rPr>
              <w:t>.</w:t>
            </w:r>
          </w:p>
          <w:p w14:paraId="39A3F5C4" w14:textId="77777777" w:rsidR="004C0B42" w:rsidRPr="002F16FF" w:rsidRDefault="004C0B42" w:rsidP="00253C82">
            <w:pPr>
              <w:pStyle w:val="ae"/>
              <w:numPr>
                <w:ilvl w:val="0"/>
                <w:numId w:val="14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 xml:space="preserve">Формула трапеций и формула Симпсона. </w:t>
            </w:r>
          </w:p>
          <w:p w14:paraId="1A1B7F04" w14:textId="62183CAA" w:rsidR="004C0B42" w:rsidRPr="002F16FF" w:rsidRDefault="004C0B42" w:rsidP="00253C82">
            <w:pPr>
              <w:pStyle w:val="ae"/>
              <w:numPr>
                <w:ilvl w:val="0"/>
                <w:numId w:val="14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>Составные квадратурные формулы.</w:t>
            </w:r>
          </w:p>
          <w:p w14:paraId="2BE48A61" w14:textId="77777777" w:rsidR="004C0B42" w:rsidRDefault="004C0B42" w:rsidP="00253C82">
            <w:pPr>
              <w:pStyle w:val="ae"/>
              <w:numPr>
                <w:ilvl w:val="0"/>
                <w:numId w:val="14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 xml:space="preserve">Апостериорная оценка точности квадратурных формул: метод Рунге, метод </w:t>
            </w:r>
            <w:proofErr w:type="spellStart"/>
            <w:r w:rsidRPr="002F16FF">
              <w:rPr>
                <w:color w:val="1A1A1A"/>
              </w:rPr>
              <w:t>Эйткена</w:t>
            </w:r>
            <w:proofErr w:type="spellEnd"/>
            <w:r w:rsidRPr="002F16FF">
              <w:rPr>
                <w:color w:val="1A1A1A"/>
              </w:rPr>
              <w:t>.</w:t>
            </w:r>
          </w:p>
          <w:p w14:paraId="0CD8BD54" w14:textId="77777777" w:rsidR="002F16FF" w:rsidRPr="002F16FF" w:rsidRDefault="002F16FF" w:rsidP="002F16FF">
            <w:pPr>
              <w:shd w:val="clear" w:color="auto" w:fill="FFFFFF"/>
              <w:rPr>
                <w:color w:val="1A1A1A"/>
              </w:rPr>
            </w:pPr>
          </w:p>
          <w:p w14:paraId="740AB240" w14:textId="1F6ACA09" w:rsidR="00460EF4" w:rsidRPr="00460EF4" w:rsidRDefault="002649A1" w:rsidP="001B0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>
              <w:rPr>
                <w:color w:val="000000"/>
                <w:sz w:val="24"/>
                <w:szCs w:val="24"/>
              </w:rPr>
              <w:t xml:space="preserve">: раздел 8, </w:t>
            </w:r>
            <w:r w:rsidR="001530F5">
              <w:rPr>
                <w:color w:val="000000"/>
                <w:sz w:val="24"/>
                <w:szCs w:val="24"/>
              </w:rPr>
              <w:t>№№1-9</w:t>
            </w:r>
            <w:r>
              <w:rPr>
                <w:color w:val="000000"/>
                <w:sz w:val="24"/>
                <w:szCs w:val="24"/>
              </w:rPr>
              <w:t>, раздел 9, №№ 1-9.</w:t>
            </w:r>
          </w:p>
        </w:tc>
        <w:tc>
          <w:tcPr>
            <w:tcW w:w="1417" w:type="dxa"/>
          </w:tcPr>
          <w:p w14:paraId="59652AAC" w14:textId="0B57A6CA" w:rsidR="00460EF4" w:rsidRPr="00460EF4" w:rsidRDefault="00460E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Вебинар</w:t>
            </w:r>
          </w:p>
        </w:tc>
      </w:tr>
      <w:tr w:rsidR="00460EF4" w:rsidRPr="00811E53" w14:paraId="46A95000" w14:textId="77777777" w:rsidTr="00060265">
        <w:trPr>
          <w:trHeight w:val="273"/>
        </w:trPr>
        <w:tc>
          <w:tcPr>
            <w:tcW w:w="2509" w:type="dxa"/>
          </w:tcPr>
          <w:p w14:paraId="0131A807" w14:textId="77777777" w:rsidR="00460EF4" w:rsidRPr="00460EF4" w:rsidRDefault="00460EF4" w:rsidP="00460EF4">
            <w:pPr>
              <w:spacing w:line="276" w:lineRule="auto"/>
              <w:rPr>
                <w:sz w:val="24"/>
                <w:szCs w:val="24"/>
              </w:rPr>
            </w:pPr>
            <w:r w:rsidRPr="00460EF4">
              <w:rPr>
                <w:b/>
                <w:bCs/>
                <w:color w:val="000000"/>
                <w:sz w:val="24"/>
                <w:szCs w:val="24"/>
              </w:rPr>
              <w:t xml:space="preserve">Тема 8. </w:t>
            </w:r>
            <w:r w:rsidRPr="00460EF4">
              <w:rPr>
                <w:sz w:val="24"/>
                <w:szCs w:val="24"/>
              </w:rPr>
              <w:t xml:space="preserve"> Численные методы решения нелинейных уравнений</w:t>
            </w:r>
          </w:p>
          <w:p w14:paraId="7A370113" w14:textId="77777777" w:rsidR="00460EF4" w:rsidRPr="00460EF4" w:rsidRDefault="00460EF4" w:rsidP="00460EF4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</w:p>
        </w:tc>
        <w:tc>
          <w:tcPr>
            <w:tcW w:w="6814" w:type="dxa"/>
          </w:tcPr>
          <w:p w14:paraId="41AECF81" w14:textId="77777777" w:rsidR="0079726C" w:rsidRPr="002F16FF" w:rsidRDefault="0079726C" w:rsidP="00253C82">
            <w:pPr>
              <w:pStyle w:val="ae"/>
              <w:numPr>
                <w:ilvl w:val="0"/>
                <w:numId w:val="15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>Сходимость метода простой итерации. Итерационные методы решения уравнения с одним</w:t>
            </w:r>
          </w:p>
          <w:p w14:paraId="3E3347D2" w14:textId="77777777" w:rsidR="0079726C" w:rsidRPr="002F16FF" w:rsidRDefault="0079726C" w:rsidP="00253C82">
            <w:pPr>
              <w:pStyle w:val="ae"/>
              <w:numPr>
                <w:ilvl w:val="0"/>
                <w:numId w:val="15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 xml:space="preserve">неизвестным (скалярный случай). </w:t>
            </w:r>
          </w:p>
          <w:p w14:paraId="3A3E9E90" w14:textId="77777777" w:rsidR="0079726C" w:rsidRPr="002F16FF" w:rsidRDefault="0079726C" w:rsidP="00253C82">
            <w:pPr>
              <w:pStyle w:val="ae"/>
              <w:numPr>
                <w:ilvl w:val="0"/>
                <w:numId w:val="15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 xml:space="preserve">Дихотомия. </w:t>
            </w:r>
          </w:p>
          <w:p w14:paraId="6A5B5650" w14:textId="0F55DEDF" w:rsidR="0079726C" w:rsidRPr="002F16FF" w:rsidRDefault="0079726C" w:rsidP="00253C82">
            <w:pPr>
              <w:pStyle w:val="ae"/>
              <w:numPr>
                <w:ilvl w:val="0"/>
                <w:numId w:val="15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 xml:space="preserve">Методы простой </w:t>
            </w:r>
            <w:proofErr w:type="spellStart"/>
            <w:r w:rsidRPr="002F16FF">
              <w:rPr>
                <w:color w:val="1A1A1A"/>
              </w:rPr>
              <w:t>итераци</w:t>
            </w:r>
            <w:proofErr w:type="spellEnd"/>
            <w:r w:rsidRPr="002F16FF">
              <w:rPr>
                <w:color w:val="1A1A1A"/>
              </w:rPr>
              <w:t>, Ньютона, секущих,</w:t>
            </w:r>
          </w:p>
          <w:p w14:paraId="4D0B1BB8" w14:textId="77777777" w:rsidR="0079726C" w:rsidRDefault="0079726C" w:rsidP="00253C82">
            <w:pPr>
              <w:pStyle w:val="ae"/>
              <w:numPr>
                <w:ilvl w:val="0"/>
                <w:numId w:val="15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>парабол.</w:t>
            </w:r>
          </w:p>
          <w:p w14:paraId="78DF0C57" w14:textId="77777777" w:rsidR="002F16FF" w:rsidRPr="002F16FF" w:rsidRDefault="002F16FF" w:rsidP="002F16FF">
            <w:pPr>
              <w:shd w:val="clear" w:color="auto" w:fill="FFFFFF"/>
              <w:rPr>
                <w:color w:val="1A1A1A"/>
              </w:rPr>
            </w:pPr>
          </w:p>
          <w:p w14:paraId="2B312A6B" w14:textId="2894A6B2" w:rsidR="00460EF4" w:rsidRPr="00460EF4" w:rsidRDefault="002649A1" w:rsidP="001B0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>
              <w:rPr>
                <w:color w:val="000000"/>
                <w:sz w:val="24"/>
                <w:szCs w:val="24"/>
              </w:rPr>
              <w:t xml:space="preserve">: раздел 8, </w:t>
            </w:r>
            <w:r w:rsidR="001530F5">
              <w:rPr>
                <w:color w:val="000000"/>
                <w:sz w:val="24"/>
                <w:szCs w:val="24"/>
              </w:rPr>
              <w:t>№№1-9</w:t>
            </w:r>
            <w:r>
              <w:rPr>
                <w:color w:val="000000"/>
                <w:sz w:val="24"/>
                <w:szCs w:val="24"/>
              </w:rPr>
              <w:t>, раздел 9, №№ 1-9.</w:t>
            </w:r>
          </w:p>
        </w:tc>
        <w:tc>
          <w:tcPr>
            <w:tcW w:w="1417" w:type="dxa"/>
          </w:tcPr>
          <w:p w14:paraId="18350FBC" w14:textId="0D366E54" w:rsidR="00460EF4" w:rsidRPr="00460EF4" w:rsidRDefault="00FC49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Вебинар</w:t>
            </w:r>
          </w:p>
        </w:tc>
      </w:tr>
      <w:tr w:rsidR="00460EF4" w:rsidRPr="00811E53" w14:paraId="56C22EBD" w14:textId="77777777" w:rsidTr="00060265">
        <w:trPr>
          <w:trHeight w:val="273"/>
        </w:trPr>
        <w:tc>
          <w:tcPr>
            <w:tcW w:w="2509" w:type="dxa"/>
          </w:tcPr>
          <w:p w14:paraId="6098939D" w14:textId="77777777" w:rsidR="00460EF4" w:rsidRPr="00460EF4" w:rsidRDefault="00460EF4" w:rsidP="00460EF4">
            <w:pPr>
              <w:spacing w:line="276" w:lineRule="auto"/>
              <w:rPr>
                <w:sz w:val="24"/>
                <w:szCs w:val="24"/>
              </w:rPr>
            </w:pPr>
            <w:r w:rsidRPr="00460EF4">
              <w:rPr>
                <w:b/>
                <w:bCs/>
                <w:color w:val="000000"/>
                <w:sz w:val="24"/>
                <w:szCs w:val="24"/>
              </w:rPr>
              <w:t xml:space="preserve">Тема 9. </w:t>
            </w:r>
            <w:r w:rsidRPr="00460EF4">
              <w:rPr>
                <w:sz w:val="24"/>
                <w:szCs w:val="24"/>
              </w:rPr>
              <w:t xml:space="preserve"> Задача Коши для ОДУ</w:t>
            </w:r>
          </w:p>
          <w:p w14:paraId="475F6BB2" w14:textId="77777777" w:rsidR="00460EF4" w:rsidRPr="00460EF4" w:rsidRDefault="00460EF4" w:rsidP="00460EF4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</w:p>
        </w:tc>
        <w:tc>
          <w:tcPr>
            <w:tcW w:w="6814" w:type="dxa"/>
          </w:tcPr>
          <w:p w14:paraId="613E3939" w14:textId="77777777" w:rsidR="0079726C" w:rsidRPr="002F16FF" w:rsidRDefault="0079726C" w:rsidP="00253C82">
            <w:pPr>
              <w:pStyle w:val="ae"/>
              <w:numPr>
                <w:ilvl w:val="0"/>
                <w:numId w:val="16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 xml:space="preserve">Одношаговые методы. </w:t>
            </w:r>
          </w:p>
          <w:p w14:paraId="70BA3580" w14:textId="77777777" w:rsidR="0079726C" w:rsidRPr="002F16FF" w:rsidRDefault="0079726C" w:rsidP="00253C82">
            <w:pPr>
              <w:pStyle w:val="ae"/>
              <w:numPr>
                <w:ilvl w:val="0"/>
                <w:numId w:val="16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 xml:space="preserve">Метод Рунге-Кутта. </w:t>
            </w:r>
          </w:p>
          <w:p w14:paraId="42FE3E57" w14:textId="77777777" w:rsidR="0079726C" w:rsidRPr="002F16FF" w:rsidRDefault="0079726C" w:rsidP="00253C82">
            <w:pPr>
              <w:pStyle w:val="ae"/>
              <w:numPr>
                <w:ilvl w:val="0"/>
                <w:numId w:val="16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 xml:space="preserve">Методы с контролем погрешности на шаге. </w:t>
            </w:r>
          </w:p>
          <w:p w14:paraId="01FC0326" w14:textId="77777777" w:rsidR="002F16FF" w:rsidRDefault="0079726C" w:rsidP="00253C82">
            <w:pPr>
              <w:pStyle w:val="ae"/>
              <w:numPr>
                <w:ilvl w:val="0"/>
                <w:numId w:val="16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 xml:space="preserve">Оценка погрешности одношаговых методов. </w:t>
            </w:r>
          </w:p>
          <w:p w14:paraId="29E5FA7A" w14:textId="059D636D" w:rsidR="0079726C" w:rsidRDefault="0079726C" w:rsidP="00253C82">
            <w:pPr>
              <w:pStyle w:val="ae"/>
              <w:numPr>
                <w:ilvl w:val="0"/>
                <w:numId w:val="16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 xml:space="preserve">Многошаговые схемы. </w:t>
            </w:r>
          </w:p>
          <w:p w14:paraId="4020CCD1" w14:textId="77777777" w:rsidR="002F16FF" w:rsidRPr="002F16FF" w:rsidRDefault="002F16FF" w:rsidP="002F16FF">
            <w:pPr>
              <w:shd w:val="clear" w:color="auto" w:fill="FFFFFF"/>
              <w:rPr>
                <w:color w:val="1A1A1A"/>
              </w:rPr>
            </w:pPr>
          </w:p>
          <w:p w14:paraId="32B369C4" w14:textId="49C14043" w:rsidR="00460EF4" w:rsidRPr="00460EF4" w:rsidRDefault="002649A1" w:rsidP="0079726C">
            <w:pPr>
              <w:shd w:val="clear" w:color="auto" w:fill="FFFFFF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>
              <w:rPr>
                <w:color w:val="000000"/>
                <w:sz w:val="24"/>
                <w:szCs w:val="24"/>
              </w:rPr>
              <w:t xml:space="preserve">: раздел 8, </w:t>
            </w:r>
            <w:r w:rsidR="001530F5">
              <w:rPr>
                <w:color w:val="000000"/>
                <w:sz w:val="24"/>
                <w:szCs w:val="24"/>
              </w:rPr>
              <w:t>№№1-9</w:t>
            </w:r>
            <w:r>
              <w:rPr>
                <w:color w:val="000000"/>
                <w:sz w:val="24"/>
                <w:szCs w:val="24"/>
              </w:rPr>
              <w:t>, раздел 9, №№ 1-9.</w:t>
            </w:r>
          </w:p>
        </w:tc>
        <w:tc>
          <w:tcPr>
            <w:tcW w:w="1417" w:type="dxa"/>
          </w:tcPr>
          <w:p w14:paraId="27ED5427" w14:textId="6B1960AB" w:rsidR="00460EF4" w:rsidRPr="00460EF4" w:rsidRDefault="00FC49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Вебинар</w:t>
            </w:r>
          </w:p>
        </w:tc>
      </w:tr>
      <w:tr w:rsidR="00460EF4" w:rsidRPr="00811E53" w14:paraId="4898B407" w14:textId="77777777" w:rsidTr="00060265">
        <w:trPr>
          <w:trHeight w:val="273"/>
        </w:trPr>
        <w:tc>
          <w:tcPr>
            <w:tcW w:w="2509" w:type="dxa"/>
          </w:tcPr>
          <w:p w14:paraId="5B513E27" w14:textId="77777777" w:rsidR="00460EF4" w:rsidRPr="00460EF4" w:rsidRDefault="00460EF4" w:rsidP="00460EF4">
            <w:pPr>
              <w:spacing w:line="276" w:lineRule="auto"/>
              <w:rPr>
                <w:sz w:val="24"/>
                <w:szCs w:val="24"/>
              </w:rPr>
            </w:pPr>
            <w:r w:rsidRPr="00460EF4">
              <w:rPr>
                <w:b/>
                <w:bCs/>
                <w:color w:val="000000"/>
                <w:sz w:val="24"/>
                <w:szCs w:val="24"/>
              </w:rPr>
              <w:t xml:space="preserve">Тема 10. </w:t>
            </w:r>
            <w:r w:rsidRPr="00460EF4">
              <w:rPr>
                <w:sz w:val="24"/>
                <w:szCs w:val="24"/>
              </w:rPr>
              <w:t xml:space="preserve"> Решение краевых задач для ОДУ</w:t>
            </w:r>
          </w:p>
          <w:p w14:paraId="06EB998B" w14:textId="77777777" w:rsidR="00460EF4" w:rsidRPr="00460EF4" w:rsidRDefault="00460EF4" w:rsidP="00460EF4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</w:p>
        </w:tc>
        <w:tc>
          <w:tcPr>
            <w:tcW w:w="6814" w:type="dxa"/>
          </w:tcPr>
          <w:p w14:paraId="159AF44A" w14:textId="77777777" w:rsidR="00C558DE" w:rsidRPr="002F16FF" w:rsidRDefault="00C558DE" w:rsidP="00253C82">
            <w:pPr>
              <w:pStyle w:val="ae"/>
              <w:numPr>
                <w:ilvl w:val="0"/>
                <w:numId w:val="17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 xml:space="preserve">Простейшие методы решения краевой задачи для уравнений второго порядка. </w:t>
            </w:r>
          </w:p>
          <w:p w14:paraId="701B3197" w14:textId="77777777" w:rsidR="00C558DE" w:rsidRPr="002F16FF" w:rsidRDefault="00C558DE" w:rsidP="00253C82">
            <w:pPr>
              <w:pStyle w:val="ae"/>
              <w:numPr>
                <w:ilvl w:val="0"/>
                <w:numId w:val="17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 xml:space="preserve">Функция Грина и решение простейшей сеточной краевой задачи. </w:t>
            </w:r>
          </w:p>
          <w:p w14:paraId="1B45018D" w14:textId="5E4A4FA3" w:rsidR="00C558DE" w:rsidRPr="002F16FF" w:rsidRDefault="00C558DE" w:rsidP="00253C82">
            <w:pPr>
              <w:pStyle w:val="ae"/>
              <w:numPr>
                <w:ilvl w:val="0"/>
                <w:numId w:val="17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>Замыкания вычислительных алгоритмов.</w:t>
            </w:r>
          </w:p>
          <w:p w14:paraId="41593033" w14:textId="77777777" w:rsidR="00C558DE" w:rsidRDefault="00C558DE" w:rsidP="00253C82">
            <w:pPr>
              <w:pStyle w:val="ae"/>
              <w:numPr>
                <w:ilvl w:val="0"/>
                <w:numId w:val="17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>Постановки и алгоритмы решения краевых задач для линейных систем уравнений.</w:t>
            </w:r>
          </w:p>
          <w:p w14:paraId="00139B3B" w14:textId="77777777" w:rsidR="002F16FF" w:rsidRPr="002F16FF" w:rsidRDefault="002F16FF" w:rsidP="002F16FF">
            <w:pPr>
              <w:shd w:val="clear" w:color="auto" w:fill="FFFFFF"/>
              <w:rPr>
                <w:color w:val="1A1A1A"/>
              </w:rPr>
            </w:pPr>
          </w:p>
          <w:p w14:paraId="176E12EF" w14:textId="2D6B880E" w:rsidR="00460EF4" w:rsidRPr="00460EF4" w:rsidRDefault="002649A1" w:rsidP="001B0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>
              <w:rPr>
                <w:color w:val="000000"/>
                <w:sz w:val="24"/>
                <w:szCs w:val="24"/>
              </w:rPr>
              <w:t xml:space="preserve">: раздел 8, </w:t>
            </w:r>
            <w:r w:rsidR="001530F5">
              <w:rPr>
                <w:color w:val="000000"/>
                <w:sz w:val="24"/>
                <w:szCs w:val="24"/>
              </w:rPr>
              <w:t>№№1-9</w:t>
            </w:r>
            <w:r>
              <w:rPr>
                <w:color w:val="000000"/>
                <w:sz w:val="24"/>
                <w:szCs w:val="24"/>
              </w:rPr>
              <w:t>, раздел 9, №№ 1-9.</w:t>
            </w:r>
          </w:p>
        </w:tc>
        <w:tc>
          <w:tcPr>
            <w:tcW w:w="1417" w:type="dxa"/>
          </w:tcPr>
          <w:p w14:paraId="74D91F75" w14:textId="2B6EC688" w:rsidR="00460EF4" w:rsidRPr="00460EF4" w:rsidRDefault="00FC49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Вебинар</w:t>
            </w:r>
          </w:p>
        </w:tc>
      </w:tr>
      <w:tr w:rsidR="00460EF4" w:rsidRPr="00811E53" w14:paraId="2093EA95" w14:textId="77777777" w:rsidTr="00060265">
        <w:trPr>
          <w:trHeight w:val="273"/>
        </w:trPr>
        <w:tc>
          <w:tcPr>
            <w:tcW w:w="2509" w:type="dxa"/>
          </w:tcPr>
          <w:p w14:paraId="42DA974E" w14:textId="77777777" w:rsidR="00460EF4" w:rsidRPr="00460EF4" w:rsidRDefault="00460EF4" w:rsidP="00460EF4">
            <w:pPr>
              <w:spacing w:line="276" w:lineRule="auto"/>
              <w:rPr>
                <w:sz w:val="24"/>
                <w:szCs w:val="24"/>
              </w:rPr>
            </w:pPr>
            <w:r w:rsidRPr="00460EF4">
              <w:rPr>
                <w:b/>
                <w:bCs/>
                <w:color w:val="000000"/>
                <w:sz w:val="24"/>
                <w:szCs w:val="24"/>
              </w:rPr>
              <w:t xml:space="preserve">Тема 11. </w:t>
            </w:r>
            <w:r w:rsidRPr="00460EF4">
              <w:rPr>
                <w:sz w:val="24"/>
                <w:szCs w:val="24"/>
              </w:rPr>
              <w:t xml:space="preserve"> Вариационное исчисление</w:t>
            </w:r>
          </w:p>
          <w:p w14:paraId="7CEAE810" w14:textId="77777777" w:rsidR="00460EF4" w:rsidRPr="00460EF4" w:rsidRDefault="00460EF4" w:rsidP="00460EF4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</w:p>
        </w:tc>
        <w:tc>
          <w:tcPr>
            <w:tcW w:w="6814" w:type="dxa"/>
          </w:tcPr>
          <w:p w14:paraId="4E7DDF1D" w14:textId="77777777" w:rsidR="00D976AC" w:rsidRPr="002F16FF" w:rsidRDefault="00D976AC" w:rsidP="00253C82">
            <w:pPr>
              <w:pStyle w:val="ae"/>
              <w:numPr>
                <w:ilvl w:val="0"/>
                <w:numId w:val="18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 xml:space="preserve">Вариации. </w:t>
            </w:r>
          </w:p>
          <w:p w14:paraId="05B174F7" w14:textId="77777777" w:rsidR="002F16FF" w:rsidRDefault="00D976AC" w:rsidP="00253C82">
            <w:pPr>
              <w:pStyle w:val="ae"/>
              <w:numPr>
                <w:ilvl w:val="0"/>
                <w:numId w:val="18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 xml:space="preserve">Максимумы и минимумы определенных интегралов. </w:t>
            </w:r>
          </w:p>
          <w:p w14:paraId="671AB155" w14:textId="77777777" w:rsidR="002F16FF" w:rsidRDefault="00D976AC" w:rsidP="00253C82">
            <w:pPr>
              <w:pStyle w:val="ae"/>
              <w:numPr>
                <w:ilvl w:val="0"/>
                <w:numId w:val="18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 xml:space="preserve">Два способа решения вариационных задач. </w:t>
            </w:r>
          </w:p>
          <w:p w14:paraId="343463AD" w14:textId="03E0EE18" w:rsidR="00D976AC" w:rsidRPr="002F16FF" w:rsidRDefault="00D976AC" w:rsidP="00253C82">
            <w:pPr>
              <w:pStyle w:val="ae"/>
              <w:numPr>
                <w:ilvl w:val="0"/>
                <w:numId w:val="18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 xml:space="preserve">Экстремали как решения дифференциальных уравнений. </w:t>
            </w:r>
          </w:p>
          <w:p w14:paraId="214ED6E1" w14:textId="77777777" w:rsidR="00D976AC" w:rsidRPr="002F16FF" w:rsidRDefault="00D976AC" w:rsidP="00253C82">
            <w:pPr>
              <w:pStyle w:val="ae"/>
              <w:numPr>
                <w:ilvl w:val="0"/>
                <w:numId w:val="18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 xml:space="preserve">Уравнение Эйлера. </w:t>
            </w:r>
          </w:p>
          <w:p w14:paraId="79EB2F2E" w14:textId="017AED75" w:rsidR="00D976AC" w:rsidRDefault="00D976AC" w:rsidP="00253C82">
            <w:pPr>
              <w:pStyle w:val="ae"/>
              <w:numPr>
                <w:ilvl w:val="0"/>
                <w:numId w:val="18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>Условные экстремумы и метод множителей Лагранжа.</w:t>
            </w:r>
          </w:p>
          <w:p w14:paraId="7CA0DEBB" w14:textId="77777777" w:rsidR="002F16FF" w:rsidRPr="002F16FF" w:rsidRDefault="002F16FF" w:rsidP="002F16FF">
            <w:pPr>
              <w:shd w:val="clear" w:color="auto" w:fill="FFFFFF"/>
              <w:rPr>
                <w:color w:val="1A1A1A"/>
              </w:rPr>
            </w:pPr>
          </w:p>
          <w:p w14:paraId="5AD5B881" w14:textId="2CB08426" w:rsidR="00460EF4" w:rsidRPr="00460EF4" w:rsidRDefault="002649A1" w:rsidP="001B0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>
              <w:rPr>
                <w:color w:val="000000"/>
                <w:sz w:val="24"/>
                <w:szCs w:val="24"/>
              </w:rPr>
              <w:t xml:space="preserve">: раздел 8, </w:t>
            </w:r>
            <w:r w:rsidR="001530F5">
              <w:rPr>
                <w:color w:val="000000"/>
                <w:sz w:val="24"/>
                <w:szCs w:val="24"/>
              </w:rPr>
              <w:t>№№1-9</w:t>
            </w:r>
            <w:r>
              <w:rPr>
                <w:color w:val="000000"/>
                <w:sz w:val="24"/>
                <w:szCs w:val="24"/>
              </w:rPr>
              <w:t>, раздел 9, №№ 1-9.</w:t>
            </w:r>
          </w:p>
        </w:tc>
        <w:tc>
          <w:tcPr>
            <w:tcW w:w="1417" w:type="dxa"/>
          </w:tcPr>
          <w:p w14:paraId="54140F18" w14:textId="406E61E2" w:rsidR="00460EF4" w:rsidRPr="00460EF4" w:rsidRDefault="00FC49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Вебинар</w:t>
            </w:r>
          </w:p>
        </w:tc>
      </w:tr>
      <w:tr w:rsidR="00460EF4" w:rsidRPr="00811E53" w14:paraId="7D8364FB" w14:textId="77777777" w:rsidTr="00060265">
        <w:trPr>
          <w:trHeight w:val="273"/>
        </w:trPr>
        <w:tc>
          <w:tcPr>
            <w:tcW w:w="2509" w:type="dxa"/>
          </w:tcPr>
          <w:p w14:paraId="7FA4BD33" w14:textId="77777777" w:rsidR="00460EF4" w:rsidRPr="00460EF4" w:rsidRDefault="00460EF4" w:rsidP="00460EF4">
            <w:pPr>
              <w:spacing w:line="276" w:lineRule="auto"/>
              <w:rPr>
                <w:sz w:val="24"/>
                <w:szCs w:val="24"/>
              </w:rPr>
            </w:pPr>
            <w:r w:rsidRPr="00460EF4">
              <w:rPr>
                <w:b/>
                <w:bCs/>
                <w:color w:val="000000"/>
                <w:sz w:val="24"/>
                <w:szCs w:val="24"/>
              </w:rPr>
              <w:t xml:space="preserve">Тема 12. </w:t>
            </w:r>
            <w:r w:rsidRPr="00460EF4">
              <w:rPr>
                <w:sz w:val="24"/>
                <w:szCs w:val="24"/>
              </w:rPr>
              <w:t xml:space="preserve"> Элементы теории разностных схем</w:t>
            </w:r>
          </w:p>
          <w:p w14:paraId="57E79F2A" w14:textId="77777777" w:rsidR="00460EF4" w:rsidRPr="00460EF4" w:rsidRDefault="00460EF4" w:rsidP="00460EF4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</w:p>
        </w:tc>
        <w:tc>
          <w:tcPr>
            <w:tcW w:w="6814" w:type="dxa"/>
          </w:tcPr>
          <w:p w14:paraId="32E508BD" w14:textId="77777777" w:rsidR="00A75A87" w:rsidRPr="002F16FF" w:rsidRDefault="00A75A87" w:rsidP="00253C82">
            <w:pPr>
              <w:pStyle w:val="ae"/>
              <w:numPr>
                <w:ilvl w:val="0"/>
                <w:numId w:val="19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 xml:space="preserve">Постановка задачи. </w:t>
            </w:r>
          </w:p>
          <w:p w14:paraId="1E8E16AC" w14:textId="340C0EB5" w:rsidR="00A75A87" w:rsidRPr="002F16FF" w:rsidRDefault="00A75A87" w:rsidP="00253C82">
            <w:pPr>
              <w:pStyle w:val="ae"/>
              <w:numPr>
                <w:ilvl w:val="0"/>
                <w:numId w:val="19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 xml:space="preserve">Невязка разностной схемы. Аппроксимация. </w:t>
            </w:r>
          </w:p>
          <w:p w14:paraId="1EF96E4E" w14:textId="1BB71F8D" w:rsidR="00A75A87" w:rsidRPr="002F16FF" w:rsidRDefault="00A75A87" w:rsidP="00253C82">
            <w:pPr>
              <w:pStyle w:val="ae"/>
              <w:numPr>
                <w:ilvl w:val="0"/>
                <w:numId w:val="19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>Устойчивость двухслойных разностных схем.</w:t>
            </w:r>
          </w:p>
          <w:p w14:paraId="62095E3B" w14:textId="77777777" w:rsidR="00A75A87" w:rsidRPr="002F16FF" w:rsidRDefault="00A75A87" w:rsidP="00253C82">
            <w:pPr>
              <w:pStyle w:val="ae"/>
              <w:numPr>
                <w:ilvl w:val="0"/>
                <w:numId w:val="19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>Достаточные признаки устойчивости линейных разностных схем по входным данным.</w:t>
            </w:r>
          </w:p>
          <w:p w14:paraId="1C70EA9B" w14:textId="77777777" w:rsidR="00A75A87" w:rsidRPr="002F16FF" w:rsidRDefault="00A75A87" w:rsidP="00253C82">
            <w:pPr>
              <w:pStyle w:val="ae"/>
              <w:numPr>
                <w:ilvl w:val="0"/>
                <w:numId w:val="19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>Сходимость и порядок точности разностной схемы.</w:t>
            </w:r>
          </w:p>
          <w:p w14:paraId="7C25BBF6" w14:textId="77777777" w:rsidR="00A75A87" w:rsidRPr="002F16FF" w:rsidRDefault="00A75A87" w:rsidP="00253C82">
            <w:pPr>
              <w:pStyle w:val="ae"/>
              <w:numPr>
                <w:ilvl w:val="0"/>
                <w:numId w:val="19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lastRenderedPageBreak/>
              <w:t xml:space="preserve">Методы построения разностных схем. Консервативные схемы. </w:t>
            </w:r>
          </w:p>
          <w:p w14:paraId="3C07623E" w14:textId="12D539D9" w:rsidR="00A75A87" w:rsidRPr="002F16FF" w:rsidRDefault="00A75A87" w:rsidP="00253C82">
            <w:pPr>
              <w:pStyle w:val="ae"/>
              <w:numPr>
                <w:ilvl w:val="0"/>
                <w:numId w:val="19"/>
              </w:numPr>
              <w:shd w:val="clear" w:color="auto" w:fill="FFFFFF"/>
              <w:ind w:left="445"/>
              <w:rPr>
                <w:color w:val="1A1A1A"/>
              </w:rPr>
            </w:pPr>
            <w:proofErr w:type="spellStart"/>
            <w:r w:rsidRPr="002F16FF">
              <w:rPr>
                <w:color w:val="1A1A1A"/>
              </w:rPr>
              <w:t>Интегро</w:t>
            </w:r>
            <w:proofErr w:type="spellEnd"/>
            <w:r w:rsidRPr="002F16FF">
              <w:rPr>
                <w:color w:val="1A1A1A"/>
              </w:rPr>
              <w:t>-интерполяционный метод (метод баланса) построения разностных схем.</w:t>
            </w:r>
          </w:p>
          <w:p w14:paraId="23EB28BA" w14:textId="2B5BB8F2" w:rsidR="00A75A87" w:rsidRPr="002F16FF" w:rsidRDefault="00A75A87" w:rsidP="00253C82">
            <w:pPr>
              <w:pStyle w:val="ae"/>
              <w:numPr>
                <w:ilvl w:val="0"/>
                <w:numId w:val="19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 xml:space="preserve">Разностная схема для одномерного уравнения теплопроводности (потока) в ограниченной области. </w:t>
            </w:r>
          </w:p>
          <w:p w14:paraId="2883191E" w14:textId="77777777" w:rsidR="00A75A87" w:rsidRPr="002F16FF" w:rsidRDefault="00A75A87" w:rsidP="00253C82">
            <w:pPr>
              <w:pStyle w:val="ae"/>
              <w:numPr>
                <w:ilvl w:val="0"/>
                <w:numId w:val="19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 xml:space="preserve">Явная и неявная схемы. Схема с весами. Шаблон. Аппроксимация. </w:t>
            </w:r>
          </w:p>
          <w:p w14:paraId="4A18C20F" w14:textId="77777777" w:rsidR="00A75A87" w:rsidRPr="002F16FF" w:rsidRDefault="00A75A87" w:rsidP="00253C82">
            <w:pPr>
              <w:pStyle w:val="ae"/>
              <w:numPr>
                <w:ilvl w:val="0"/>
                <w:numId w:val="19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 xml:space="preserve">Устойчивость в </w:t>
            </w:r>
            <w:proofErr w:type="spellStart"/>
            <w:r w:rsidRPr="002F16FF">
              <w:rPr>
                <w:color w:val="1A1A1A"/>
              </w:rPr>
              <w:t>чебышевской</w:t>
            </w:r>
            <w:proofErr w:type="spellEnd"/>
            <w:r w:rsidRPr="002F16FF">
              <w:rPr>
                <w:color w:val="1A1A1A"/>
              </w:rPr>
              <w:t xml:space="preserve"> норме.</w:t>
            </w:r>
          </w:p>
          <w:p w14:paraId="7E692CDD" w14:textId="32D989A0" w:rsidR="00A75A87" w:rsidRDefault="00A75A87" w:rsidP="00253C82">
            <w:pPr>
              <w:pStyle w:val="ae"/>
              <w:numPr>
                <w:ilvl w:val="0"/>
                <w:numId w:val="19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>Сходимость. Методы нахождения сеточного решения.</w:t>
            </w:r>
          </w:p>
          <w:p w14:paraId="53B5EF13" w14:textId="77777777" w:rsidR="002F16FF" w:rsidRPr="002F16FF" w:rsidRDefault="002F16FF" w:rsidP="002F16FF">
            <w:pPr>
              <w:shd w:val="clear" w:color="auto" w:fill="FFFFFF"/>
              <w:rPr>
                <w:color w:val="1A1A1A"/>
              </w:rPr>
            </w:pPr>
          </w:p>
          <w:p w14:paraId="6BD2011F" w14:textId="1572EFE9" w:rsidR="00460EF4" w:rsidRPr="00460EF4" w:rsidRDefault="002649A1" w:rsidP="001B0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>
              <w:rPr>
                <w:color w:val="000000"/>
                <w:sz w:val="24"/>
                <w:szCs w:val="24"/>
              </w:rPr>
              <w:t xml:space="preserve">: раздел 8, </w:t>
            </w:r>
            <w:r w:rsidR="001530F5">
              <w:rPr>
                <w:color w:val="000000"/>
                <w:sz w:val="24"/>
                <w:szCs w:val="24"/>
              </w:rPr>
              <w:t>№№1-9</w:t>
            </w:r>
            <w:r>
              <w:rPr>
                <w:color w:val="000000"/>
                <w:sz w:val="24"/>
                <w:szCs w:val="24"/>
              </w:rPr>
              <w:t>, раздел 9, №№ 1-9.</w:t>
            </w:r>
          </w:p>
        </w:tc>
        <w:tc>
          <w:tcPr>
            <w:tcW w:w="1417" w:type="dxa"/>
          </w:tcPr>
          <w:p w14:paraId="7281ED8E" w14:textId="5ACE86B0" w:rsidR="00460EF4" w:rsidRPr="00460EF4" w:rsidRDefault="00FC49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Вебинар</w:t>
            </w:r>
          </w:p>
        </w:tc>
      </w:tr>
    </w:tbl>
    <w:p w14:paraId="57E04C46" w14:textId="77777777" w:rsidR="005E6B27" w:rsidRPr="00FC4933" w:rsidRDefault="005248AA">
      <w:pPr>
        <w:pStyle w:val="2"/>
        <w:rPr>
          <w:sz w:val="28"/>
          <w:szCs w:val="28"/>
        </w:rPr>
      </w:pPr>
      <w:bookmarkStart w:id="17" w:name="_3rdcrjn" w:colFirst="0" w:colLast="0"/>
      <w:bookmarkStart w:id="18" w:name="_Toc165638560"/>
      <w:bookmarkEnd w:id="17"/>
      <w:r w:rsidRPr="00FC4933">
        <w:rPr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18"/>
    </w:p>
    <w:p w14:paraId="52DAF6B7" w14:textId="77777777" w:rsidR="005E6B27" w:rsidRPr="00FC4933" w:rsidRDefault="005248AA">
      <w:pPr>
        <w:pStyle w:val="3"/>
        <w:jc w:val="center"/>
      </w:pPr>
      <w:bookmarkStart w:id="19" w:name="_26in1rg" w:colFirst="0" w:colLast="0"/>
      <w:bookmarkStart w:id="20" w:name="_Toc165638561"/>
      <w:bookmarkEnd w:id="19"/>
      <w:r w:rsidRPr="00FC4933">
        <w:t>6.1. Перечень вопросов, отводимых на самостоятельное освоение дисциплины, формы внеаудиторной самостоятельной работы</w:t>
      </w:r>
      <w:bookmarkEnd w:id="20"/>
    </w:p>
    <w:p w14:paraId="58174D46" w14:textId="77777777" w:rsidR="005E6B27" w:rsidRPr="00FC4933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color w:val="000000"/>
          <w:sz w:val="28"/>
          <w:szCs w:val="28"/>
        </w:rPr>
      </w:pPr>
      <w:r w:rsidRPr="00FC4933">
        <w:rPr>
          <w:color w:val="000000"/>
          <w:sz w:val="28"/>
          <w:szCs w:val="28"/>
        </w:rPr>
        <w:t>Таблица 6.1</w:t>
      </w:r>
    </w:p>
    <w:tbl>
      <w:tblPr>
        <w:tblStyle w:val="aa"/>
        <w:tblW w:w="10599" w:type="dxa"/>
        <w:tblInd w:w="-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0"/>
        <w:gridCol w:w="4152"/>
        <w:gridCol w:w="3937"/>
      </w:tblGrid>
      <w:tr w:rsidR="005E6B27" w:rsidRPr="00FC4933" w14:paraId="63497F87" w14:textId="77777777" w:rsidTr="00060265">
        <w:tc>
          <w:tcPr>
            <w:tcW w:w="2510" w:type="dxa"/>
          </w:tcPr>
          <w:p w14:paraId="10FC6002" w14:textId="77777777" w:rsidR="005E6B27" w:rsidRPr="00FC4933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FC4933">
              <w:rPr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152" w:type="dxa"/>
          </w:tcPr>
          <w:p w14:paraId="3CFBDD95" w14:textId="77777777" w:rsidR="005E6B27" w:rsidRPr="00FC4933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FC4933">
              <w:rPr>
                <w:b/>
                <w:color w:val="000000"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937" w:type="dxa"/>
          </w:tcPr>
          <w:p w14:paraId="25706117" w14:textId="77777777" w:rsidR="005E6B27" w:rsidRPr="00FC4933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FC4933">
              <w:rPr>
                <w:b/>
                <w:color w:val="000000"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5E6B27" w:rsidRPr="00FC4933" w14:paraId="37F7A14C" w14:textId="77777777" w:rsidTr="00060265">
        <w:tc>
          <w:tcPr>
            <w:tcW w:w="2510" w:type="dxa"/>
          </w:tcPr>
          <w:p w14:paraId="15AE4586" w14:textId="39610325" w:rsidR="002F16FF" w:rsidRPr="002F16FF" w:rsidRDefault="00FC4933" w:rsidP="002F16FF">
            <w:pPr>
              <w:spacing w:line="276" w:lineRule="auto"/>
              <w:rPr>
                <w:sz w:val="24"/>
                <w:szCs w:val="24"/>
              </w:rPr>
            </w:pPr>
            <w:r w:rsidRPr="00FC4933">
              <w:rPr>
                <w:b/>
                <w:bCs/>
                <w:color w:val="000000"/>
                <w:sz w:val="24"/>
                <w:szCs w:val="24"/>
              </w:rPr>
              <w:t>Тема 1.</w:t>
            </w:r>
            <w:r w:rsidRPr="00FC4933">
              <w:rPr>
                <w:bCs/>
                <w:color w:val="000000"/>
                <w:sz w:val="24"/>
                <w:szCs w:val="24"/>
              </w:rPr>
              <w:t xml:space="preserve">  </w:t>
            </w:r>
            <w:r w:rsidRPr="00FC4933">
              <w:rPr>
                <w:sz w:val="24"/>
                <w:szCs w:val="24"/>
              </w:rPr>
              <w:t>Компьютерная арифметика и анализ ошибок</w:t>
            </w:r>
          </w:p>
        </w:tc>
        <w:tc>
          <w:tcPr>
            <w:tcW w:w="4152" w:type="dxa"/>
          </w:tcPr>
          <w:p w14:paraId="07148A03" w14:textId="77777777" w:rsidR="00FC4933" w:rsidRPr="002F16FF" w:rsidRDefault="00FC4933" w:rsidP="00253C82">
            <w:pPr>
              <w:pStyle w:val="ae"/>
              <w:numPr>
                <w:ilvl w:val="0"/>
                <w:numId w:val="20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>Классификация ошибок: неустранимые ошибки, ошибки метода, ошибки вычислений.</w:t>
            </w:r>
          </w:p>
          <w:p w14:paraId="17B2D068" w14:textId="77777777" w:rsidR="00FC4933" w:rsidRPr="002F16FF" w:rsidRDefault="00FC4933" w:rsidP="00253C82">
            <w:pPr>
              <w:pStyle w:val="ae"/>
              <w:numPr>
                <w:ilvl w:val="0"/>
                <w:numId w:val="20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 xml:space="preserve">Ошибки вычислений и компьютерная арифметика: </w:t>
            </w:r>
          </w:p>
          <w:p w14:paraId="78DD4B7A" w14:textId="77777777" w:rsidR="00FC4933" w:rsidRPr="002F16FF" w:rsidRDefault="00FC4933" w:rsidP="00253C82">
            <w:pPr>
              <w:pStyle w:val="ae"/>
              <w:numPr>
                <w:ilvl w:val="0"/>
                <w:numId w:val="20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 xml:space="preserve">Числа с плавающей точкой. </w:t>
            </w:r>
          </w:p>
          <w:p w14:paraId="7BE0BB3F" w14:textId="77777777" w:rsidR="00FC4933" w:rsidRPr="002F16FF" w:rsidRDefault="00FC4933" w:rsidP="00253C82">
            <w:pPr>
              <w:pStyle w:val="ae"/>
              <w:numPr>
                <w:ilvl w:val="0"/>
                <w:numId w:val="20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 xml:space="preserve">IEEE-арифметика. </w:t>
            </w:r>
          </w:p>
          <w:p w14:paraId="79626564" w14:textId="77777777" w:rsidR="00FC4933" w:rsidRPr="002F16FF" w:rsidRDefault="00FC4933" w:rsidP="00253C82">
            <w:pPr>
              <w:pStyle w:val="ae"/>
              <w:numPr>
                <w:ilvl w:val="0"/>
                <w:numId w:val="20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 xml:space="preserve">Прямой и обратный анализ ошибок: Прямой анализ ошибок. </w:t>
            </w:r>
          </w:p>
          <w:p w14:paraId="0B3FD054" w14:textId="516E45B0" w:rsidR="00B9241C" w:rsidRDefault="00FC4933" w:rsidP="00253C82">
            <w:pPr>
              <w:pStyle w:val="ae"/>
              <w:numPr>
                <w:ilvl w:val="0"/>
                <w:numId w:val="20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>Анализ чувствительности. Обратный анализ ошибок. Производительность алгоритмов.</w:t>
            </w:r>
          </w:p>
          <w:p w14:paraId="310829C8" w14:textId="77777777" w:rsidR="002F16FF" w:rsidRPr="002F16FF" w:rsidRDefault="002F16FF" w:rsidP="002F16FF">
            <w:pPr>
              <w:shd w:val="clear" w:color="auto" w:fill="FFFFFF"/>
              <w:rPr>
                <w:color w:val="1A1A1A"/>
              </w:rPr>
            </w:pPr>
          </w:p>
          <w:p w14:paraId="54F58D35" w14:textId="0FDE7FCC" w:rsidR="005E6B27" w:rsidRPr="00FC4933" w:rsidRDefault="00264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6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>
              <w:rPr>
                <w:color w:val="000000"/>
                <w:sz w:val="24"/>
                <w:szCs w:val="24"/>
              </w:rPr>
              <w:t xml:space="preserve">: раздел 8, </w:t>
            </w:r>
            <w:r w:rsidR="001530F5">
              <w:rPr>
                <w:color w:val="000000"/>
                <w:sz w:val="24"/>
                <w:szCs w:val="24"/>
              </w:rPr>
              <w:t>№№1-9</w:t>
            </w:r>
            <w:r>
              <w:rPr>
                <w:color w:val="000000"/>
                <w:sz w:val="24"/>
                <w:szCs w:val="24"/>
              </w:rPr>
              <w:t>, раздел 9, №№ 1-9.</w:t>
            </w:r>
          </w:p>
        </w:tc>
        <w:tc>
          <w:tcPr>
            <w:tcW w:w="3937" w:type="dxa"/>
          </w:tcPr>
          <w:p w14:paraId="6B37115A" w14:textId="77777777" w:rsidR="005E6B27" w:rsidRPr="00FC4933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C4933">
              <w:rPr>
                <w:color w:val="000000"/>
                <w:sz w:val="24"/>
                <w:szCs w:val="24"/>
              </w:rPr>
              <w:t xml:space="preserve">- работа с конспектом лекции;  </w:t>
            </w:r>
          </w:p>
          <w:p w14:paraId="3AA1A780" w14:textId="77777777" w:rsidR="005E6B27" w:rsidRPr="00FC4933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C4933"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66A3B270" w14:textId="77777777" w:rsidR="005E6B27" w:rsidRPr="00FC4933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C4933">
              <w:rPr>
                <w:color w:val="000000"/>
                <w:sz w:val="24"/>
                <w:szCs w:val="24"/>
              </w:rPr>
              <w:t>- подготовка к решению практико-ориентированных и ситуационных задач;</w:t>
            </w:r>
          </w:p>
          <w:p w14:paraId="310163D5" w14:textId="77777777" w:rsidR="005E6B27" w:rsidRPr="00FC4933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C4933">
              <w:rPr>
                <w:color w:val="000000"/>
                <w:sz w:val="24"/>
                <w:szCs w:val="24"/>
              </w:rPr>
              <w:t>- подготовка к устному опросу;</w:t>
            </w:r>
          </w:p>
          <w:p w14:paraId="1D5FA07F" w14:textId="77777777" w:rsidR="005E6B27" w:rsidRPr="00FC4933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C4933">
              <w:rPr>
                <w:color w:val="000000"/>
                <w:sz w:val="24"/>
                <w:szCs w:val="24"/>
              </w:rPr>
              <w:t>- подготовка к тренировочным заданиям (тестам)</w:t>
            </w:r>
          </w:p>
          <w:p w14:paraId="789CF1DD" w14:textId="77777777" w:rsidR="005E6B27" w:rsidRPr="00FC4933" w:rsidRDefault="005E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5E6B27" w:rsidRPr="00FC4933" w14:paraId="36A6E8C2" w14:textId="77777777" w:rsidTr="00060265">
        <w:tc>
          <w:tcPr>
            <w:tcW w:w="2510" w:type="dxa"/>
          </w:tcPr>
          <w:p w14:paraId="53906414" w14:textId="77777777" w:rsidR="00FC4933" w:rsidRPr="00FC4933" w:rsidRDefault="00FC4933" w:rsidP="00FC4933">
            <w:pPr>
              <w:spacing w:line="276" w:lineRule="auto"/>
              <w:rPr>
                <w:sz w:val="24"/>
                <w:szCs w:val="24"/>
              </w:rPr>
            </w:pPr>
            <w:r w:rsidRPr="00FC4933">
              <w:rPr>
                <w:b/>
                <w:bCs/>
                <w:sz w:val="24"/>
                <w:szCs w:val="24"/>
              </w:rPr>
              <w:t xml:space="preserve">Тема 2. </w:t>
            </w:r>
            <w:r w:rsidRPr="00FC4933">
              <w:rPr>
                <w:sz w:val="24"/>
                <w:szCs w:val="24"/>
              </w:rPr>
              <w:t>Прямые методы решения линейных систем</w:t>
            </w:r>
          </w:p>
          <w:p w14:paraId="31F3BDBF" w14:textId="368CE563" w:rsidR="005E6B27" w:rsidRPr="00FC4933" w:rsidRDefault="005E6B27" w:rsidP="00FC493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152" w:type="dxa"/>
          </w:tcPr>
          <w:p w14:paraId="66B69641" w14:textId="77777777" w:rsidR="00986776" w:rsidRPr="002F16FF" w:rsidRDefault="00400401" w:rsidP="00253C82">
            <w:pPr>
              <w:pStyle w:val="ae"/>
              <w:numPr>
                <w:ilvl w:val="0"/>
                <w:numId w:val="21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 xml:space="preserve">Оценка числа обусловленности. </w:t>
            </w:r>
          </w:p>
          <w:p w14:paraId="61D05716" w14:textId="77777777" w:rsidR="00986776" w:rsidRPr="002F16FF" w:rsidRDefault="00986776" w:rsidP="00253C82">
            <w:pPr>
              <w:pStyle w:val="ae"/>
              <w:numPr>
                <w:ilvl w:val="0"/>
                <w:numId w:val="21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>Итерационное уточнение.</w:t>
            </w:r>
          </w:p>
          <w:p w14:paraId="5CC8F785" w14:textId="10A9CBEC" w:rsidR="00400401" w:rsidRPr="002F16FF" w:rsidRDefault="00400401" w:rsidP="00253C82">
            <w:pPr>
              <w:pStyle w:val="ae"/>
              <w:numPr>
                <w:ilvl w:val="0"/>
                <w:numId w:val="21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 xml:space="preserve">Масштабирование. LU-разложение в </w:t>
            </w:r>
            <w:proofErr w:type="spellStart"/>
            <w:r w:rsidRPr="002F16FF">
              <w:rPr>
                <w:color w:val="1A1A1A"/>
              </w:rPr>
              <w:t>Matlab</w:t>
            </w:r>
            <w:proofErr w:type="spellEnd"/>
            <w:r w:rsidRPr="002F16FF">
              <w:rPr>
                <w:color w:val="1A1A1A"/>
              </w:rPr>
              <w:t xml:space="preserve"> и в библиотеке NL. </w:t>
            </w:r>
          </w:p>
          <w:p w14:paraId="57378B87" w14:textId="77777777" w:rsidR="00400401" w:rsidRPr="002F16FF" w:rsidRDefault="00400401" w:rsidP="00253C82">
            <w:pPr>
              <w:pStyle w:val="ae"/>
              <w:numPr>
                <w:ilvl w:val="0"/>
                <w:numId w:val="21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 xml:space="preserve">LDLT-разложение. </w:t>
            </w:r>
          </w:p>
          <w:p w14:paraId="106616C7" w14:textId="77777777" w:rsidR="00400401" w:rsidRPr="002F16FF" w:rsidRDefault="00400401" w:rsidP="00253C82">
            <w:pPr>
              <w:pStyle w:val="ae"/>
              <w:numPr>
                <w:ilvl w:val="0"/>
                <w:numId w:val="21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 xml:space="preserve">Разложение </w:t>
            </w:r>
            <w:proofErr w:type="spellStart"/>
            <w:r w:rsidRPr="002F16FF">
              <w:rPr>
                <w:color w:val="1A1A1A"/>
              </w:rPr>
              <w:t>Холецкого</w:t>
            </w:r>
            <w:proofErr w:type="spellEnd"/>
            <w:r w:rsidRPr="002F16FF">
              <w:rPr>
                <w:color w:val="1A1A1A"/>
              </w:rPr>
              <w:t xml:space="preserve">. </w:t>
            </w:r>
          </w:p>
          <w:p w14:paraId="52C7E7F5" w14:textId="5EB3D5B2" w:rsidR="00400401" w:rsidRDefault="00400401" w:rsidP="00253C82">
            <w:pPr>
              <w:pStyle w:val="ae"/>
              <w:numPr>
                <w:ilvl w:val="0"/>
                <w:numId w:val="21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 xml:space="preserve">Разложение </w:t>
            </w:r>
            <w:proofErr w:type="spellStart"/>
            <w:r w:rsidRPr="002F16FF">
              <w:rPr>
                <w:color w:val="1A1A1A"/>
              </w:rPr>
              <w:t>Холецкого</w:t>
            </w:r>
            <w:proofErr w:type="spellEnd"/>
            <w:r w:rsidRPr="002F16FF">
              <w:rPr>
                <w:color w:val="1A1A1A"/>
              </w:rPr>
              <w:t xml:space="preserve"> в </w:t>
            </w:r>
            <w:proofErr w:type="spellStart"/>
            <w:r w:rsidRPr="002F16FF">
              <w:rPr>
                <w:color w:val="1A1A1A"/>
              </w:rPr>
              <w:t>Matlab</w:t>
            </w:r>
            <w:proofErr w:type="spellEnd"/>
            <w:r w:rsidRPr="002F16FF">
              <w:rPr>
                <w:color w:val="1A1A1A"/>
              </w:rPr>
              <w:t xml:space="preserve"> и в библиотеке NL</w:t>
            </w:r>
          </w:p>
          <w:p w14:paraId="725ACA25" w14:textId="77777777" w:rsidR="002F16FF" w:rsidRPr="002F16FF" w:rsidRDefault="002F16FF" w:rsidP="002F16FF">
            <w:pPr>
              <w:shd w:val="clear" w:color="auto" w:fill="FFFFFF"/>
              <w:rPr>
                <w:color w:val="1A1A1A"/>
              </w:rPr>
            </w:pPr>
          </w:p>
          <w:p w14:paraId="23433AA7" w14:textId="63BE6F6F" w:rsidR="005E6B27" w:rsidRPr="00FC4933" w:rsidRDefault="002649A1" w:rsidP="0034600A">
            <w:pPr>
              <w:pStyle w:val="ae"/>
              <w:spacing w:line="276" w:lineRule="auto"/>
              <w:ind w:left="0"/>
              <w:jc w:val="both"/>
            </w:pPr>
            <w:r>
              <w:rPr>
                <w:b/>
                <w:color w:val="000000"/>
              </w:rPr>
              <w:t>Рекомендуемые источники</w:t>
            </w:r>
            <w:r>
              <w:rPr>
                <w:color w:val="000000"/>
              </w:rPr>
              <w:t xml:space="preserve">: раздел 8, </w:t>
            </w:r>
            <w:r w:rsidR="001530F5">
              <w:rPr>
                <w:color w:val="000000"/>
              </w:rPr>
              <w:t>№№1-9</w:t>
            </w:r>
            <w:r>
              <w:rPr>
                <w:color w:val="000000"/>
              </w:rPr>
              <w:t>, раздел 9, №№ 1-9.</w:t>
            </w:r>
          </w:p>
        </w:tc>
        <w:tc>
          <w:tcPr>
            <w:tcW w:w="3937" w:type="dxa"/>
          </w:tcPr>
          <w:p w14:paraId="652DDC1A" w14:textId="77777777" w:rsidR="005E6B27" w:rsidRPr="00FC4933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C4933">
              <w:rPr>
                <w:color w:val="000000"/>
                <w:sz w:val="24"/>
                <w:szCs w:val="24"/>
              </w:rPr>
              <w:t xml:space="preserve">- работа с конспектом лекции;  </w:t>
            </w:r>
          </w:p>
          <w:p w14:paraId="2B61BD92" w14:textId="77777777" w:rsidR="005E6B27" w:rsidRPr="00FC4933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C4933"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5FB241A2" w14:textId="77777777" w:rsidR="005E6B27" w:rsidRPr="00FC4933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C4933">
              <w:rPr>
                <w:color w:val="000000"/>
                <w:sz w:val="24"/>
                <w:szCs w:val="24"/>
              </w:rPr>
              <w:t>- подготовка к решению практико-ориентированных и ситуационных задач;</w:t>
            </w:r>
          </w:p>
          <w:p w14:paraId="548CDB83" w14:textId="77777777" w:rsidR="005E6B27" w:rsidRPr="00FC4933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C4933">
              <w:rPr>
                <w:color w:val="000000"/>
                <w:sz w:val="24"/>
                <w:szCs w:val="24"/>
              </w:rPr>
              <w:t>- подготовка к устному опросу;</w:t>
            </w:r>
          </w:p>
          <w:p w14:paraId="3ACE0D80" w14:textId="77777777" w:rsidR="005E6B27" w:rsidRPr="00FC4933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C4933">
              <w:rPr>
                <w:color w:val="000000"/>
                <w:sz w:val="24"/>
                <w:szCs w:val="24"/>
              </w:rPr>
              <w:t>- подготовка к тренировочным заданиям (тестам)</w:t>
            </w:r>
          </w:p>
          <w:p w14:paraId="0DE8CA55" w14:textId="77777777" w:rsidR="005E6B27" w:rsidRPr="00FC4933" w:rsidRDefault="005E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5E6B27" w:rsidRPr="00FC4933" w14:paraId="3A94B57F" w14:textId="77777777" w:rsidTr="00060265">
        <w:tc>
          <w:tcPr>
            <w:tcW w:w="2510" w:type="dxa"/>
          </w:tcPr>
          <w:p w14:paraId="623B7CC2" w14:textId="77777777" w:rsidR="00FC4933" w:rsidRPr="00FC4933" w:rsidRDefault="00FC4933" w:rsidP="00FC4933">
            <w:pPr>
              <w:spacing w:line="276" w:lineRule="auto"/>
              <w:rPr>
                <w:sz w:val="24"/>
                <w:szCs w:val="24"/>
              </w:rPr>
            </w:pPr>
            <w:r w:rsidRPr="00FC4933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Тема 3. </w:t>
            </w:r>
            <w:r w:rsidRPr="00FC4933">
              <w:rPr>
                <w:sz w:val="24"/>
                <w:szCs w:val="24"/>
              </w:rPr>
              <w:t xml:space="preserve"> Линейная задача наименьших квадратов</w:t>
            </w:r>
          </w:p>
          <w:p w14:paraId="3C3C3810" w14:textId="7EBAF8F3" w:rsidR="005E6B27" w:rsidRPr="00FC4933" w:rsidRDefault="005E6B27" w:rsidP="00FC4933">
            <w:pP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4152" w:type="dxa"/>
          </w:tcPr>
          <w:p w14:paraId="3E0E5325" w14:textId="77777777" w:rsidR="000A57B9" w:rsidRPr="002F16FF" w:rsidRDefault="000A57B9" w:rsidP="00253C82">
            <w:pPr>
              <w:pStyle w:val="ae"/>
              <w:numPr>
                <w:ilvl w:val="0"/>
                <w:numId w:val="22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 xml:space="preserve">Сингулярное разложение (SVD). Сравнение методов. </w:t>
            </w:r>
          </w:p>
          <w:p w14:paraId="004F89FF" w14:textId="77777777" w:rsidR="000A57B9" w:rsidRPr="002F16FF" w:rsidRDefault="000A57B9" w:rsidP="00253C82">
            <w:pPr>
              <w:pStyle w:val="ae"/>
              <w:numPr>
                <w:ilvl w:val="0"/>
                <w:numId w:val="22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 xml:space="preserve">Задача наименьших квадратов неполного ранга: использование сингулярного разложения; </w:t>
            </w:r>
            <w:proofErr w:type="spellStart"/>
            <w:r w:rsidRPr="002F16FF">
              <w:rPr>
                <w:color w:val="1A1A1A"/>
              </w:rPr>
              <w:t>псевдообратная</w:t>
            </w:r>
            <w:proofErr w:type="spellEnd"/>
            <w:r w:rsidRPr="002F16FF">
              <w:rPr>
                <w:color w:val="1A1A1A"/>
              </w:rPr>
              <w:t xml:space="preserve"> матрица.</w:t>
            </w:r>
          </w:p>
          <w:p w14:paraId="4DDD4E36" w14:textId="386542E6" w:rsidR="000A57B9" w:rsidRDefault="000A57B9" w:rsidP="00253C82">
            <w:pPr>
              <w:pStyle w:val="ae"/>
              <w:numPr>
                <w:ilvl w:val="0"/>
                <w:numId w:val="22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 xml:space="preserve">Сингулярное разложение в </w:t>
            </w:r>
            <w:proofErr w:type="spellStart"/>
            <w:r w:rsidRPr="002F16FF">
              <w:rPr>
                <w:color w:val="1A1A1A"/>
              </w:rPr>
              <w:t>Matlab</w:t>
            </w:r>
            <w:proofErr w:type="spellEnd"/>
            <w:r w:rsidRPr="002F16FF">
              <w:rPr>
                <w:color w:val="1A1A1A"/>
              </w:rPr>
              <w:t xml:space="preserve"> и в библиотеке NL.</w:t>
            </w:r>
          </w:p>
          <w:p w14:paraId="7A849FBF" w14:textId="77777777" w:rsidR="002F16FF" w:rsidRPr="002F16FF" w:rsidRDefault="002F16FF" w:rsidP="002F16FF">
            <w:pPr>
              <w:shd w:val="clear" w:color="auto" w:fill="FFFFFF"/>
              <w:rPr>
                <w:color w:val="1A1A1A"/>
              </w:rPr>
            </w:pPr>
          </w:p>
          <w:p w14:paraId="25C0282A" w14:textId="116C701E" w:rsidR="005E6B27" w:rsidRPr="00FC4933" w:rsidRDefault="002649A1" w:rsidP="00177C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>
              <w:rPr>
                <w:color w:val="000000"/>
                <w:sz w:val="24"/>
                <w:szCs w:val="24"/>
              </w:rPr>
              <w:t xml:space="preserve">: раздел 8, </w:t>
            </w:r>
            <w:r w:rsidR="001530F5">
              <w:rPr>
                <w:color w:val="000000"/>
                <w:sz w:val="24"/>
                <w:szCs w:val="24"/>
              </w:rPr>
              <w:t>№№1-9</w:t>
            </w:r>
            <w:r>
              <w:rPr>
                <w:color w:val="000000"/>
                <w:sz w:val="24"/>
                <w:szCs w:val="24"/>
              </w:rPr>
              <w:t>, раздел 9, №№ 1-9.</w:t>
            </w:r>
          </w:p>
        </w:tc>
        <w:tc>
          <w:tcPr>
            <w:tcW w:w="3937" w:type="dxa"/>
          </w:tcPr>
          <w:p w14:paraId="57D1A827" w14:textId="77777777" w:rsidR="005E6B27" w:rsidRPr="00FC4933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C4933">
              <w:rPr>
                <w:color w:val="000000"/>
                <w:sz w:val="24"/>
                <w:szCs w:val="24"/>
              </w:rPr>
              <w:t xml:space="preserve">- работа с конспектом лекции;  </w:t>
            </w:r>
          </w:p>
          <w:p w14:paraId="212CB24B" w14:textId="77777777" w:rsidR="005E6B27" w:rsidRPr="00FC4933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C4933"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4AC09DB8" w14:textId="77777777" w:rsidR="005E6B27" w:rsidRPr="00FC4933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C4933">
              <w:rPr>
                <w:color w:val="000000"/>
                <w:sz w:val="24"/>
                <w:szCs w:val="24"/>
              </w:rPr>
              <w:t>- подготовка к решению практико-ориентированных и ситуационных задач;</w:t>
            </w:r>
          </w:p>
          <w:p w14:paraId="5A6F77B4" w14:textId="77777777" w:rsidR="005E6B27" w:rsidRPr="00FC4933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C4933">
              <w:rPr>
                <w:color w:val="000000"/>
                <w:sz w:val="24"/>
                <w:szCs w:val="24"/>
              </w:rPr>
              <w:t>- подготовка к устному опросу;</w:t>
            </w:r>
          </w:p>
          <w:p w14:paraId="7B385152" w14:textId="292DD71B" w:rsidR="005E6B27" w:rsidRPr="00FC4933" w:rsidRDefault="005248AA" w:rsidP="00A938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C4933">
              <w:rPr>
                <w:color w:val="000000"/>
                <w:sz w:val="24"/>
                <w:szCs w:val="24"/>
              </w:rPr>
              <w:t>- подготовка к тренировочным заданиям (тестам)</w:t>
            </w:r>
          </w:p>
        </w:tc>
      </w:tr>
      <w:tr w:rsidR="00FC4933" w:rsidRPr="00FC4933" w14:paraId="7603EEFE" w14:textId="77777777" w:rsidTr="00060265">
        <w:tc>
          <w:tcPr>
            <w:tcW w:w="2510" w:type="dxa"/>
          </w:tcPr>
          <w:p w14:paraId="46771FF8" w14:textId="77777777" w:rsidR="00FC4933" w:rsidRPr="00FC4933" w:rsidRDefault="00FC4933" w:rsidP="00FC4933">
            <w:pPr>
              <w:spacing w:line="276" w:lineRule="auto"/>
              <w:rPr>
                <w:sz w:val="24"/>
                <w:szCs w:val="24"/>
              </w:rPr>
            </w:pPr>
            <w:r w:rsidRPr="00FC4933">
              <w:rPr>
                <w:b/>
                <w:bCs/>
                <w:color w:val="000000"/>
                <w:sz w:val="24"/>
                <w:szCs w:val="24"/>
              </w:rPr>
              <w:t xml:space="preserve">Тема 4. </w:t>
            </w:r>
            <w:r w:rsidRPr="00FC4933">
              <w:rPr>
                <w:sz w:val="24"/>
                <w:szCs w:val="24"/>
              </w:rPr>
              <w:t xml:space="preserve"> Разрежённые системы</w:t>
            </w:r>
          </w:p>
          <w:p w14:paraId="12948831" w14:textId="77777777" w:rsidR="00FC4933" w:rsidRPr="00FC4933" w:rsidRDefault="00FC4933" w:rsidP="00FC4933">
            <w:pPr>
              <w:spacing w:line="276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52" w:type="dxa"/>
          </w:tcPr>
          <w:p w14:paraId="1ABF94EF" w14:textId="77777777" w:rsidR="00986776" w:rsidRPr="002F16FF" w:rsidRDefault="00986776" w:rsidP="00253C82">
            <w:pPr>
              <w:pStyle w:val="ae"/>
              <w:numPr>
                <w:ilvl w:val="0"/>
                <w:numId w:val="23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 xml:space="preserve">Ленточные матрицы. </w:t>
            </w:r>
            <w:proofErr w:type="spellStart"/>
            <w:r w:rsidRPr="002F16FF">
              <w:rPr>
                <w:color w:val="1A1A1A"/>
              </w:rPr>
              <w:t>Трехдиагональные</w:t>
            </w:r>
            <w:proofErr w:type="spellEnd"/>
            <w:r w:rsidRPr="002F16FF">
              <w:rPr>
                <w:color w:val="1A1A1A"/>
              </w:rPr>
              <w:t xml:space="preserve"> системы. </w:t>
            </w:r>
          </w:p>
          <w:p w14:paraId="06EEB294" w14:textId="42C15650" w:rsidR="00986776" w:rsidRPr="002F16FF" w:rsidRDefault="00986776" w:rsidP="00253C82">
            <w:pPr>
              <w:pStyle w:val="ae"/>
              <w:numPr>
                <w:ilvl w:val="0"/>
                <w:numId w:val="23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 xml:space="preserve">Метод прогонки в </w:t>
            </w:r>
            <w:proofErr w:type="spellStart"/>
            <w:r w:rsidRPr="002F16FF">
              <w:rPr>
                <w:color w:val="1A1A1A"/>
              </w:rPr>
              <w:t>Matlab</w:t>
            </w:r>
            <w:proofErr w:type="spellEnd"/>
            <w:r w:rsidRPr="002F16FF">
              <w:rPr>
                <w:color w:val="1A1A1A"/>
              </w:rPr>
              <w:t xml:space="preserve"> и в библиотеке NL</w:t>
            </w:r>
          </w:p>
          <w:p w14:paraId="0E190B77" w14:textId="77777777" w:rsidR="00986776" w:rsidRPr="002F16FF" w:rsidRDefault="00986776" w:rsidP="00253C82">
            <w:pPr>
              <w:pStyle w:val="ae"/>
              <w:numPr>
                <w:ilvl w:val="0"/>
                <w:numId w:val="23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 xml:space="preserve">Ленточные системы. </w:t>
            </w:r>
          </w:p>
          <w:p w14:paraId="0E457C56" w14:textId="71D983E2" w:rsidR="00986776" w:rsidRDefault="00986776" w:rsidP="00253C82">
            <w:pPr>
              <w:pStyle w:val="ae"/>
              <w:numPr>
                <w:ilvl w:val="0"/>
                <w:numId w:val="23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 xml:space="preserve">Ленточные системы в </w:t>
            </w:r>
            <w:proofErr w:type="spellStart"/>
            <w:r w:rsidRPr="002F16FF">
              <w:rPr>
                <w:color w:val="1A1A1A"/>
              </w:rPr>
              <w:t>Matlab</w:t>
            </w:r>
            <w:proofErr w:type="spellEnd"/>
            <w:r w:rsidRPr="002F16FF">
              <w:rPr>
                <w:color w:val="1A1A1A"/>
              </w:rPr>
              <w:t xml:space="preserve"> и в библиотеке NL</w:t>
            </w:r>
          </w:p>
          <w:p w14:paraId="2773E453" w14:textId="77777777" w:rsidR="002F16FF" w:rsidRPr="002F16FF" w:rsidRDefault="002F16FF" w:rsidP="002F16FF">
            <w:pPr>
              <w:shd w:val="clear" w:color="auto" w:fill="FFFFFF"/>
              <w:rPr>
                <w:color w:val="1A1A1A"/>
              </w:rPr>
            </w:pPr>
          </w:p>
          <w:p w14:paraId="67397047" w14:textId="4DD6294D" w:rsidR="00FC4933" w:rsidRPr="00FC4933" w:rsidRDefault="002649A1" w:rsidP="00177C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>
              <w:rPr>
                <w:color w:val="000000"/>
                <w:sz w:val="24"/>
                <w:szCs w:val="24"/>
              </w:rPr>
              <w:t xml:space="preserve">: раздел 8, </w:t>
            </w:r>
            <w:r w:rsidR="001530F5">
              <w:rPr>
                <w:color w:val="000000"/>
                <w:sz w:val="24"/>
                <w:szCs w:val="24"/>
              </w:rPr>
              <w:t>№№1-9</w:t>
            </w:r>
            <w:r>
              <w:rPr>
                <w:color w:val="000000"/>
                <w:sz w:val="24"/>
                <w:szCs w:val="24"/>
              </w:rPr>
              <w:t>, раздел 9, №№ 1-9.</w:t>
            </w:r>
          </w:p>
        </w:tc>
        <w:tc>
          <w:tcPr>
            <w:tcW w:w="3937" w:type="dxa"/>
          </w:tcPr>
          <w:p w14:paraId="787B65BD" w14:textId="77777777" w:rsidR="00FC4933" w:rsidRPr="00FC4933" w:rsidRDefault="00FC4933" w:rsidP="00FC49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C4933">
              <w:rPr>
                <w:color w:val="000000"/>
                <w:sz w:val="24"/>
                <w:szCs w:val="24"/>
              </w:rPr>
              <w:t xml:space="preserve">- работа с конспектом лекции;  </w:t>
            </w:r>
          </w:p>
          <w:p w14:paraId="30FB048A" w14:textId="77777777" w:rsidR="00FC4933" w:rsidRPr="00FC4933" w:rsidRDefault="00FC4933" w:rsidP="00FC49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C4933"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28E9E5CB" w14:textId="77777777" w:rsidR="00FC4933" w:rsidRPr="00FC4933" w:rsidRDefault="00FC4933" w:rsidP="00FC49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C4933">
              <w:rPr>
                <w:color w:val="000000"/>
                <w:sz w:val="24"/>
                <w:szCs w:val="24"/>
              </w:rPr>
              <w:t>- подготовка к решению практико-ориентированных и ситуационных задач;</w:t>
            </w:r>
          </w:p>
          <w:p w14:paraId="30217769" w14:textId="77777777" w:rsidR="00FC4933" w:rsidRPr="00FC4933" w:rsidRDefault="00FC4933" w:rsidP="00FC49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C4933">
              <w:rPr>
                <w:color w:val="000000"/>
                <w:sz w:val="24"/>
                <w:szCs w:val="24"/>
              </w:rPr>
              <w:t>- подготовка к устному опросу;</w:t>
            </w:r>
          </w:p>
          <w:p w14:paraId="219541A4" w14:textId="0EEEC8BF" w:rsidR="00FC4933" w:rsidRPr="00FC4933" w:rsidRDefault="00FC4933" w:rsidP="00FC49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C4933">
              <w:rPr>
                <w:color w:val="000000"/>
                <w:sz w:val="24"/>
                <w:szCs w:val="24"/>
              </w:rPr>
              <w:t>- подготовка к тренировочным заданиям (тестам)</w:t>
            </w:r>
          </w:p>
        </w:tc>
      </w:tr>
      <w:tr w:rsidR="00FC4933" w:rsidRPr="00FC4933" w14:paraId="4F92D354" w14:textId="77777777" w:rsidTr="00060265">
        <w:tc>
          <w:tcPr>
            <w:tcW w:w="2510" w:type="dxa"/>
          </w:tcPr>
          <w:p w14:paraId="56C0810A" w14:textId="77777777" w:rsidR="00FC4933" w:rsidRPr="00FC4933" w:rsidRDefault="00FC4933" w:rsidP="00FC4933">
            <w:pPr>
              <w:spacing w:line="276" w:lineRule="auto"/>
              <w:rPr>
                <w:sz w:val="24"/>
                <w:szCs w:val="24"/>
              </w:rPr>
            </w:pPr>
            <w:r w:rsidRPr="00FC4933">
              <w:rPr>
                <w:b/>
                <w:bCs/>
                <w:color w:val="000000"/>
                <w:sz w:val="24"/>
                <w:szCs w:val="24"/>
              </w:rPr>
              <w:t xml:space="preserve">Тема 5. </w:t>
            </w:r>
            <w:r w:rsidRPr="00FC4933">
              <w:rPr>
                <w:sz w:val="24"/>
                <w:szCs w:val="24"/>
              </w:rPr>
              <w:t xml:space="preserve"> Итерационные методы</w:t>
            </w:r>
          </w:p>
          <w:p w14:paraId="2ABDF401" w14:textId="77777777" w:rsidR="00FC4933" w:rsidRPr="00FC4933" w:rsidRDefault="00FC4933" w:rsidP="00FC4933">
            <w:pPr>
              <w:spacing w:line="276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52" w:type="dxa"/>
          </w:tcPr>
          <w:p w14:paraId="69F120A0" w14:textId="77777777" w:rsidR="00992109" w:rsidRPr="002F16FF" w:rsidRDefault="00992109" w:rsidP="00253C82">
            <w:pPr>
              <w:pStyle w:val="ae"/>
              <w:numPr>
                <w:ilvl w:val="0"/>
                <w:numId w:val="24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 xml:space="preserve">Метод сопряженных градиентов. </w:t>
            </w:r>
          </w:p>
          <w:p w14:paraId="4DC6521B" w14:textId="627D7D8E" w:rsidR="00992109" w:rsidRPr="002F16FF" w:rsidRDefault="00992109" w:rsidP="00253C82">
            <w:pPr>
              <w:pStyle w:val="ae"/>
              <w:numPr>
                <w:ilvl w:val="0"/>
                <w:numId w:val="24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 xml:space="preserve">Метод сопряженных градиентов в </w:t>
            </w:r>
            <w:proofErr w:type="spellStart"/>
            <w:r w:rsidRPr="002F16FF">
              <w:rPr>
                <w:color w:val="1A1A1A"/>
              </w:rPr>
              <w:t>Matlab</w:t>
            </w:r>
            <w:proofErr w:type="spellEnd"/>
            <w:r w:rsidRPr="002F16FF">
              <w:rPr>
                <w:color w:val="1A1A1A"/>
              </w:rPr>
              <w:t xml:space="preserve"> и в библиотеке NL.</w:t>
            </w:r>
          </w:p>
          <w:p w14:paraId="03469751" w14:textId="77777777" w:rsidR="00992109" w:rsidRPr="002F16FF" w:rsidRDefault="00992109" w:rsidP="00253C82">
            <w:pPr>
              <w:pStyle w:val="ae"/>
              <w:numPr>
                <w:ilvl w:val="0"/>
                <w:numId w:val="24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 xml:space="preserve">Метод </w:t>
            </w:r>
            <w:proofErr w:type="spellStart"/>
            <w:r w:rsidRPr="002F16FF">
              <w:rPr>
                <w:color w:val="1A1A1A"/>
              </w:rPr>
              <w:t>бисопряженных</w:t>
            </w:r>
            <w:proofErr w:type="spellEnd"/>
            <w:r w:rsidRPr="002F16FF">
              <w:rPr>
                <w:color w:val="1A1A1A"/>
              </w:rPr>
              <w:t xml:space="preserve"> градиентов. </w:t>
            </w:r>
          </w:p>
          <w:p w14:paraId="69F21B68" w14:textId="1012940E" w:rsidR="00992109" w:rsidRPr="002F16FF" w:rsidRDefault="00992109" w:rsidP="00253C82">
            <w:pPr>
              <w:pStyle w:val="ae"/>
              <w:numPr>
                <w:ilvl w:val="0"/>
                <w:numId w:val="24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 xml:space="preserve">Метод </w:t>
            </w:r>
            <w:proofErr w:type="spellStart"/>
            <w:r w:rsidRPr="002F16FF">
              <w:rPr>
                <w:color w:val="1A1A1A"/>
              </w:rPr>
              <w:t>бисопряженных</w:t>
            </w:r>
            <w:proofErr w:type="spellEnd"/>
            <w:r w:rsidRPr="002F16FF">
              <w:rPr>
                <w:color w:val="1A1A1A"/>
              </w:rPr>
              <w:t xml:space="preserve"> градиентов в </w:t>
            </w:r>
            <w:proofErr w:type="spellStart"/>
            <w:r w:rsidRPr="002F16FF">
              <w:rPr>
                <w:color w:val="1A1A1A"/>
              </w:rPr>
              <w:t>Matlab</w:t>
            </w:r>
            <w:proofErr w:type="spellEnd"/>
            <w:r w:rsidRPr="002F16FF">
              <w:rPr>
                <w:color w:val="1A1A1A"/>
              </w:rPr>
              <w:t xml:space="preserve"> и в библиотеке NL. </w:t>
            </w:r>
          </w:p>
          <w:p w14:paraId="5C7FBFAF" w14:textId="77777777" w:rsidR="00992109" w:rsidRPr="002F16FF" w:rsidRDefault="00992109" w:rsidP="00253C82">
            <w:pPr>
              <w:pStyle w:val="ae"/>
              <w:numPr>
                <w:ilvl w:val="0"/>
                <w:numId w:val="24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>Метод минимальных невязок.</w:t>
            </w:r>
          </w:p>
          <w:p w14:paraId="1EE59E2E" w14:textId="2BE98B2C" w:rsidR="00992109" w:rsidRDefault="00992109" w:rsidP="00253C82">
            <w:pPr>
              <w:pStyle w:val="ae"/>
              <w:numPr>
                <w:ilvl w:val="0"/>
                <w:numId w:val="24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>Метод наискорейшего спуска</w:t>
            </w:r>
          </w:p>
          <w:p w14:paraId="764DD8F1" w14:textId="77777777" w:rsidR="002F16FF" w:rsidRPr="002F16FF" w:rsidRDefault="002F16FF" w:rsidP="002F16FF">
            <w:pPr>
              <w:pStyle w:val="ae"/>
              <w:shd w:val="clear" w:color="auto" w:fill="FFFFFF"/>
              <w:ind w:left="445"/>
              <w:rPr>
                <w:color w:val="1A1A1A"/>
              </w:rPr>
            </w:pPr>
          </w:p>
          <w:p w14:paraId="5446864E" w14:textId="626FE1DF" w:rsidR="00FC4933" w:rsidRPr="00FC4933" w:rsidRDefault="002649A1" w:rsidP="00177C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>
              <w:rPr>
                <w:color w:val="000000"/>
                <w:sz w:val="24"/>
                <w:szCs w:val="24"/>
              </w:rPr>
              <w:t xml:space="preserve">: раздел 8, </w:t>
            </w:r>
            <w:r w:rsidR="001530F5">
              <w:rPr>
                <w:color w:val="000000"/>
                <w:sz w:val="24"/>
                <w:szCs w:val="24"/>
              </w:rPr>
              <w:t>№№1-9</w:t>
            </w:r>
            <w:r>
              <w:rPr>
                <w:color w:val="000000"/>
                <w:sz w:val="24"/>
                <w:szCs w:val="24"/>
              </w:rPr>
              <w:t>, раздел 9, №№ 1-9.</w:t>
            </w:r>
          </w:p>
        </w:tc>
        <w:tc>
          <w:tcPr>
            <w:tcW w:w="3937" w:type="dxa"/>
          </w:tcPr>
          <w:p w14:paraId="7997F371" w14:textId="77777777" w:rsidR="00FC4933" w:rsidRPr="00FC4933" w:rsidRDefault="00FC4933" w:rsidP="00FC49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C4933">
              <w:rPr>
                <w:color w:val="000000"/>
                <w:sz w:val="24"/>
                <w:szCs w:val="24"/>
              </w:rPr>
              <w:t xml:space="preserve">- работа с конспектом лекции;  </w:t>
            </w:r>
          </w:p>
          <w:p w14:paraId="55632EC2" w14:textId="77777777" w:rsidR="00FC4933" w:rsidRPr="00FC4933" w:rsidRDefault="00FC4933" w:rsidP="00FC49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C4933"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5905BA4B" w14:textId="77777777" w:rsidR="00FC4933" w:rsidRPr="00FC4933" w:rsidRDefault="00FC4933" w:rsidP="00FC49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C4933">
              <w:rPr>
                <w:color w:val="000000"/>
                <w:sz w:val="24"/>
                <w:szCs w:val="24"/>
              </w:rPr>
              <w:t>- подготовка к решению практико-ориентированных и ситуационных задач;</w:t>
            </w:r>
          </w:p>
          <w:p w14:paraId="4BC8A5B7" w14:textId="77777777" w:rsidR="00FC4933" w:rsidRPr="00FC4933" w:rsidRDefault="00FC4933" w:rsidP="00FC49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C4933">
              <w:rPr>
                <w:color w:val="000000"/>
                <w:sz w:val="24"/>
                <w:szCs w:val="24"/>
              </w:rPr>
              <w:t>- подготовка к устному опросу;</w:t>
            </w:r>
          </w:p>
          <w:p w14:paraId="309B442A" w14:textId="6B8A287B" w:rsidR="00FC4933" w:rsidRPr="00FC4933" w:rsidRDefault="00FC4933" w:rsidP="00FC49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C4933">
              <w:rPr>
                <w:color w:val="000000"/>
                <w:sz w:val="24"/>
                <w:szCs w:val="24"/>
              </w:rPr>
              <w:t>- подготовка к тренировочным заданиям (тестам)</w:t>
            </w:r>
          </w:p>
        </w:tc>
      </w:tr>
      <w:tr w:rsidR="00FC4933" w:rsidRPr="00FC4933" w14:paraId="2BC3B061" w14:textId="77777777" w:rsidTr="00060265">
        <w:tc>
          <w:tcPr>
            <w:tcW w:w="2510" w:type="dxa"/>
          </w:tcPr>
          <w:p w14:paraId="1BFDFEF8" w14:textId="77777777" w:rsidR="00FC4933" w:rsidRPr="00FC4933" w:rsidRDefault="00FC4933" w:rsidP="00FC4933">
            <w:pPr>
              <w:spacing w:line="276" w:lineRule="auto"/>
              <w:rPr>
                <w:sz w:val="24"/>
                <w:szCs w:val="24"/>
              </w:rPr>
            </w:pPr>
            <w:r w:rsidRPr="00FC4933">
              <w:rPr>
                <w:b/>
                <w:bCs/>
                <w:color w:val="000000"/>
                <w:sz w:val="24"/>
                <w:szCs w:val="24"/>
              </w:rPr>
              <w:t xml:space="preserve">Тема 6. </w:t>
            </w:r>
            <w:r w:rsidRPr="00FC4933">
              <w:rPr>
                <w:sz w:val="24"/>
                <w:szCs w:val="24"/>
              </w:rPr>
              <w:t xml:space="preserve"> Интерполяция и приближение функций</w:t>
            </w:r>
          </w:p>
          <w:p w14:paraId="35CFD3B2" w14:textId="77777777" w:rsidR="00FC4933" w:rsidRPr="00FC4933" w:rsidRDefault="00FC4933" w:rsidP="00FC4933">
            <w:pPr>
              <w:spacing w:line="276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52" w:type="dxa"/>
          </w:tcPr>
          <w:p w14:paraId="473CBCCE" w14:textId="77777777" w:rsidR="007B360C" w:rsidRPr="002F16FF" w:rsidRDefault="007B360C" w:rsidP="00253C82">
            <w:pPr>
              <w:pStyle w:val="ae"/>
              <w:numPr>
                <w:ilvl w:val="0"/>
                <w:numId w:val="25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 xml:space="preserve">Среднеквадратичная аппроксимация. </w:t>
            </w:r>
          </w:p>
          <w:p w14:paraId="00641791" w14:textId="77777777" w:rsidR="007B360C" w:rsidRPr="002F16FF" w:rsidRDefault="007B360C" w:rsidP="00253C82">
            <w:pPr>
              <w:pStyle w:val="ae"/>
              <w:numPr>
                <w:ilvl w:val="0"/>
                <w:numId w:val="25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 xml:space="preserve">Системы ортогональных полиномов. </w:t>
            </w:r>
          </w:p>
          <w:p w14:paraId="4E5252BB" w14:textId="2DCA8679" w:rsidR="007B360C" w:rsidRDefault="007B360C" w:rsidP="00253C82">
            <w:pPr>
              <w:pStyle w:val="ae"/>
              <w:numPr>
                <w:ilvl w:val="0"/>
                <w:numId w:val="25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>Метод наименьших квадратов.</w:t>
            </w:r>
          </w:p>
          <w:p w14:paraId="7E390F2C" w14:textId="77777777" w:rsidR="002F16FF" w:rsidRPr="002F16FF" w:rsidRDefault="002F16FF" w:rsidP="002F16FF">
            <w:pPr>
              <w:shd w:val="clear" w:color="auto" w:fill="FFFFFF"/>
              <w:rPr>
                <w:color w:val="1A1A1A"/>
              </w:rPr>
            </w:pPr>
          </w:p>
          <w:p w14:paraId="00F92D5B" w14:textId="1C284CF0" w:rsidR="00FC4933" w:rsidRPr="002F16FF" w:rsidRDefault="002649A1" w:rsidP="002F16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sz w:val="24"/>
                <w:szCs w:val="24"/>
              </w:rPr>
            </w:pPr>
            <w:r w:rsidRPr="002F16FF"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 w:rsidRPr="002F16FF">
              <w:rPr>
                <w:color w:val="000000"/>
                <w:sz w:val="24"/>
                <w:szCs w:val="24"/>
              </w:rPr>
              <w:t xml:space="preserve">: раздел 8, </w:t>
            </w:r>
            <w:r w:rsidR="001530F5">
              <w:rPr>
                <w:color w:val="000000"/>
                <w:sz w:val="24"/>
                <w:szCs w:val="24"/>
              </w:rPr>
              <w:t>№№1-9</w:t>
            </w:r>
            <w:r w:rsidRPr="002F16FF">
              <w:rPr>
                <w:color w:val="000000"/>
                <w:sz w:val="24"/>
                <w:szCs w:val="24"/>
              </w:rPr>
              <w:t>, раздел 9, №№ 1-9.</w:t>
            </w:r>
          </w:p>
        </w:tc>
        <w:tc>
          <w:tcPr>
            <w:tcW w:w="3937" w:type="dxa"/>
          </w:tcPr>
          <w:p w14:paraId="2E3FF012" w14:textId="77777777" w:rsidR="00FC4933" w:rsidRPr="00FC4933" w:rsidRDefault="00FC4933" w:rsidP="00FC49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C4933">
              <w:rPr>
                <w:color w:val="000000"/>
                <w:sz w:val="24"/>
                <w:szCs w:val="24"/>
              </w:rPr>
              <w:t xml:space="preserve">- работа с конспектом лекции;  </w:t>
            </w:r>
          </w:p>
          <w:p w14:paraId="65E99FE7" w14:textId="77777777" w:rsidR="00FC4933" w:rsidRPr="00FC4933" w:rsidRDefault="00FC4933" w:rsidP="00FC49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C4933"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4EA8580E" w14:textId="77777777" w:rsidR="00FC4933" w:rsidRPr="00FC4933" w:rsidRDefault="00FC4933" w:rsidP="00FC49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C4933">
              <w:rPr>
                <w:color w:val="000000"/>
                <w:sz w:val="24"/>
                <w:szCs w:val="24"/>
              </w:rPr>
              <w:t>- подготовка к решению практико-ориентированных и ситуационных задач;</w:t>
            </w:r>
          </w:p>
          <w:p w14:paraId="2B46E395" w14:textId="77777777" w:rsidR="00FC4933" w:rsidRPr="00FC4933" w:rsidRDefault="00FC4933" w:rsidP="00FC49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C4933">
              <w:rPr>
                <w:color w:val="000000"/>
                <w:sz w:val="24"/>
                <w:szCs w:val="24"/>
              </w:rPr>
              <w:t>- подготовка к устному опросу;</w:t>
            </w:r>
          </w:p>
          <w:p w14:paraId="724DBFCB" w14:textId="5995A471" w:rsidR="00FC4933" w:rsidRPr="00FC4933" w:rsidRDefault="00FC4933" w:rsidP="00FC49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C4933">
              <w:rPr>
                <w:color w:val="000000"/>
                <w:sz w:val="24"/>
                <w:szCs w:val="24"/>
              </w:rPr>
              <w:t>- подготовка к тренировочным заданиям (тестам)</w:t>
            </w:r>
          </w:p>
        </w:tc>
      </w:tr>
      <w:tr w:rsidR="00FC4933" w:rsidRPr="00FC4933" w14:paraId="26F1E3A8" w14:textId="77777777" w:rsidTr="00060265">
        <w:tc>
          <w:tcPr>
            <w:tcW w:w="2510" w:type="dxa"/>
          </w:tcPr>
          <w:p w14:paraId="3FFA3B3A" w14:textId="77777777" w:rsidR="00FC4933" w:rsidRPr="00FC4933" w:rsidRDefault="00FC4933" w:rsidP="00FC4933">
            <w:pPr>
              <w:spacing w:line="276" w:lineRule="auto"/>
              <w:rPr>
                <w:sz w:val="24"/>
                <w:szCs w:val="24"/>
              </w:rPr>
            </w:pPr>
            <w:r w:rsidRPr="00FC4933">
              <w:rPr>
                <w:b/>
                <w:bCs/>
                <w:color w:val="000000"/>
                <w:sz w:val="24"/>
                <w:szCs w:val="24"/>
              </w:rPr>
              <w:t xml:space="preserve">Тема 7. </w:t>
            </w:r>
            <w:r w:rsidRPr="00FC4933">
              <w:rPr>
                <w:sz w:val="24"/>
                <w:szCs w:val="24"/>
              </w:rPr>
              <w:t xml:space="preserve"> Численное интегрирование</w:t>
            </w:r>
          </w:p>
          <w:p w14:paraId="323158F7" w14:textId="77777777" w:rsidR="00FC4933" w:rsidRPr="00FC4933" w:rsidRDefault="00FC4933" w:rsidP="00FC4933">
            <w:pPr>
              <w:spacing w:line="276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52" w:type="dxa"/>
          </w:tcPr>
          <w:p w14:paraId="5EEE6499" w14:textId="77777777" w:rsidR="004C0B42" w:rsidRPr="002F16FF" w:rsidRDefault="004C0B42" w:rsidP="00253C82">
            <w:pPr>
              <w:pStyle w:val="ae"/>
              <w:numPr>
                <w:ilvl w:val="0"/>
                <w:numId w:val="26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 xml:space="preserve">Квадратурные формулы Гаусса-Кристоффеля. </w:t>
            </w:r>
          </w:p>
          <w:p w14:paraId="57AD5AA1" w14:textId="7A962EE6" w:rsidR="004C0B42" w:rsidRPr="002F16FF" w:rsidRDefault="004C0B42" w:rsidP="00253C82">
            <w:pPr>
              <w:pStyle w:val="ae"/>
              <w:numPr>
                <w:ilvl w:val="0"/>
                <w:numId w:val="26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>Формула средних прямоугольников.</w:t>
            </w:r>
          </w:p>
          <w:p w14:paraId="6E922E47" w14:textId="77777777" w:rsidR="004C0B42" w:rsidRPr="002F16FF" w:rsidRDefault="004C0B42" w:rsidP="00253C82">
            <w:pPr>
              <w:pStyle w:val="ae"/>
              <w:numPr>
                <w:ilvl w:val="0"/>
                <w:numId w:val="26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 xml:space="preserve">Устойчивость квадратурных формул. </w:t>
            </w:r>
          </w:p>
          <w:p w14:paraId="6F45AC42" w14:textId="7BDFD124" w:rsidR="004C0B42" w:rsidRDefault="004C0B42" w:rsidP="00253C82">
            <w:pPr>
              <w:pStyle w:val="ae"/>
              <w:numPr>
                <w:ilvl w:val="0"/>
                <w:numId w:val="26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 xml:space="preserve">Метод Филона для интегрирования </w:t>
            </w:r>
            <w:proofErr w:type="spellStart"/>
            <w:r w:rsidRPr="002F16FF">
              <w:rPr>
                <w:color w:val="1A1A1A"/>
              </w:rPr>
              <w:t>быстроосциллирующих</w:t>
            </w:r>
            <w:proofErr w:type="spellEnd"/>
            <w:r w:rsidRPr="002F16FF">
              <w:rPr>
                <w:color w:val="1A1A1A"/>
              </w:rPr>
              <w:t xml:space="preserve"> функций.</w:t>
            </w:r>
          </w:p>
          <w:p w14:paraId="26943321" w14:textId="77777777" w:rsidR="002F16FF" w:rsidRPr="002F16FF" w:rsidRDefault="002F16FF" w:rsidP="002F16FF">
            <w:pPr>
              <w:pStyle w:val="ae"/>
              <w:shd w:val="clear" w:color="auto" w:fill="FFFFFF"/>
              <w:ind w:left="445"/>
              <w:rPr>
                <w:color w:val="1A1A1A"/>
              </w:rPr>
            </w:pPr>
          </w:p>
          <w:p w14:paraId="2A2EC456" w14:textId="463FA8E0" w:rsidR="00FC4933" w:rsidRPr="00FC4933" w:rsidRDefault="002649A1" w:rsidP="00177C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>
              <w:rPr>
                <w:color w:val="000000"/>
                <w:sz w:val="24"/>
                <w:szCs w:val="24"/>
              </w:rPr>
              <w:t xml:space="preserve">: раздел 8, </w:t>
            </w:r>
            <w:r w:rsidR="001530F5">
              <w:rPr>
                <w:color w:val="000000"/>
                <w:sz w:val="24"/>
                <w:szCs w:val="24"/>
              </w:rPr>
              <w:t>№№1-9</w:t>
            </w:r>
            <w:r>
              <w:rPr>
                <w:color w:val="000000"/>
                <w:sz w:val="24"/>
                <w:szCs w:val="24"/>
              </w:rPr>
              <w:t>, раздел 9, №№ 1-9.</w:t>
            </w:r>
          </w:p>
        </w:tc>
        <w:tc>
          <w:tcPr>
            <w:tcW w:w="3937" w:type="dxa"/>
          </w:tcPr>
          <w:p w14:paraId="5CD270AB" w14:textId="77777777" w:rsidR="00FC4933" w:rsidRPr="00FC4933" w:rsidRDefault="00FC4933" w:rsidP="00FC49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C4933">
              <w:rPr>
                <w:color w:val="000000"/>
                <w:sz w:val="24"/>
                <w:szCs w:val="24"/>
              </w:rPr>
              <w:lastRenderedPageBreak/>
              <w:t xml:space="preserve">- работа с конспектом лекции;  </w:t>
            </w:r>
          </w:p>
          <w:p w14:paraId="1039465C" w14:textId="77777777" w:rsidR="00FC4933" w:rsidRPr="00FC4933" w:rsidRDefault="00FC4933" w:rsidP="00FC49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C4933"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004D0307" w14:textId="77777777" w:rsidR="00FC4933" w:rsidRPr="00FC4933" w:rsidRDefault="00FC4933" w:rsidP="00FC49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C4933">
              <w:rPr>
                <w:color w:val="000000"/>
                <w:sz w:val="24"/>
                <w:szCs w:val="24"/>
              </w:rPr>
              <w:t>- подготовка к решению практико-ориентированных и ситуационных задач;</w:t>
            </w:r>
          </w:p>
          <w:p w14:paraId="2579E196" w14:textId="77777777" w:rsidR="00FC4933" w:rsidRPr="00FC4933" w:rsidRDefault="00FC4933" w:rsidP="00FC49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C4933">
              <w:rPr>
                <w:color w:val="000000"/>
                <w:sz w:val="24"/>
                <w:szCs w:val="24"/>
              </w:rPr>
              <w:t>- подготовка к устному опросу;</w:t>
            </w:r>
          </w:p>
          <w:p w14:paraId="5F2EF174" w14:textId="4FCFFA41" w:rsidR="00FC4933" w:rsidRPr="00FC4933" w:rsidRDefault="00FC4933" w:rsidP="00FC49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C4933">
              <w:rPr>
                <w:color w:val="000000"/>
                <w:sz w:val="24"/>
                <w:szCs w:val="24"/>
              </w:rPr>
              <w:t>- подготовка к тренировочным заданиям (тестам)</w:t>
            </w:r>
          </w:p>
        </w:tc>
      </w:tr>
      <w:tr w:rsidR="00FC4933" w:rsidRPr="00FC4933" w14:paraId="295E01AA" w14:textId="77777777" w:rsidTr="00060265">
        <w:tc>
          <w:tcPr>
            <w:tcW w:w="2510" w:type="dxa"/>
          </w:tcPr>
          <w:p w14:paraId="4134D4B0" w14:textId="77777777" w:rsidR="00FC4933" w:rsidRPr="00FC4933" w:rsidRDefault="00FC4933" w:rsidP="00FC4933">
            <w:pPr>
              <w:spacing w:line="276" w:lineRule="auto"/>
              <w:rPr>
                <w:sz w:val="24"/>
                <w:szCs w:val="24"/>
              </w:rPr>
            </w:pPr>
            <w:r w:rsidRPr="00FC4933">
              <w:rPr>
                <w:b/>
                <w:bCs/>
                <w:color w:val="000000"/>
                <w:sz w:val="24"/>
                <w:szCs w:val="24"/>
              </w:rPr>
              <w:t xml:space="preserve">Тема 8. </w:t>
            </w:r>
            <w:r w:rsidRPr="00FC4933">
              <w:rPr>
                <w:sz w:val="24"/>
                <w:szCs w:val="24"/>
              </w:rPr>
              <w:t xml:space="preserve"> Численные методы решения нелинейных уравнений</w:t>
            </w:r>
          </w:p>
          <w:p w14:paraId="1021DFFB" w14:textId="77777777" w:rsidR="00FC4933" w:rsidRPr="00FC4933" w:rsidRDefault="00FC4933" w:rsidP="00FC4933">
            <w:pPr>
              <w:spacing w:line="276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52" w:type="dxa"/>
          </w:tcPr>
          <w:p w14:paraId="719CA95B" w14:textId="77777777" w:rsidR="0079726C" w:rsidRPr="002F16FF" w:rsidRDefault="0079726C" w:rsidP="00253C82">
            <w:pPr>
              <w:pStyle w:val="ae"/>
              <w:numPr>
                <w:ilvl w:val="0"/>
                <w:numId w:val="27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>Итерационные методы решения систем нелинейных уравнений.</w:t>
            </w:r>
          </w:p>
          <w:p w14:paraId="221A093D" w14:textId="77777777" w:rsidR="0079726C" w:rsidRDefault="0079726C" w:rsidP="00253C82">
            <w:pPr>
              <w:pStyle w:val="ae"/>
              <w:numPr>
                <w:ilvl w:val="0"/>
                <w:numId w:val="27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>Сходимость метода Ньютона.</w:t>
            </w:r>
          </w:p>
          <w:p w14:paraId="77C60418" w14:textId="77777777" w:rsidR="002F16FF" w:rsidRPr="002F16FF" w:rsidRDefault="002F16FF" w:rsidP="002F16FF">
            <w:pPr>
              <w:shd w:val="clear" w:color="auto" w:fill="FFFFFF"/>
              <w:rPr>
                <w:color w:val="1A1A1A"/>
              </w:rPr>
            </w:pPr>
          </w:p>
          <w:p w14:paraId="7E9A6424" w14:textId="5F3586DF" w:rsidR="00FC4933" w:rsidRPr="00FC4933" w:rsidRDefault="002649A1" w:rsidP="00177C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>
              <w:rPr>
                <w:color w:val="000000"/>
                <w:sz w:val="24"/>
                <w:szCs w:val="24"/>
              </w:rPr>
              <w:t xml:space="preserve">: раздел 8, </w:t>
            </w:r>
            <w:r w:rsidR="001530F5">
              <w:rPr>
                <w:color w:val="000000"/>
                <w:sz w:val="24"/>
                <w:szCs w:val="24"/>
              </w:rPr>
              <w:t>№№1-9</w:t>
            </w:r>
            <w:r>
              <w:rPr>
                <w:color w:val="000000"/>
                <w:sz w:val="24"/>
                <w:szCs w:val="24"/>
              </w:rPr>
              <w:t>, раздел 9, №№ 1-9.</w:t>
            </w:r>
          </w:p>
        </w:tc>
        <w:tc>
          <w:tcPr>
            <w:tcW w:w="3937" w:type="dxa"/>
          </w:tcPr>
          <w:p w14:paraId="78C071C4" w14:textId="77777777" w:rsidR="00FC4933" w:rsidRPr="00FC4933" w:rsidRDefault="00FC4933" w:rsidP="00FC49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C4933">
              <w:rPr>
                <w:color w:val="000000"/>
                <w:sz w:val="24"/>
                <w:szCs w:val="24"/>
              </w:rPr>
              <w:t xml:space="preserve">- работа с конспектом лекции;  </w:t>
            </w:r>
          </w:p>
          <w:p w14:paraId="09D96A76" w14:textId="77777777" w:rsidR="00FC4933" w:rsidRPr="00FC4933" w:rsidRDefault="00FC4933" w:rsidP="00FC49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C4933"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74D5E6E3" w14:textId="77777777" w:rsidR="00FC4933" w:rsidRPr="00FC4933" w:rsidRDefault="00FC4933" w:rsidP="00FC49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C4933">
              <w:rPr>
                <w:color w:val="000000"/>
                <w:sz w:val="24"/>
                <w:szCs w:val="24"/>
              </w:rPr>
              <w:t>- подготовка к решению практико-ориентированных и ситуационных задач;</w:t>
            </w:r>
          </w:p>
          <w:p w14:paraId="4D07913E" w14:textId="77777777" w:rsidR="00FC4933" w:rsidRPr="00FC4933" w:rsidRDefault="00FC4933" w:rsidP="00FC49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C4933">
              <w:rPr>
                <w:color w:val="000000"/>
                <w:sz w:val="24"/>
                <w:szCs w:val="24"/>
              </w:rPr>
              <w:t>- подготовка к устному опросу;</w:t>
            </w:r>
          </w:p>
          <w:p w14:paraId="0400AF9E" w14:textId="365BDE40" w:rsidR="00FC4933" w:rsidRPr="00FC4933" w:rsidRDefault="00FC4933" w:rsidP="00FC49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C4933">
              <w:rPr>
                <w:color w:val="000000"/>
                <w:sz w:val="24"/>
                <w:szCs w:val="24"/>
              </w:rPr>
              <w:t>- подготовка к тренировочным заданиям (тестам)</w:t>
            </w:r>
          </w:p>
        </w:tc>
      </w:tr>
      <w:tr w:rsidR="00FC4933" w:rsidRPr="00FC4933" w14:paraId="6E720285" w14:textId="77777777" w:rsidTr="00060265">
        <w:tc>
          <w:tcPr>
            <w:tcW w:w="2510" w:type="dxa"/>
          </w:tcPr>
          <w:p w14:paraId="44EF0FE0" w14:textId="77777777" w:rsidR="00FC4933" w:rsidRPr="00FC4933" w:rsidRDefault="00FC4933" w:rsidP="00FC4933">
            <w:pPr>
              <w:spacing w:line="276" w:lineRule="auto"/>
              <w:rPr>
                <w:sz w:val="24"/>
                <w:szCs w:val="24"/>
              </w:rPr>
            </w:pPr>
            <w:r w:rsidRPr="00FC4933">
              <w:rPr>
                <w:b/>
                <w:bCs/>
                <w:color w:val="000000"/>
                <w:sz w:val="24"/>
                <w:szCs w:val="24"/>
              </w:rPr>
              <w:t xml:space="preserve">Тема 9. </w:t>
            </w:r>
            <w:r w:rsidRPr="00FC4933">
              <w:rPr>
                <w:sz w:val="24"/>
                <w:szCs w:val="24"/>
              </w:rPr>
              <w:t xml:space="preserve"> Задача Коши для ОДУ</w:t>
            </w:r>
          </w:p>
          <w:p w14:paraId="62C25477" w14:textId="77777777" w:rsidR="00FC4933" w:rsidRPr="00FC4933" w:rsidRDefault="00FC4933" w:rsidP="00FC4933">
            <w:pPr>
              <w:spacing w:line="276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52" w:type="dxa"/>
          </w:tcPr>
          <w:p w14:paraId="22522D25" w14:textId="77777777" w:rsidR="0079726C" w:rsidRPr="002F16FF" w:rsidRDefault="0079726C" w:rsidP="00253C82">
            <w:pPr>
              <w:pStyle w:val="ae"/>
              <w:numPr>
                <w:ilvl w:val="0"/>
                <w:numId w:val="28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 xml:space="preserve">Методы Адамса. </w:t>
            </w:r>
          </w:p>
          <w:p w14:paraId="7ECDC7F1" w14:textId="77777777" w:rsidR="0079726C" w:rsidRPr="002F16FF" w:rsidRDefault="0079726C" w:rsidP="00253C82">
            <w:pPr>
              <w:pStyle w:val="ae"/>
              <w:numPr>
                <w:ilvl w:val="0"/>
                <w:numId w:val="28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 xml:space="preserve">Особенности интегрирования систем уравнений. </w:t>
            </w:r>
          </w:p>
          <w:p w14:paraId="422BB882" w14:textId="377C6CA6" w:rsidR="0079726C" w:rsidRPr="002F16FF" w:rsidRDefault="0079726C" w:rsidP="00253C82">
            <w:pPr>
              <w:pStyle w:val="ae"/>
              <w:numPr>
                <w:ilvl w:val="0"/>
                <w:numId w:val="28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>Оптимизация распределения узлов интегрирования.</w:t>
            </w:r>
          </w:p>
          <w:p w14:paraId="0EB207E2" w14:textId="77777777" w:rsidR="002F16FF" w:rsidRPr="002F16FF" w:rsidRDefault="002F16FF" w:rsidP="002F16FF">
            <w:pPr>
              <w:shd w:val="clear" w:color="auto" w:fill="FFFFFF"/>
              <w:rPr>
                <w:color w:val="1A1A1A"/>
              </w:rPr>
            </w:pPr>
          </w:p>
          <w:p w14:paraId="542F523D" w14:textId="1D1BAC6A" w:rsidR="00FC4933" w:rsidRPr="00FC4933" w:rsidRDefault="002649A1" w:rsidP="00177C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>
              <w:rPr>
                <w:color w:val="000000"/>
                <w:sz w:val="24"/>
                <w:szCs w:val="24"/>
              </w:rPr>
              <w:t xml:space="preserve">: раздел 8, </w:t>
            </w:r>
            <w:r w:rsidR="001530F5">
              <w:rPr>
                <w:color w:val="000000"/>
                <w:sz w:val="24"/>
                <w:szCs w:val="24"/>
              </w:rPr>
              <w:t>№№1-9</w:t>
            </w:r>
            <w:r>
              <w:rPr>
                <w:color w:val="000000"/>
                <w:sz w:val="24"/>
                <w:szCs w:val="24"/>
              </w:rPr>
              <w:t>, раздел 9, №№ 1-9.</w:t>
            </w:r>
          </w:p>
        </w:tc>
        <w:tc>
          <w:tcPr>
            <w:tcW w:w="3937" w:type="dxa"/>
          </w:tcPr>
          <w:p w14:paraId="7D6A1836" w14:textId="77777777" w:rsidR="00FC4933" w:rsidRPr="00FC4933" w:rsidRDefault="00FC4933" w:rsidP="00FC49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C4933">
              <w:rPr>
                <w:color w:val="000000"/>
                <w:sz w:val="24"/>
                <w:szCs w:val="24"/>
              </w:rPr>
              <w:t xml:space="preserve">- работа с конспектом лекции;  </w:t>
            </w:r>
          </w:p>
          <w:p w14:paraId="6A2FBD16" w14:textId="77777777" w:rsidR="00FC4933" w:rsidRPr="00FC4933" w:rsidRDefault="00FC4933" w:rsidP="00FC49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C4933"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4475DD5E" w14:textId="77777777" w:rsidR="00FC4933" w:rsidRPr="00FC4933" w:rsidRDefault="00FC4933" w:rsidP="00FC49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C4933">
              <w:rPr>
                <w:color w:val="000000"/>
                <w:sz w:val="24"/>
                <w:szCs w:val="24"/>
              </w:rPr>
              <w:t>- подготовка к решению практико-ориентированных и ситуационных задач;</w:t>
            </w:r>
          </w:p>
          <w:p w14:paraId="78BA39F5" w14:textId="77777777" w:rsidR="00FC4933" w:rsidRPr="00FC4933" w:rsidRDefault="00FC4933" w:rsidP="00FC49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C4933">
              <w:rPr>
                <w:color w:val="000000"/>
                <w:sz w:val="24"/>
                <w:szCs w:val="24"/>
              </w:rPr>
              <w:t>- подготовка к устному опросу;</w:t>
            </w:r>
          </w:p>
          <w:p w14:paraId="3672D56A" w14:textId="1B4E71E7" w:rsidR="00FC4933" w:rsidRPr="00FC4933" w:rsidRDefault="00FC4933" w:rsidP="00FC49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C4933">
              <w:rPr>
                <w:color w:val="000000"/>
                <w:sz w:val="24"/>
                <w:szCs w:val="24"/>
              </w:rPr>
              <w:t>- подготовка к тренировочным заданиям (тестам)</w:t>
            </w:r>
          </w:p>
        </w:tc>
      </w:tr>
      <w:tr w:rsidR="00FC4933" w:rsidRPr="00FC4933" w14:paraId="15EF3A3D" w14:textId="77777777" w:rsidTr="00060265">
        <w:tc>
          <w:tcPr>
            <w:tcW w:w="2510" w:type="dxa"/>
          </w:tcPr>
          <w:p w14:paraId="6185AFAF" w14:textId="77777777" w:rsidR="00FC4933" w:rsidRPr="00FC4933" w:rsidRDefault="00FC4933" w:rsidP="00FC4933">
            <w:pPr>
              <w:spacing w:line="276" w:lineRule="auto"/>
              <w:rPr>
                <w:sz w:val="24"/>
                <w:szCs w:val="24"/>
              </w:rPr>
            </w:pPr>
            <w:r w:rsidRPr="00FC4933">
              <w:rPr>
                <w:b/>
                <w:bCs/>
                <w:color w:val="000000"/>
                <w:sz w:val="24"/>
                <w:szCs w:val="24"/>
              </w:rPr>
              <w:t xml:space="preserve">Тема 10. </w:t>
            </w:r>
            <w:r w:rsidRPr="00FC4933">
              <w:rPr>
                <w:sz w:val="24"/>
                <w:szCs w:val="24"/>
              </w:rPr>
              <w:t xml:space="preserve"> Решение краевых задач для ОДУ</w:t>
            </w:r>
          </w:p>
          <w:p w14:paraId="1FFFE543" w14:textId="77777777" w:rsidR="00FC4933" w:rsidRPr="00FC4933" w:rsidRDefault="00FC4933" w:rsidP="00FC4933">
            <w:pPr>
              <w:spacing w:line="276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52" w:type="dxa"/>
          </w:tcPr>
          <w:p w14:paraId="11ECC69B" w14:textId="77777777" w:rsidR="00122C78" w:rsidRDefault="00122C78" w:rsidP="00253C82">
            <w:pPr>
              <w:pStyle w:val="ae"/>
              <w:numPr>
                <w:ilvl w:val="0"/>
                <w:numId w:val="29"/>
              </w:numPr>
              <w:shd w:val="clear" w:color="auto" w:fill="FFFFFF"/>
              <w:ind w:left="445"/>
              <w:rPr>
                <w:color w:val="1A1A1A"/>
              </w:rPr>
            </w:pPr>
            <w:r w:rsidRPr="00122C78">
              <w:rPr>
                <w:color w:val="1A1A1A"/>
              </w:rPr>
              <w:t>Нелинейные краевые задачи. А</w:t>
            </w:r>
            <w:r>
              <w:rPr>
                <w:color w:val="1A1A1A"/>
              </w:rPr>
              <w:t>ппроксимации специального типа.</w:t>
            </w:r>
          </w:p>
          <w:p w14:paraId="681FA0CE" w14:textId="438BD20C" w:rsidR="00122C78" w:rsidRPr="00122C78" w:rsidRDefault="00122C78" w:rsidP="00253C82">
            <w:pPr>
              <w:pStyle w:val="ae"/>
              <w:numPr>
                <w:ilvl w:val="0"/>
                <w:numId w:val="29"/>
              </w:numPr>
              <w:shd w:val="clear" w:color="auto" w:fill="FFFFFF"/>
              <w:ind w:left="445"/>
              <w:rPr>
                <w:color w:val="1A1A1A"/>
              </w:rPr>
            </w:pPr>
            <w:r w:rsidRPr="00122C78">
              <w:rPr>
                <w:color w:val="1A1A1A"/>
              </w:rPr>
              <w:t>Конечно-разностные методы</w:t>
            </w:r>
          </w:p>
          <w:p w14:paraId="33E1A84A" w14:textId="200B0688" w:rsidR="002F16FF" w:rsidRDefault="00122C78" w:rsidP="002F16FF">
            <w:pPr>
              <w:pStyle w:val="ae"/>
              <w:shd w:val="clear" w:color="auto" w:fill="FFFFFF"/>
              <w:ind w:left="445"/>
              <w:rPr>
                <w:color w:val="1A1A1A"/>
              </w:rPr>
            </w:pPr>
            <w:r w:rsidRPr="00122C78">
              <w:rPr>
                <w:color w:val="1A1A1A"/>
              </w:rPr>
              <w:t>отыскания собственных значений.</w:t>
            </w:r>
          </w:p>
          <w:p w14:paraId="2E4ADBE6" w14:textId="77777777" w:rsidR="002F16FF" w:rsidRPr="00122C78" w:rsidRDefault="002F16FF" w:rsidP="00122C78">
            <w:pPr>
              <w:pStyle w:val="ae"/>
              <w:shd w:val="clear" w:color="auto" w:fill="FFFFFF"/>
              <w:ind w:left="0"/>
              <w:rPr>
                <w:color w:val="1A1A1A"/>
              </w:rPr>
            </w:pPr>
          </w:p>
          <w:p w14:paraId="370AEBE5" w14:textId="51E6E582" w:rsidR="00FC4933" w:rsidRPr="00FC4933" w:rsidRDefault="002649A1" w:rsidP="00177C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>
              <w:rPr>
                <w:color w:val="000000"/>
                <w:sz w:val="24"/>
                <w:szCs w:val="24"/>
              </w:rPr>
              <w:t xml:space="preserve">: раздел 8, </w:t>
            </w:r>
            <w:r w:rsidR="001530F5">
              <w:rPr>
                <w:color w:val="000000"/>
                <w:sz w:val="24"/>
                <w:szCs w:val="24"/>
              </w:rPr>
              <w:t>№№1-9</w:t>
            </w:r>
            <w:r>
              <w:rPr>
                <w:color w:val="000000"/>
                <w:sz w:val="24"/>
                <w:szCs w:val="24"/>
              </w:rPr>
              <w:t>, раздел 9, №№ 1-9.</w:t>
            </w:r>
          </w:p>
        </w:tc>
        <w:tc>
          <w:tcPr>
            <w:tcW w:w="3937" w:type="dxa"/>
          </w:tcPr>
          <w:p w14:paraId="2B74752C" w14:textId="77777777" w:rsidR="00FC4933" w:rsidRPr="00FC4933" w:rsidRDefault="00FC4933" w:rsidP="00FC49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C4933">
              <w:rPr>
                <w:color w:val="000000"/>
                <w:sz w:val="24"/>
                <w:szCs w:val="24"/>
              </w:rPr>
              <w:t xml:space="preserve">- работа с конспектом лекции;  </w:t>
            </w:r>
          </w:p>
          <w:p w14:paraId="2DBFF30D" w14:textId="77777777" w:rsidR="00FC4933" w:rsidRPr="00FC4933" w:rsidRDefault="00FC4933" w:rsidP="00FC49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C4933"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37DBF9F0" w14:textId="77777777" w:rsidR="00FC4933" w:rsidRPr="00FC4933" w:rsidRDefault="00FC4933" w:rsidP="00FC49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C4933">
              <w:rPr>
                <w:color w:val="000000"/>
                <w:sz w:val="24"/>
                <w:szCs w:val="24"/>
              </w:rPr>
              <w:t>- подготовка к решению практико-ориентированных и ситуационных задач;</w:t>
            </w:r>
          </w:p>
          <w:p w14:paraId="0D103938" w14:textId="77777777" w:rsidR="00FC4933" w:rsidRPr="00FC4933" w:rsidRDefault="00FC4933" w:rsidP="00FC49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C4933">
              <w:rPr>
                <w:color w:val="000000"/>
                <w:sz w:val="24"/>
                <w:szCs w:val="24"/>
              </w:rPr>
              <w:t>- подготовка к устному опросу;</w:t>
            </w:r>
          </w:p>
          <w:p w14:paraId="39087EA4" w14:textId="426FC254" w:rsidR="00FC4933" w:rsidRPr="00FC4933" w:rsidRDefault="00FC4933" w:rsidP="00FC49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C4933">
              <w:rPr>
                <w:color w:val="000000"/>
                <w:sz w:val="24"/>
                <w:szCs w:val="24"/>
              </w:rPr>
              <w:t>- подготовка к тренировочным заданиям (тестам)</w:t>
            </w:r>
          </w:p>
        </w:tc>
      </w:tr>
      <w:tr w:rsidR="00FC4933" w:rsidRPr="00FC4933" w14:paraId="7E7FE22F" w14:textId="77777777" w:rsidTr="00060265">
        <w:tc>
          <w:tcPr>
            <w:tcW w:w="2510" w:type="dxa"/>
          </w:tcPr>
          <w:p w14:paraId="7DDD67B6" w14:textId="77777777" w:rsidR="00FC4933" w:rsidRPr="00FC4933" w:rsidRDefault="00FC4933" w:rsidP="00FC4933">
            <w:pPr>
              <w:spacing w:line="276" w:lineRule="auto"/>
              <w:rPr>
                <w:sz w:val="24"/>
                <w:szCs w:val="24"/>
              </w:rPr>
            </w:pPr>
            <w:r w:rsidRPr="00FC4933">
              <w:rPr>
                <w:b/>
                <w:bCs/>
                <w:color w:val="000000"/>
                <w:sz w:val="24"/>
                <w:szCs w:val="24"/>
              </w:rPr>
              <w:t xml:space="preserve">Тема 11. </w:t>
            </w:r>
            <w:r w:rsidRPr="00FC4933">
              <w:rPr>
                <w:sz w:val="24"/>
                <w:szCs w:val="24"/>
              </w:rPr>
              <w:t xml:space="preserve"> Вариационное исчисление</w:t>
            </w:r>
          </w:p>
          <w:p w14:paraId="4C59E4A2" w14:textId="77777777" w:rsidR="00FC4933" w:rsidRPr="00FC4933" w:rsidRDefault="00FC4933" w:rsidP="00FC4933">
            <w:pPr>
              <w:spacing w:line="276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52" w:type="dxa"/>
          </w:tcPr>
          <w:p w14:paraId="6C46ACF5" w14:textId="1B35B080" w:rsidR="00D976AC" w:rsidRPr="002F16FF" w:rsidRDefault="00D976AC" w:rsidP="00253C82">
            <w:pPr>
              <w:pStyle w:val="ae"/>
              <w:numPr>
                <w:ilvl w:val="0"/>
                <w:numId w:val="30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 xml:space="preserve">Изопериметрические задачи. Достаточные условия для максимума и минимума в простейшей задаче. </w:t>
            </w:r>
          </w:p>
          <w:p w14:paraId="75C0DF89" w14:textId="77777777" w:rsidR="00D976AC" w:rsidRPr="002F16FF" w:rsidRDefault="00D976AC" w:rsidP="00253C82">
            <w:pPr>
              <w:pStyle w:val="ae"/>
              <w:numPr>
                <w:ilvl w:val="0"/>
                <w:numId w:val="30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 xml:space="preserve">Решение вариационных задач прямыми методами. </w:t>
            </w:r>
          </w:p>
          <w:p w14:paraId="288DDA73" w14:textId="77777777" w:rsidR="00D976AC" w:rsidRPr="002F16FF" w:rsidRDefault="00D976AC" w:rsidP="00253C82">
            <w:pPr>
              <w:pStyle w:val="ae"/>
              <w:numPr>
                <w:ilvl w:val="0"/>
                <w:numId w:val="30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 xml:space="preserve">Метод Релея-Ритца. </w:t>
            </w:r>
          </w:p>
          <w:p w14:paraId="05320DC3" w14:textId="640A0803" w:rsidR="00D976AC" w:rsidRDefault="00D976AC" w:rsidP="00253C82">
            <w:pPr>
              <w:pStyle w:val="ae"/>
              <w:numPr>
                <w:ilvl w:val="0"/>
                <w:numId w:val="30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>Приближение решения полигональными функциями.</w:t>
            </w:r>
          </w:p>
          <w:p w14:paraId="46932A4A" w14:textId="77777777" w:rsidR="002F16FF" w:rsidRPr="002F16FF" w:rsidRDefault="002F16FF" w:rsidP="002F16FF">
            <w:pPr>
              <w:shd w:val="clear" w:color="auto" w:fill="FFFFFF"/>
              <w:ind w:left="85"/>
              <w:rPr>
                <w:color w:val="1A1A1A"/>
              </w:rPr>
            </w:pPr>
          </w:p>
          <w:p w14:paraId="2FA4EB8D" w14:textId="63960289" w:rsidR="00FC4933" w:rsidRPr="00FC4933" w:rsidRDefault="002649A1" w:rsidP="00177C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>
              <w:rPr>
                <w:color w:val="000000"/>
                <w:sz w:val="24"/>
                <w:szCs w:val="24"/>
              </w:rPr>
              <w:t xml:space="preserve">: раздел 8, </w:t>
            </w:r>
            <w:r w:rsidR="001530F5">
              <w:rPr>
                <w:color w:val="000000"/>
                <w:sz w:val="24"/>
                <w:szCs w:val="24"/>
              </w:rPr>
              <w:t>№№1-9</w:t>
            </w:r>
            <w:r>
              <w:rPr>
                <w:color w:val="000000"/>
                <w:sz w:val="24"/>
                <w:szCs w:val="24"/>
              </w:rPr>
              <w:t>, раздел 9, №№ 1-9.</w:t>
            </w:r>
          </w:p>
        </w:tc>
        <w:tc>
          <w:tcPr>
            <w:tcW w:w="3937" w:type="dxa"/>
          </w:tcPr>
          <w:p w14:paraId="547EF811" w14:textId="77777777" w:rsidR="00FC4933" w:rsidRPr="00FC4933" w:rsidRDefault="00FC4933" w:rsidP="00FC49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C4933">
              <w:rPr>
                <w:color w:val="000000"/>
                <w:sz w:val="24"/>
                <w:szCs w:val="24"/>
              </w:rPr>
              <w:t xml:space="preserve">- работа с конспектом лекции;  </w:t>
            </w:r>
          </w:p>
          <w:p w14:paraId="25FF7F11" w14:textId="77777777" w:rsidR="00FC4933" w:rsidRPr="00FC4933" w:rsidRDefault="00FC4933" w:rsidP="00FC49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C4933"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55BA6F50" w14:textId="77777777" w:rsidR="00FC4933" w:rsidRPr="00FC4933" w:rsidRDefault="00FC4933" w:rsidP="00FC49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C4933">
              <w:rPr>
                <w:color w:val="000000"/>
                <w:sz w:val="24"/>
                <w:szCs w:val="24"/>
              </w:rPr>
              <w:t>- подготовка к решению практико-ориентированных и ситуационных задач;</w:t>
            </w:r>
          </w:p>
          <w:p w14:paraId="6C4D3C7B" w14:textId="77777777" w:rsidR="00FC4933" w:rsidRPr="00FC4933" w:rsidRDefault="00FC4933" w:rsidP="00FC49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C4933">
              <w:rPr>
                <w:color w:val="000000"/>
                <w:sz w:val="24"/>
                <w:szCs w:val="24"/>
              </w:rPr>
              <w:t>- подготовка к устному опросу;</w:t>
            </w:r>
          </w:p>
          <w:p w14:paraId="64ED4BC0" w14:textId="6A163484" w:rsidR="00FC4933" w:rsidRPr="00FC4933" w:rsidRDefault="00FC4933" w:rsidP="00FC49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C4933">
              <w:rPr>
                <w:color w:val="000000"/>
                <w:sz w:val="24"/>
                <w:szCs w:val="24"/>
              </w:rPr>
              <w:t>- подготовка к тренировочным заданиям (тестам)</w:t>
            </w:r>
          </w:p>
        </w:tc>
      </w:tr>
      <w:tr w:rsidR="00FC4933" w:rsidRPr="00FC4933" w14:paraId="4E5AFAEA" w14:textId="77777777" w:rsidTr="00060265">
        <w:tc>
          <w:tcPr>
            <w:tcW w:w="2510" w:type="dxa"/>
          </w:tcPr>
          <w:p w14:paraId="20A304F3" w14:textId="77777777" w:rsidR="00FC4933" w:rsidRPr="00FC4933" w:rsidRDefault="00FC4933" w:rsidP="00FC4933">
            <w:pPr>
              <w:spacing w:line="276" w:lineRule="auto"/>
              <w:rPr>
                <w:sz w:val="24"/>
                <w:szCs w:val="24"/>
              </w:rPr>
            </w:pPr>
            <w:r w:rsidRPr="00FC4933">
              <w:rPr>
                <w:b/>
                <w:bCs/>
                <w:color w:val="000000"/>
                <w:sz w:val="24"/>
                <w:szCs w:val="24"/>
              </w:rPr>
              <w:t xml:space="preserve">Тема 12. </w:t>
            </w:r>
            <w:r w:rsidRPr="00FC4933">
              <w:rPr>
                <w:sz w:val="24"/>
                <w:szCs w:val="24"/>
              </w:rPr>
              <w:t xml:space="preserve"> Элементы теории разностных схем</w:t>
            </w:r>
          </w:p>
          <w:p w14:paraId="3A5CFE78" w14:textId="77777777" w:rsidR="00FC4933" w:rsidRPr="00FC4933" w:rsidRDefault="00FC4933" w:rsidP="00FC4933">
            <w:pPr>
              <w:spacing w:line="276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52" w:type="dxa"/>
          </w:tcPr>
          <w:p w14:paraId="6BA3B28F" w14:textId="77777777" w:rsidR="00A75A87" w:rsidRPr="002F16FF" w:rsidRDefault="00A75A87" w:rsidP="00253C82">
            <w:pPr>
              <w:pStyle w:val="ae"/>
              <w:numPr>
                <w:ilvl w:val="0"/>
                <w:numId w:val="31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 xml:space="preserve">Разностная схема для уравнения колебаний на отрезке. Устойчивость. </w:t>
            </w:r>
          </w:p>
          <w:p w14:paraId="20F096C8" w14:textId="0205F983" w:rsidR="00A75A87" w:rsidRPr="002F16FF" w:rsidRDefault="00A75A87" w:rsidP="00253C82">
            <w:pPr>
              <w:pStyle w:val="ae"/>
              <w:numPr>
                <w:ilvl w:val="0"/>
                <w:numId w:val="31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>Метод гармоник для</w:t>
            </w:r>
          </w:p>
          <w:p w14:paraId="48D5378B" w14:textId="77777777" w:rsidR="00A75A87" w:rsidRPr="002F16FF" w:rsidRDefault="00A75A87" w:rsidP="00253C82">
            <w:pPr>
              <w:pStyle w:val="ae"/>
              <w:numPr>
                <w:ilvl w:val="0"/>
                <w:numId w:val="31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>исследования устойчивости разностной схемы.</w:t>
            </w:r>
          </w:p>
          <w:p w14:paraId="36C0B4E0" w14:textId="77777777" w:rsidR="00A75A87" w:rsidRPr="002F16FF" w:rsidRDefault="00A75A87" w:rsidP="00253C82">
            <w:pPr>
              <w:pStyle w:val="ae"/>
              <w:numPr>
                <w:ilvl w:val="0"/>
                <w:numId w:val="31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t>Экономичные разностные схемы для многомерных задач математической физики.</w:t>
            </w:r>
          </w:p>
          <w:p w14:paraId="19E7C600" w14:textId="77777777" w:rsidR="00A75A87" w:rsidRPr="002F16FF" w:rsidRDefault="00A75A87" w:rsidP="00253C82">
            <w:pPr>
              <w:pStyle w:val="ae"/>
              <w:numPr>
                <w:ilvl w:val="0"/>
                <w:numId w:val="31"/>
              </w:numPr>
              <w:shd w:val="clear" w:color="auto" w:fill="FFFFFF"/>
              <w:ind w:left="445"/>
              <w:rPr>
                <w:color w:val="1A1A1A"/>
              </w:rPr>
            </w:pPr>
            <w:r w:rsidRPr="002F16FF">
              <w:rPr>
                <w:color w:val="1A1A1A"/>
              </w:rPr>
              <w:lastRenderedPageBreak/>
              <w:t>Продольно-поперечная разностная схема для уравнения теплопроводности.</w:t>
            </w:r>
          </w:p>
          <w:p w14:paraId="26317A6D" w14:textId="77777777" w:rsidR="002F16FF" w:rsidRPr="00A75A87" w:rsidRDefault="002F16FF" w:rsidP="002F16FF">
            <w:pPr>
              <w:pStyle w:val="ae"/>
              <w:shd w:val="clear" w:color="auto" w:fill="FFFFFF"/>
              <w:ind w:left="0"/>
              <w:rPr>
                <w:color w:val="1A1A1A"/>
              </w:rPr>
            </w:pPr>
          </w:p>
          <w:p w14:paraId="1C9B16B7" w14:textId="5A61B088" w:rsidR="00FC4933" w:rsidRPr="00FC4933" w:rsidRDefault="002649A1" w:rsidP="00177C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>
              <w:rPr>
                <w:color w:val="000000"/>
                <w:sz w:val="24"/>
                <w:szCs w:val="24"/>
              </w:rPr>
              <w:t xml:space="preserve">: раздел 8, </w:t>
            </w:r>
            <w:r w:rsidR="001530F5">
              <w:rPr>
                <w:color w:val="000000"/>
                <w:sz w:val="24"/>
                <w:szCs w:val="24"/>
              </w:rPr>
              <w:t>№№1-9</w:t>
            </w:r>
            <w:r>
              <w:rPr>
                <w:color w:val="000000"/>
                <w:sz w:val="24"/>
                <w:szCs w:val="24"/>
              </w:rPr>
              <w:t>, раздел 9, №№ 1-9.</w:t>
            </w:r>
          </w:p>
        </w:tc>
        <w:tc>
          <w:tcPr>
            <w:tcW w:w="3937" w:type="dxa"/>
          </w:tcPr>
          <w:p w14:paraId="70E99347" w14:textId="77777777" w:rsidR="00FC4933" w:rsidRPr="00FC4933" w:rsidRDefault="00FC4933" w:rsidP="00FC49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C4933">
              <w:rPr>
                <w:color w:val="000000"/>
                <w:sz w:val="24"/>
                <w:szCs w:val="24"/>
              </w:rPr>
              <w:lastRenderedPageBreak/>
              <w:t xml:space="preserve">- работа с конспектом лекции;  </w:t>
            </w:r>
          </w:p>
          <w:p w14:paraId="4BC3F724" w14:textId="77777777" w:rsidR="00FC4933" w:rsidRPr="00FC4933" w:rsidRDefault="00FC4933" w:rsidP="00FC49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C4933"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37ECECBB" w14:textId="77777777" w:rsidR="00FC4933" w:rsidRPr="00FC4933" w:rsidRDefault="00FC4933" w:rsidP="00FC49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C4933">
              <w:rPr>
                <w:color w:val="000000"/>
                <w:sz w:val="24"/>
                <w:szCs w:val="24"/>
              </w:rPr>
              <w:t>- подготовка к решению практико-ориентированных и ситуационных задач;</w:t>
            </w:r>
          </w:p>
          <w:p w14:paraId="174294CF" w14:textId="77777777" w:rsidR="00FC4933" w:rsidRPr="00FC4933" w:rsidRDefault="00FC4933" w:rsidP="00FC49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C4933">
              <w:rPr>
                <w:color w:val="000000"/>
                <w:sz w:val="24"/>
                <w:szCs w:val="24"/>
              </w:rPr>
              <w:t>- подготовка к устному опросу;</w:t>
            </w:r>
          </w:p>
          <w:p w14:paraId="04C32B26" w14:textId="705378A0" w:rsidR="00FC4933" w:rsidRPr="00FC4933" w:rsidRDefault="00FC4933" w:rsidP="00FC49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C4933">
              <w:rPr>
                <w:color w:val="000000"/>
                <w:sz w:val="24"/>
                <w:szCs w:val="24"/>
              </w:rPr>
              <w:t>- подготовка к тренировочным заданиям (тестам)</w:t>
            </w:r>
          </w:p>
        </w:tc>
      </w:tr>
    </w:tbl>
    <w:p w14:paraId="3D2B5C73" w14:textId="77777777" w:rsidR="001E6E6E" w:rsidRPr="001E6E6E" w:rsidRDefault="001E6E6E" w:rsidP="001E6E6E">
      <w:bookmarkStart w:id="21" w:name="_35nkun2" w:colFirst="0" w:colLast="0"/>
      <w:bookmarkEnd w:id="21"/>
    </w:p>
    <w:p w14:paraId="3F251984" w14:textId="59705638" w:rsidR="005E6B27" w:rsidRPr="00574B17" w:rsidRDefault="005248AA" w:rsidP="0004233E">
      <w:pPr>
        <w:pStyle w:val="3"/>
      </w:pPr>
      <w:bookmarkStart w:id="22" w:name="_Toc165638562"/>
      <w:r w:rsidRPr="00574B17">
        <w:t>6.2. Перечень вопросов, заданий, тем для подготовки к текущему контролю</w:t>
      </w:r>
      <w:bookmarkEnd w:id="22"/>
    </w:p>
    <w:p w14:paraId="0D50A15E" w14:textId="77777777" w:rsidR="005E6B27" w:rsidRPr="00574B17" w:rsidRDefault="005E6B27"/>
    <w:p w14:paraId="694B4067" w14:textId="77777777" w:rsidR="005E6B27" w:rsidRPr="00574B1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574B17">
        <w:rPr>
          <w:color w:val="000000"/>
          <w:sz w:val="28"/>
          <w:szCs w:val="28"/>
        </w:rPr>
        <w:t>Текущий контроль успеваемости осуществляется в ходе учебного процесса и консультирования обучающихся, по результатам выполнения ими самостоятельных работ. Основными формами</w:t>
      </w:r>
      <w:r w:rsidRPr="00574B17">
        <w:rPr>
          <w:i/>
          <w:color w:val="000000"/>
          <w:sz w:val="28"/>
          <w:szCs w:val="28"/>
        </w:rPr>
        <w:t xml:space="preserve"> </w:t>
      </w:r>
      <w:r w:rsidRPr="00574B17">
        <w:rPr>
          <w:color w:val="000000"/>
          <w:sz w:val="28"/>
          <w:szCs w:val="28"/>
        </w:rPr>
        <w:t>текущего контроля знаний являются:</w:t>
      </w:r>
    </w:p>
    <w:p w14:paraId="06F2A489" w14:textId="77777777" w:rsidR="005E6B27" w:rsidRPr="00574B17" w:rsidRDefault="005248AA" w:rsidP="00D0209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22"/>
        </w:tabs>
        <w:spacing w:line="360" w:lineRule="auto"/>
        <w:jc w:val="both"/>
        <w:rPr>
          <w:color w:val="000000"/>
          <w:sz w:val="28"/>
          <w:szCs w:val="28"/>
        </w:rPr>
      </w:pPr>
      <w:r w:rsidRPr="00574B17">
        <w:rPr>
          <w:color w:val="000000"/>
          <w:sz w:val="28"/>
          <w:szCs w:val="28"/>
        </w:rPr>
        <w:t>тренировочные задания (тесты) - могут включать в себя вопросы с одним или несколькими правильными вариантами ответов, а также вопросы на расстановку соответствий. Тесты проводятся на образовательной платформе и проверяются автоматически: студент самостоятельно выполняет тест и получает результат.</w:t>
      </w:r>
    </w:p>
    <w:p w14:paraId="259ECB93" w14:textId="785F56C9" w:rsidR="005E6B27" w:rsidRPr="00574B17" w:rsidRDefault="005248AA" w:rsidP="00D0209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22"/>
        </w:tabs>
        <w:spacing w:line="360" w:lineRule="auto"/>
        <w:jc w:val="both"/>
        <w:rPr>
          <w:color w:val="000000"/>
          <w:sz w:val="28"/>
          <w:szCs w:val="28"/>
        </w:rPr>
      </w:pPr>
      <w:r w:rsidRPr="00574B17">
        <w:rPr>
          <w:color w:val="000000"/>
          <w:sz w:val="28"/>
          <w:szCs w:val="28"/>
        </w:rPr>
        <w:t>практико-ориентированные и ситуационные задания - могут выполняться студентами индивидуально или в группе и основаны на решении конкретных практических кейсов. Такие задания могут предполагать самостоятельную проверку студентами по чек-листу (сравнению с эталонным решением) или проверку с обратной связью преподавателя.</w:t>
      </w:r>
    </w:p>
    <w:p w14:paraId="57F49BE5" w14:textId="77777777" w:rsidR="005E6B27" w:rsidRPr="00574B17" w:rsidRDefault="005248AA" w:rsidP="00D0209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22"/>
        </w:tabs>
        <w:spacing w:line="360" w:lineRule="auto"/>
        <w:jc w:val="both"/>
        <w:rPr>
          <w:color w:val="000000"/>
          <w:sz w:val="28"/>
          <w:szCs w:val="28"/>
        </w:rPr>
      </w:pPr>
      <w:r w:rsidRPr="00574B17">
        <w:rPr>
          <w:color w:val="000000"/>
          <w:sz w:val="28"/>
          <w:szCs w:val="28"/>
        </w:rPr>
        <w:t>устный опрос - проводится на вебинаре и основан на материалах лекций. Для подготовки к устному опросу студент должен заблаговременно изучить лекции, основную и дополнительную литературу, публикации, информацию из Интернет-ресурсов.</w:t>
      </w:r>
    </w:p>
    <w:p w14:paraId="5E0D83B2" w14:textId="4E140256" w:rsidR="005E6B27" w:rsidRPr="00574B17" w:rsidRDefault="00FC7F78" w:rsidP="00D0209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37"/>
        </w:tabs>
        <w:spacing w:line="360" w:lineRule="auto"/>
        <w:jc w:val="both"/>
        <w:rPr>
          <w:color w:val="000000"/>
          <w:sz w:val="28"/>
          <w:szCs w:val="28"/>
        </w:rPr>
      </w:pPr>
      <w:r w:rsidRPr="00574B17">
        <w:rPr>
          <w:sz w:val="28"/>
          <w:szCs w:val="28"/>
        </w:rPr>
        <w:t>Контрольная</w:t>
      </w:r>
      <w:r w:rsidR="00F449A7" w:rsidRPr="00574B17">
        <w:rPr>
          <w:sz w:val="28"/>
          <w:szCs w:val="28"/>
        </w:rPr>
        <w:t xml:space="preserve"> работа</w:t>
      </w:r>
      <w:r w:rsidR="00F449A7" w:rsidRPr="00574B17">
        <w:rPr>
          <w:color w:val="000000"/>
          <w:sz w:val="28"/>
          <w:szCs w:val="28"/>
        </w:rPr>
        <w:t xml:space="preserve"> </w:t>
      </w:r>
      <w:r w:rsidR="005248AA" w:rsidRPr="00574B17">
        <w:rPr>
          <w:color w:val="000000"/>
          <w:sz w:val="28"/>
          <w:szCs w:val="28"/>
        </w:rPr>
        <w:t>– выполняется самостоятельно.</w:t>
      </w:r>
    </w:p>
    <w:p w14:paraId="5B6D5263" w14:textId="77777777" w:rsidR="00060265" w:rsidRDefault="0006026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center"/>
        <w:rPr>
          <w:b/>
          <w:color w:val="000000"/>
          <w:sz w:val="28"/>
          <w:szCs w:val="28"/>
        </w:rPr>
      </w:pPr>
    </w:p>
    <w:p w14:paraId="66F4A10C" w14:textId="530755A4" w:rsidR="005E6B27" w:rsidRPr="00574B17" w:rsidRDefault="00FC7F7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center"/>
        <w:rPr>
          <w:b/>
          <w:color w:val="000000"/>
          <w:sz w:val="28"/>
          <w:szCs w:val="28"/>
        </w:rPr>
      </w:pPr>
      <w:r w:rsidRPr="00574B17">
        <w:rPr>
          <w:b/>
          <w:color w:val="000000"/>
          <w:sz w:val="28"/>
          <w:szCs w:val="28"/>
        </w:rPr>
        <w:t>Пример контрольной</w:t>
      </w:r>
      <w:r w:rsidR="00F449A7" w:rsidRPr="00574B17">
        <w:rPr>
          <w:b/>
          <w:sz w:val="28"/>
          <w:szCs w:val="28"/>
        </w:rPr>
        <w:t xml:space="preserve"> работы</w:t>
      </w:r>
      <w:r w:rsidR="005248AA" w:rsidRPr="00574B17">
        <w:rPr>
          <w:b/>
          <w:color w:val="000000"/>
          <w:sz w:val="28"/>
          <w:szCs w:val="28"/>
        </w:rPr>
        <w:t>:</w:t>
      </w:r>
    </w:p>
    <w:p w14:paraId="686C3AEB" w14:textId="5AFCBE72" w:rsidR="00915CDA" w:rsidRPr="00915CDA" w:rsidRDefault="00915CDA" w:rsidP="00E62D9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240" w:line="360" w:lineRule="auto"/>
        <w:jc w:val="both"/>
        <w:rPr>
          <w:color w:val="000000"/>
          <w:sz w:val="28"/>
          <w:szCs w:val="28"/>
        </w:rPr>
      </w:pPr>
      <w:r w:rsidRPr="00915CDA">
        <w:rPr>
          <w:color w:val="000000"/>
          <w:sz w:val="28"/>
          <w:szCs w:val="28"/>
        </w:rPr>
        <w:t xml:space="preserve">Знакомство со средой моделирования </w:t>
      </w:r>
      <w:r>
        <w:rPr>
          <w:sz w:val="28"/>
          <w:szCs w:val="28"/>
        </w:rPr>
        <w:t>SIMULINK.</w:t>
      </w:r>
    </w:p>
    <w:p w14:paraId="317AADD5" w14:textId="638E939B" w:rsidR="005E6B27" w:rsidRPr="00915CDA" w:rsidRDefault="005248AA" w:rsidP="00E62D9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240" w:line="360" w:lineRule="auto"/>
        <w:jc w:val="both"/>
        <w:rPr>
          <w:color w:val="000000"/>
          <w:sz w:val="28"/>
          <w:szCs w:val="28"/>
        </w:rPr>
      </w:pPr>
      <w:r w:rsidRPr="00915CDA">
        <w:rPr>
          <w:color w:val="000000"/>
          <w:sz w:val="28"/>
          <w:szCs w:val="28"/>
        </w:rPr>
        <w:t xml:space="preserve">Работа проверяется на вебинаре. Обучающийся </w:t>
      </w:r>
      <w:r w:rsidR="00AE161F" w:rsidRPr="00915CDA">
        <w:rPr>
          <w:color w:val="000000"/>
          <w:sz w:val="28"/>
          <w:szCs w:val="28"/>
        </w:rPr>
        <w:t xml:space="preserve">загружает </w:t>
      </w:r>
      <w:r w:rsidRPr="00915CDA">
        <w:rPr>
          <w:color w:val="000000"/>
          <w:sz w:val="28"/>
          <w:szCs w:val="28"/>
        </w:rPr>
        <w:t xml:space="preserve">работу в личный кабинет. </w:t>
      </w:r>
    </w:p>
    <w:p w14:paraId="413CA5D3" w14:textId="4CF61FCE" w:rsidR="00915CDA" w:rsidRPr="00915CDA" w:rsidRDefault="005248AA" w:rsidP="00915CDA">
      <w:pPr>
        <w:pStyle w:val="2"/>
        <w:shd w:val="clear" w:color="auto" w:fill="FFFFFF"/>
        <w:spacing w:before="0" w:after="0" w:line="360" w:lineRule="auto"/>
        <w:ind w:left="120"/>
        <w:jc w:val="both"/>
        <w:rPr>
          <w:b w:val="0"/>
          <w:color w:val="000000"/>
          <w:sz w:val="28"/>
          <w:szCs w:val="28"/>
        </w:rPr>
      </w:pPr>
      <w:bookmarkStart w:id="23" w:name="_Toc165638563"/>
      <w:r w:rsidRPr="00915CDA">
        <w:rPr>
          <w:sz w:val="28"/>
          <w:szCs w:val="28"/>
        </w:rPr>
        <w:lastRenderedPageBreak/>
        <w:t>Цель задания:</w:t>
      </w:r>
      <w:r w:rsidR="0038542D" w:rsidRPr="00915CDA">
        <w:rPr>
          <w:sz w:val="28"/>
          <w:szCs w:val="28"/>
        </w:rPr>
        <w:t xml:space="preserve"> </w:t>
      </w:r>
      <w:r w:rsidR="00915CDA">
        <w:rPr>
          <w:b w:val="0"/>
          <w:bCs/>
          <w:color w:val="000000"/>
          <w:sz w:val="28"/>
          <w:szCs w:val="28"/>
        </w:rPr>
        <w:t>н</w:t>
      </w:r>
      <w:r w:rsidR="00915CDA" w:rsidRPr="00915CDA">
        <w:rPr>
          <w:b w:val="0"/>
          <w:bCs/>
          <w:color w:val="000000"/>
          <w:sz w:val="28"/>
          <w:szCs w:val="28"/>
        </w:rPr>
        <w:t xml:space="preserve">а примере дифференциальных уравнений первого и второго порядка изучение этапов подготовки и моделирования объектов регулирования и составление блок-схемы и модели в среде </w:t>
      </w:r>
      <w:proofErr w:type="spellStart"/>
      <w:r w:rsidR="00915CDA" w:rsidRPr="00915CDA">
        <w:rPr>
          <w:b w:val="0"/>
          <w:bCs/>
          <w:color w:val="000000"/>
          <w:sz w:val="28"/>
          <w:szCs w:val="28"/>
        </w:rPr>
        <w:t>Simulink</w:t>
      </w:r>
      <w:proofErr w:type="spellEnd"/>
      <w:r w:rsidR="00915CDA" w:rsidRPr="00915CDA">
        <w:rPr>
          <w:b w:val="0"/>
          <w:bCs/>
          <w:color w:val="000000"/>
          <w:sz w:val="28"/>
          <w:szCs w:val="28"/>
        </w:rPr>
        <w:t xml:space="preserve"> как объект первого порядка путем нахождения коэффициентов усиления.</w:t>
      </w:r>
      <w:bookmarkEnd w:id="23"/>
    </w:p>
    <w:p w14:paraId="4B3A3EAD" w14:textId="2D230B95" w:rsidR="0038542D" w:rsidRPr="00915CDA" w:rsidRDefault="0038542D" w:rsidP="00915CDA">
      <w:pPr>
        <w:spacing w:line="360" w:lineRule="auto"/>
        <w:jc w:val="both"/>
        <w:rPr>
          <w:sz w:val="28"/>
          <w:szCs w:val="28"/>
        </w:rPr>
      </w:pPr>
    </w:p>
    <w:p w14:paraId="718B0369" w14:textId="77777777" w:rsidR="00C12FC2" w:rsidRDefault="005248AA" w:rsidP="00915CD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20" w:after="220" w:line="360" w:lineRule="auto"/>
        <w:jc w:val="both"/>
        <w:rPr>
          <w:color w:val="000000"/>
          <w:sz w:val="28"/>
          <w:szCs w:val="28"/>
        </w:rPr>
      </w:pPr>
      <w:r w:rsidRPr="00915CDA">
        <w:rPr>
          <w:b/>
          <w:color w:val="000000"/>
          <w:sz w:val="28"/>
          <w:szCs w:val="28"/>
        </w:rPr>
        <w:t>Что нужно сделать:</w:t>
      </w:r>
      <w:r w:rsidR="00915CDA">
        <w:rPr>
          <w:color w:val="000000"/>
          <w:sz w:val="28"/>
          <w:szCs w:val="28"/>
        </w:rPr>
        <w:t xml:space="preserve"> </w:t>
      </w:r>
    </w:p>
    <w:p w14:paraId="3BA3F838" w14:textId="2651CC6E" w:rsidR="00B4016F" w:rsidRPr="00B4016F" w:rsidRDefault="00B4016F" w:rsidP="00C12FC2">
      <w:pPr>
        <w:pStyle w:val="ae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20" w:after="220" w:line="360" w:lineRule="auto"/>
        <w:jc w:val="both"/>
        <w:rPr>
          <w:color w:val="000000"/>
          <w:sz w:val="28"/>
          <w:szCs w:val="28"/>
        </w:rPr>
      </w:pPr>
      <w:r w:rsidRPr="00B4016F">
        <w:rPr>
          <w:sz w:val="28"/>
          <w:szCs w:val="28"/>
        </w:rPr>
        <w:t>Ознакомиться с пакетом прикладных программ MATLAB-</w:t>
      </w:r>
      <w:proofErr w:type="spellStart"/>
      <w:r w:rsidRPr="00B4016F">
        <w:rPr>
          <w:sz w:val="28"/>
          <w:szCs w:val="28"/>
        </w:rPr>
        <w:t>Simulink</w:t>
      </w:r>
      <w:proofErr w:type="spellEnd"/>
      <w:r w:rsidRPr="00B4016F">
        <w:rPr>
          <w:sz w:val="28"/>
          <w:szCs w:val="28"/>
        </w:rPr>
        <w:t>.</w:t>
      </w:r>
    </w:p>
    <w:p w14:paraId="5E4B5321" w14:textId="2067E703" w:rsidR="00C12FC2" w:rsidRPr="00C12FC2" w:rsidRDefault="00C12FC2" w:rsidP="00C12FC2">
      <w:pPr>
        <w:pStyle w:val="ae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20" w:after="22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С</w:t>
      </w:r>
      <w:r w:rsidR="00915CDA" w:rsidRPr="00C12FC2">
        <w:rPr>
          <w:color w:val="000000"/>
          <w:sz w:val="28"/>
          <w:szCs w:val="28"/>
          <w:shd w:val="clear" w:color="auto" w:fill="FFFFFF"/>
        </w:rPr>
        <w:t xml:space="preserve">оставить блок-схему и смоделировать в среде </w:t>
      </w:r>
      <w:proofErr w:type="spellStart"/>
      <w:r w:rsidR="00915CDA" w:rsidRPr="00C12FC2">
        <w:rPr>
          <w:bCs/>
          <w:color w:val="000000"/>
          <w:sz w:val="28"/>
          <w:szCs w:val="28"/>
          <w:shd w:val="clear" w:color="auto" w:fill="FFFFFF"/>
        </w:rPr>
        <w:t>Simulink</w:t>
      </w:r>
      <w:proofErr w:type="spellEnd"/>
      <w:r w:rsidR="00915CDA" w:rsidRPr="00C12FC2">
        <w:rPr>
          <w:color w:val="000000"/>
          <w:sz w:val="28"/>
          <w:szCs w:val="28"/>
          <w:shd w:val="clear" w:color="auto" w:fill="FFFFFF"/>
        </w:rPr>
        <w:t xml:space="preserve"> объект первого порядка, если его математическое описание задано в виде передаточной функции:</w:t>
      </w:r>
    </w:p>
    <w:p w14:paraId="5549E4C9" w14:textId="7B5A9BF0" w:rsidR="00C12FC2" w:rsidRPr="00C12FC2" w:rsidRDefault="00C12FC2" w:rsidP="00C12FC2">
      <w:pPr>
        <w:pStyle w:val="ae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20" w:after="220" w:line="360" w:lineRule="auto"/>
        <w:jc w:val="both"/>
        <w:rPr>
          <w:color w:val="000000"/>
          <w:sz w:val="28"/>
          <w:szCs w:val="28"/>
        </w:rPr>
      </w:pPr>
      <w:r w:rsidRPr="00C12FC2">
        <w:rPr>
          <w:color w:val="000000"/>
          <w:sz w:val="28"/>
          <w:szCs w:val="28"/>
        </w:rPr>
        <w:t>Составить блок-схему и смоделировать в среде</w:t>
      </w:r>
      <w:r>
        <w:rPr>
          <w:color w:val="000000"/>
          <w:sz w:val="28"/>
          <w:szCs w:val="28"/>
        </w:rPr>
        <w:t xml:space="preserve"> </w:t>
      </w:r>
      <w:proofErr w:type="spellStart"/>
      <w:r w:rsidRPr="00C12FC2">
        <w:rPr>
          <w:bCs/>
          <w:color w:val="000000"/>
          <w:sz w:val="28"/>
          <w:szCs w:val="28"/>
        </w:rPr>
        <w:t>Simulink</w:t>
      </w:r>
      <w:proofErr w:type="spellEnd"/>
      <w:r w:rsidRPr="00C12FC2">
        <w:rPr>
          <w:color w:val="000000"/>
          <w:sz w:val="28"/>
          <w:szCs w:val="28"/>
        </w:rPr>
        <w:t xml:space="preserve"> объект, описываемый уравнением второго порядка с постоянными коэффициентами:</w:t>
      </w:r>
    </w:p>
    <w:p w14:paraId="73BFEF03" w14:textId="7C6BDF37" w:rsidR="00AA283C" w:rsidRPr="00915CDA" w:rsidRDefault="005248AA" w:rsidP="00BB4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20" w:line="360" w:lineRule="auto"/>
        <w:jc w:val="both"/>
        <w:rPr>
          <w:color w:val="000000"/>
          <w:sz w:val="28"/>
          <w:szCs w:val="28"/>
        </w:rPr>
      </w:pPr>
      <w:r w:rsidRPr="00915CDA">
        <w:rPr>
          <w:color w:val="000000"/>
          <w:sz w:val="28"/>
          <w:szCs w:val="28"/>
        </w:rPr>
        <w:t>Правила приема работы:</w:t>
      </w:r>
    </w:p>
    <w:p w14:paraId="677AE41C" w14:textId="0E601C2B" w:rsidR="005E6B27" w:rsidRPr="00915CDA" w:rsidRDefault="005248AA" w:rsidP="00BB4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915CDA">
        <w:rPr>
          <w:color w:val="000000"/>
          <w:sz w:val="28"/>
          <w:szCs w:val="28"/>
        </w:rPr>
        <w:t xml:space="preserve">Выполнить </w:t>
      </w:r>
      <w:r w:rsidR="004922A0" w:rsidRPr="00915CDA">
        <w:rPr>
          <w:sz w:val="28"/>
          <w:szCs w:val="28"/>
        </w:rPr>
        <w:t xml:space="preserve">контрольную </w:t>
      </w:r>
      <w:r w:rsidRPr="00915CDA">
        <w:rPr>
          <w:sz w:val="28"/>
          <w:szCs w:val="28"/>
        </w:rPr>
        <w:t>работу</w:t>
      </w:r>
      <w:r w:rsidRPr="00915CDA">
        <w:rPr>
          <w:color w:val="000000"/>
          <w:sz w:val="28"/>
          <w:szCs w:val="28"/>
        </w:rPr>
        <w:t xml:space="preserve"> в текстовом документе </w:t>
      </w:r>
      <w:proofErr w:type="spellStart"/>
      <w:r w:rsidRPr="00915CDA">
        <w:rPr>
          <w:color w:val="000000"/>
          <w:sz w:val="28"/>
          <w:szCs w:val="28"/>
        </w:rPr>
        <w:t>Google</w:t>
      </w:r>
      <w:proofErr w:type="spellEnd"/>
      <w:r w:rsidRPr="00915CDA">
        <w:rPr>
          <w:color w:val="000000"/>
          <w:sz w:val="28"/>
          <w:szCs w:val="28"/>
        </w:rPr>
        <w:t xml:space="preserve"> </w:t>
      </w:r>
      <w:proofErr w:type="spellStart"/>
      <w:r w:rsidRPr="00915CDA">
        <w:rPr>
          <w:color w:val="000000"/>
          <w:sz w:val="28"/>
          <w:szCs w:val="28"/>
        </w:rPr>
        <w:t>Docs</w:t>
      </w:r>
      <w:proofErr w:type="spellEnd"/>
      <w:r w:rsidRPr="00915CDA">
        <w:rPr>
          <w:color w:val="000000"/>
          <w:sz w:val="28"/>
          <w:szCs w:val="28"/>
        </w:rPr>
        <w:t>, установив настройки доступа «По ссылке» и права — «Просмотр». Прикрепить ссылку комментарием к заданию.</w:t>
      </w:r>
    </w:p>
    <w:p w14:paraId="6CC5593C" w14:textId="2BB7D380" w:rsidR="001C2F9F" w:rsidRPr="00915CDA" w:rsidRDefault="005248AA" w:rsidP="00BB4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915CDA">
        <w:rPr>
          <w:color w:val="000000"/>
          <w:sz w:val="28"/>
          <w:szCs w:val="28"/>
        </w:rPr>
        <w:t xml:space="preserve">Название должно содержать фамилию, имя и название </w:t>
      </w:r>
      <w:r w:rsidR="00D70887" w:rsidRPr="00915CDA">
        <w:rPr>
          <w:color w:val="000000"/>
          <w:sz w:val="28"/>
          <w:szCs w:val="28"/>
        </w:rPr>
        <w:t>работы.</w:t>
      </w:r>
    </w:p>
    <w:p w14:paraId="72C3E74E" w14:textId="77777777" w:rsidR="005E6B27" w:rsidRPr="002718E9" w:rsidRDefault="005248AA">
      <w:pPr>
        <w:pStyle w:val="2"/>
        <w:ind w:firstLine="426"/>
        <w:rPr>
          <w:color w:val="000000"/>
          <w:sz w:val="28"/>
          <w:szCs w:val="28"/>
        </w:rPr>
      </w:pPr>
      <w:bookmarkStart w:id="24" w:name="_1ksv4uv" w:colFirst="0" w:colLast="0"/>
      <w:bookmarkStart w:id="25" w:name="_Toc165638564"/>
      <w:bookmarkEnd w:id="24"/>
      <w:r w:rsidRPr="002718E9">
        <w:rPr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25"/>
    </w:p>
    <w:p w14:paraId="608D988A" w14:textId="77777777" w:rsidR="005E6B27" w:rsidRPr="002718E9" w:rsidRDefault="005248AA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ind w:firstLine="567"/>
        <w:jc w:val="both"/>
        <w:rPr>
          <w:color w:val="000000"/>
          <w:sz w:val="28"/>
          <w:szCs w:val="28"/>
        </w:rPr>
      </w:pPr>
      <w:r w:rsidRPr="002718E9"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  <w:r w:rsidRPr="002718E9">
        <w:rPr>
          <w:b/>
          <w:color w:val="000000"/>
          <w:sz w:val="28"/>
          <w:szCs w:val="28"/>
        </w:rPr>
        <w:t xml:space="preserve"> «</w:t>
      </w:r>
      <w:r w:rsidRPr="002718E9"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tbl>
      <w:tblPr>
        <w:tblStyle w:val="ab"/>
        <w:tblW w:w="10882" w:type="dxa"/>
        <w:tblInd w:w="-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6"/>
        <w:gridCol w:w="2126"/>
        <w:gridCol w:w="2126"/>
        <w:gridCol w:w="4644"/>
      </w:tblGrid>
      <w:tr w:rsidR="005E6B27" w:rsidRPr="00811E53" w14:paraId="182F40F6" w14:textId="77777777" w:rsidTr="00060265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1D40E" w14:textId="77777777" w:rsidR="005E6B27" w:rsidRPr="002718E9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2718E9">
              <w:rPr>
                <w:color w:val="000000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0E278" w14:textId="6E1DDA72" w:rsidR="005E6B27" w:rsidRPr="002718E9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2718E9">
              <w:rPr>
                <w:color w:val="000000"/>
                <w:sz w:val="24"/>
                <w:szCs w:val="24"/>
              </w:rPr>
              <w:t xml:space="preserve">Наименование индикаторов достижения компетенции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CF713" w14:textId="77777777" w:rsidR="005E6B27" w:rsidRPr="002718E9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2718E9">
              <w:rPr>
                <w:color w:val="000000"/>
                <w:sz w:val="24"/>
                <w:szCs w:val="24"/>
              </w:rPr>
              <w:t xml:space="preserve">Результаты </w:t>
            </w:r>
          </w:p>
          <w:p w14:paraId="0DEF79CF" w14:textId="77777777" w:rsidR="005E6B27" w:rsidRPr="002718E9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2718E9">
              <w:rPr>
                <w:color w:val="000000"/>
                <w:sz w:val="24"/>
                <w:szCs w:val="24"/>
              </w:rPr>
              <w:t xml:space="preserve">обучения (умения </w:t>
            </w:r>
          </w:p>
          <w:p w14:paraId="3720AEE0" w14:textId="77777777" w:rsidR="005E6B27" w:rsidRPr="002718E9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2718E9">
              <w:rPr>
                <w:color w:val="000000"/>
                <w:sz w:val="24"/>
                <w:szCs w:val="24"/>
              </w:rPr>
              <w:t>и знания), соотнесенные с индикаторами достижения компетенции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19572" w14:textId="77777777" w:rsidR="005E6B27" w:rsidRPr="002718E9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2718E9">
              <w:rPr>
                <w:color w:val="000000"/>
                <w:sz w:val="24"/>
                <w:szCs w:val="24"/>
              </w:rPr>
              <w:t>Типовые контрольные задания</w:t>
            </w:r>
          </w:p>
        </w:tc>
      </w:tr>
      <w:tr w:rsidR="00BA0605" w:rsidRPr="00811E53" w14:paraId="15E4FC6A" w14:textId="77777777" w:rsidTr="00060265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21AC4" w14:textId="77777777" w:rsidR="00803839" w:rsidRDefault="00803839" w:rsidP="00803839">
            <w:pPr>
              <w:widowControl w:val="0"/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ПКН-3</w:t>
            </w:r>
          </w:p>
          <w:p w14:paraId="20EA9F9E" w14:textId="58E6F782" w:rsidR="00BA0605" w:rsidRPr="00811E53" w:rsidRDefault="00803839" w:rsidP="00803839">
            <w:pPr>
              <w:widowControl w:val="0"/>
              <w:tabs>
                <w:tab w:val="left" w:pos="540"/>
              </w:tabs>
              <w:rPr>
                <w:color w:val="000000"/>
                <w:highlight w:val="yellow"/>
              </w:rPr>
            </w:pPr>
            <w:r>
              <w:t xml:space="preserve">Способность </w:t>
            </w:r>
            <w:r>
              <w:rPr>
                <w:color w:val="000000" w:themeColor="text1"/>
              </w:rPr>
              <w:t>осуществлять сбор, обработку и статистический анализ данных, прим</w:t>
            </w:r>
            <w:r>
              <w:t>енять математические методы для решения стандартных профессиональных финансово-экономических задач, интерпретировать полученные</w:t>
            </w:r>
            <w:r>
              <w:rPr>
                <w:color w:val="FF0000"/>
              </w:rPr>
              <w:t xml:space="preserve"> </w:t>
            </w:r>
            <w:r>
              <w:t>результаты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3D650" w14:textId="77777777" w:rsidR="00803839" w:rsidRDefault="00803839" w:rsidP="00803839">
            <w:pPr>
              <w:jc w:val="both"/>
            </w:pPr>
            <w:r>
              <w:t>1. Проводит сбор, обработку и статистический анализ данных для решения финансово-экономических задач.</w:t>
            </w:r>
          </w:p>
          <w:p w14:paraId="7AD17D39" w14:textId="77777777" w:rsidR="00803839" w:rsidRDefault="00803839" w:rsidP="00803839">
            <w:pPr>
              <w:jc w:val="both"/>
            </w:pPr>
          </w:p>
          <w:p w14:paraId="51BDDC75" w14:textId="77777777" w:rsidR="00803839" w:rsidRDefault="00803839" w:rsidP="00803839">
            <w:pPr>
              <w:jc w:val="both"/>
            </w:pPr>
          </w:p>
          <w:p w14:paraId="4FAFC7FA" w14:textId="77777777" w:rsidR="001026C3" w:rsidRDefault="001026C3" w:rsidP="00803839">
            <w:pPr>
              <w:jc w:val="both"/>
            </w:pPr>
          </w:p>
          <w:p w14:paraId="2597A973" w14:textId="77777777" w:rsidR="001026C3" w:rsidRDefault="001026C3" w:rsidP="00803839">
            <w:pPr>
              <w:jc w:val="both"/>
            </w:pPr>
          </w:p>
          <w:p w14:paraId="464C5C45" w14:textId="77777777" w:rsidR="001026C3" w:rsidRDefault="001026C3" w:rsidP="00803839">
            <w:pPr>
              <w:jc w:val="both"/>
            </w:pPr>
          </w:p>
          <w:p w14:paraId="7A7CA572" w14:textId="77777777" w:rsidR="001026C3" w:rsidRDefault="001026C3" w:rsidP="00803839">
            <w:pPr>
              <w:jc w:val="both"/>
            </w:pPr>
          </w:p>
          <w:p w14:paraId="1AE3F336" w14:textId="77777777" w:rsidR="001026C3" w:rsidRDefault="001026C3" w:rsidP="00803839">
            <w:pPr>
              <w:jc w:val="both"/>
            </w:pPr>
          </w:p>
          <w:p w14:paraId="2BD56D62" w14:textId="77777777" w:rsidR="001026C3" w:rsidRDefault="001026C3" w:rsidP="00803839">
            <w:pPr>
              <w:jc w:val="both"/>
            </w:pPr>
          </w:p>
          <w:p w14:paraId="35D214A8" w14:textId="77777777" w:rsidR="001026C3" w:rsidRDefault="001026C3" w:rsidP="00803839">
            <w:pPr>
              <w:jc w:val="both"/>
            </w:pPr>
          </w:p>
          <w:p w14:paraId="576F3284" w14:textId="77777777" w:rsidR="001026C3" w:rsidRDefault="001026C3" w:rsidP="00803839">
            <w:pPr>
              <w:jc w:val="both"/>
            </w:pPr>
          </w:p>
          <w:p w14:paraId="7ABF5FDD" w14:textId="77777777" w:rsidR="0022165F" w:rsidRDefault="0022165F" w:rsidP="00803839">
            <w:pPr>
              <w:jc w:val="both"/>
            </w:pPr>
          </w:p>
          <w:p w14:paraId="7A1B3059" w14:textId="77777777" w:rsidR="0022165F" w:rsidRDefault="0022165F" w:rsidP="00803839">
            <w:pPr>
              <w:jc w:val="both"/>
            </w:pPr>
          </w:p>
          <w:p w14:paraId="16526E79" w14:textId="77777777" w:rsidR="001026C3" w:rsidRDefault="001026C3" w:rsidP="00803839">
            <w:pPr>
              <w:jc w:val="both"/>
            </w:pPr>
          </w:p>
          <w:p w14:paraId="7BBF4BF1" w14:textId="77777777" w:rsidR="00803839" w:rsidRDefault="00803839" w:rsidP="00803839">
            <w:pPr>
              <w:jc w:val="both"/>
            </w:pPr>
            <w:r>
              <w:t>2. Формулирует математические постановки финансово-экономических задач, переходит от экономических постановок задач к математическим моделям.</w:t>
            </w:r>
          </w:p>
          <w:p w14:paraId="74D15BC7" w14:textId="77777777" w:rsidR="00803839" w:rsidRDefault="00803839" w:rsidP="00803839">
            <w:pPr>
              <w:jc w:val="both"/>
            </w:pPr>
          </w:p>
          <w:p w14:paraId="1EBACB9E" w14:textId="77777777" w:rsidR="00803839" w:rsidRDefault="00803839" w:rsidP="00803839">
            <w:pPr>
              <w:jc w:val="both"/>
            </w:pPr>
          </w:p>
          <w:p w14:paraId="690151EE" w14:textId="77777777" w:rsidR="00501259" w:rsidRDefault="00501259" w:rsidP="00803839">
            <w:pPr>
              <w:jc w:val="both"/>
            </w:pPr>
          </w:p>
          <w:p w14:paraId="72B0F678" w14:textId="77777777" w:rsidR="00501259" w:rsidRDefault="00501259" w:rsidP="00803839">
            <w:pPr>
              <w:jc w:val="both"/>
            </w:pPr>
          </w:p>
          <w:p w14:paraId="09EC3FBA" w14:textId="77777777" w:rsidR="00501259" w:rsidRDefault="00501259" w:rsidP="00803839">
            <w:pPr>
              <w:jc w:val="both"/>
            </w:pPr>
          </w:p>
          <w:p w14:paraId="475565DD" w14:textId="77777777" w:rsidR="00501259" w:rsidRDefault="00501259" w:rsidP="00803839">
            <w:pPr>
              <w:jc w:val="both"/>
            </w:pPr>
          </w:p>
          <w:p w14:paraId="323197F7" w14:textId="77777777" w:rsidR="00501259" w:rsidRDefault="00501259" w:rsidP="00803839">
            <w:pPr>
              <w:jc w:val="both"/>
            </w:pPr>
          </w:p>
          <w:p w14:paraId="339FBFEA" w14:textId="77777777" w:rsidR="00501259" w:rsidRDefault="00501259" w:rsidP="00803839">
            <w:pPr>
              <w:jc w:val="both"/>
            </w:pPr>
          </w:p>
          <w:p w14:paraId="12923E0A" w14:textId="77777777" w:rsidR="00501259" w:rsidRDefault="00501259" w:rsidP="00803839">
            <w:pPr>
              <w:jc w:val="both"/>
            </w:pPr>
          </w:p>
          <w:p w14:paraId="0F62CACB" w14:textId="77777777" w:rsidR="00501259" w:rsidRDefault="00501259" w:rsidP="00803839">
            <w:pPr>
              <w:jc w:val="both"/>
            </w:pPr>
          </w:p>
          <w:p w14:paraId="34EF542E" w14:textId="77777777" w:rsidR="001026C3" w:rsidRDefault="001026C3" w:rsidP="00803839">
            <w:pPr>
              <w:jc w:val="both"/>
            </w:pPr>
          </w:p>
          <w:p w14:paraId="5C7D295F" w14:textId="77777777" w:rsidR="001026C3" w:rsidRDefault="001026C3" w:rsidP="00803839">
            <w:pPr>
              <w:jc w:val="both"/>
            </w:pPr>
          </w:p>
          <w:p w14:paraId="48A91859" w14:textId="77777777" w:rsidR="001026C3" w:rsidRDefault="001026C3" w:rsidP="00803839">
            <w:pPr>
              <w:jc w:val="both"/>
            </w:pPr>
          </w:p>
          <w:p w14:paraId="1A17EB52" w14:textId="77777777" w:rsidR="001026C3" w:rsidRDefault="001026C3" w:rsidP="00803839">
            <w:pPr>
              <w:jc w:val="both"/>
            </w:pPr>
          </w:p>
          <w:p w14:paraId="5C0A9A52" w14:textId="77777777" w:rsidR="00501259" w:rsidRDefault="00501259" w:rsidP="00803839">
            <w:pPr>
              <w:jc w:val="both"/>
            </w:pPr>
          </w:p>
          <w:p w14:paraId="1DCF2E0F" w14:textId="77777777" w:rsidR="00501259" w:rsidRDefault="00501259" w:rsidP="00803839">
            <w:pPr>
              <w:jc w:val="both"/>
            </w:pPr>
          </w:p>
          <w:p w14:paraId="6D39357E" w14:textId="77777777" w:rsidR="001026C3" w:rsidRDefault="001026C3" w:rsidP="00803839">
            <w:pPr>
              <w:jc w:val="both"/>
            </w:pPr>
          </w:p>
          <w:p w14:paraId="7F223CA5" w14:textId="77777777" w:rsidR="00803839" w:rsidRDefault="00803839" w:rsidP="00803839">
            <w:pPr>
              <w:jc w:val="both"/>
            </w:pPr>
            <w:r>
              <w:t>3. 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  <w:p w14:paraId="5F7D7462" w14:textId="77777777" w:rsidR="00803839" w:rsidRDefault="00803839" w:rsidP="00803839">
            <w:pPr>
              <w:jc w:val="both"/>
            </w:pPr>
          </w:p>
          <w:p w14:paraId="6AE6C9E9" w14:textId="77777777" w:rsidR="00803839" w:rsidRDefault="00803839" w:rsidP="00803839">
            <w:pPr>
              <w:jc w:val="both"/>
            </w:pPr>
          </w:p>
          <w:p w14:paraId="32DCE894" w14:textId="77777777" w:rsidR="00803839" w:rsidRDefault="00803839" w:rsidP="00803839">
            <w:pPr>
              <w:jc w:val="both"/>
            </w:pPr>
          </w:p>
          <w:p w14:paraId="5FD35632" w14:textId="77777777" w:rsidR="00803839" w:rsidRDefault="00803839" w:rsidP="00803839">
            <w:pPr>
              <w:jc w:val="both"/>
            </w:pPr>
          </w:p>
          <w:p w14:paraId="1DBE51BD" w14:textId="77777777" w:rsidR="00E22F9E" w:rsidRDefault="00E22F9E" w:rsidP="00803839">
            <w:pPr>
              <w:jc w:val="both"/>
            </w:pPr>
          </w:p>
          <w:p w14:paraId="2952716A" w14:textId="77777777" w:rsidR="00E22F9E" w:rsidRDefault="00E22F9E" w:rsidP="00803839">
            <w:pPr>
              <w:jc w:val="both"/>
            </w:pPr>
          </w:p>
          <w:p w14:paraId="5AD5BA5C" w14:textId="77777777" w:rsidR="00E22F9E" w:rsidRDefault="00E22F9E" w:rsidP="00803839">
            <w:pPr>
              <w:jc w:val="both"/>
            </w:pPr>
          </w:p>
          <w:p w14:paraId="545B46DE" w14:textId="77777777" w:rsidR="00E22F9E" w:rsidRDefault="00E22F9E" w:rsidP="00803839">
            <w:pPr>
              <w:jc w:val="both"/>
            </w:pPr>
          </w:p>
          <w:p w14:paraId="4CBA9E9F" w14:textId="77777777" w:rsidR="00E22F9E" w:rsidRDefault="00E22F9E" w:rsidP="00803839">
            <w:pPr>
              <w:jc w:val="both"/>
            </w:pPr>
          </w:p>
          <w:p w14:paraId="2E6409C9" w14:textId="77777777" w:rsidR="00E22F9E" w:rsidRDefault="00E22F9E" w:rsidP="00803839">
            <w:pPr>
              <w:jc w:val="both"/>
            </w:pPr>
          </w:p>
          <w:p w14:paraId="4ED83D8F" w14:textId="77777777" w:rsidR="00E22F9E" w:rsidRDefault="00E22F9E" w:rsidP="00803839">
            <w:pPr>
              <w:jc w:val="both"/>
            </w:pPr>
          </w:p>
          <w:p w14:paraId="3B0A8EC1" w14:textId="77777777" w:rsidR="001026C3" w:rsidRDefault="001026C3" w:rsidP="00803839">
            <w:pPr>
              <w:jc w:val="both"/>
            </w:pPr>
          </w:p>
          <w:p w14:paraId="1F136193" w14:textId="77777777" w:rsidR="001026C3" w:rsidRDefault="001026C3" w:rsidP="00803839">
            <w:pPr>
              <w:jc w:val="both"/>
            </w:pPr>
          </w:p>
          <w:p w14:paraId="4593079D" w14:textId="77777777" w:rsidR="001026C3" w:rsidRDefault="001026C3" w:rsidP="00803839">
            <w:pPr>
              <w:jc w:val="both"/>
            </w:pPr>
          </w:p>
          <w:p w14:paraId="3497E941" w14:textId="77777777" w:rsidR="001026C3" w:rsidRDefault="001026C3" w:rsidP="00803839">
            <w:pPr>
              <w:jc w:val="both"/>
            </w:pPr>
          </w:p>
          <w:p w14:paraId="58BE731C" w14:textId="77777777" w:rsidR="00E22F9E" w:rsidRDefault="00E22F9E" w:rsidP="00803839">
            <w:pPr>
              <w:jc w:val="both"/>
            </w:pPr>
          </w:p>
          <w:p w14:paraId="707C4010" w14:textId="77777777" w:rsidR="001026C3" w:rsidRDefault="001026C3" w:rsidP="00803839">
            <w:pPr>
              <w:jc w:val="both"/>
            </w:pPr>
          </w:p>
          <w:p w14:paraId="69B288F1" w14:textId="77777777" w:rsidR="001026C3" w:rsidRDefault="001026C3" w:rsidP="00803839">
            <w:pPr>
              <w:jc w:val="both"/>
            </w:pPr>
          </w:p>
          <w:p w14:paraId="013C6B62" w14:textId="77777777" w:rsidR="001026C3" w:rsidRDefault="001026C3" w:rsidP="00803839">
            <w:pPr>
              <w:jc w:val="both"/>
            </w:pPr>
          </w:p>
          <w:p w14:paraId="05F03C50" w14:textId="77777777" w:rsidR="001026C3" w:rsidRDefault="001026C3" w:rsidP="00803839">
            <w:pPr>
              <w:jc w:val="both"/>
            </w:pPr>
          </w:p>
          <w:p w14:paraId="6C4674E5" w14:textId="77777777" w:rsidR="001026C3" w:rsidRDefault="001026C3" w:rsidP="00803839">
            <w:pPr>
              <w:jc w:val="both"/>
            </w:pPr>
          </w:p>
          <w:p w14:paraId="65FF647E" w14:textId="77777777" w:rsidR="001026C3" w:rsidRDefault="001026C3" w:rsidP="00803839">
            <w:pPr>
              <w:jc w:val="both"/>
            </w:pPr>
          </w:p>
          <w:p w14:paraId="11BF1490" w14:textId="77777777" w:rsidR="001026C3" w:rsidRDefault="001026C3" w:rsidP="00803839">
            <w:pPr>
              <w:jc w:val="both"/>
            </w:pPr>
          </w:p>
          <w:p w14:paraId="56050F8D" w14:textId="77777777" w:rsidR="0022165F" w:rsidRDefault="0022165F" w:rsidP="00803839">
            <w:pPr>
              <w:jc w:val="both"/>
            </w:pPr>
          </w:p>
          <w:p w14:paraId="2C2FBF61" w14:textId="77777777" w:rsidR="001026C3" w:rsidRDefault="001026C3" w:rsidP="00803839">
            <w:pPr>
              <w:jc w:val="both"/>
            </w:pPr>
          </w:p>
          <w:p w14:paraId="7AED230F" w14:textId="04ED5F7B" w:rsidR="00814D70" w:rsidRPr="00811E53" w:rsidRDefault="00803839" w:rsidP="00140078">
            <w:pPr>
              <w:jc w:val="both"/>
              <w:rPr>
                <w:highlight w:val="yellow"/>
              </w:rPr>
            </w:pPr>
            <w:r>
              <w:t>4. 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принятию финансово-экономических решений.</w:t>
            </w:r>
          </w:p>
          <w:p w14:paraId="712942F2" w14:textId="77777777" w:rsidR="00952FC9" w:rsidRPr="00811E53" w:rsidRDefault="00952FC9" w:rsidP="00420EAE">
            <w:pPr>
              <w:jc w:val="both"/>
              <w:rPr>
                <w:highlight w:val="yellow"/>
              </w:rPr>
            </w:pPr>
          </w:p>
          <w:p w14:paraId="56FA3AAB" w14:textId="77777777" w:rsidR="00952FC9" w:rsidRPr="00811E53" w:rsidRDefault="00952FC9" w:rsidP="00420EAE">
            <w:pPr>
              <w:jc w:val="both"/>
              <w:rPr>
                <w:highlight w:val="yellow"/>
              </w:rPr>
            </w:pPr>
          </w:p>
          <w:p w14:paraId="58A99C98" w14:textId="77777777" w:rsidR="00952FC9" w:rsidRPr="00811E53" w:rsidRDefault="00952FC9" w:rsidP="00420EAE">
            <w:pPr>
              <w:jc w:val="both"/>
              <w:rPr>
                <w:highlight w:val="yellow"/>
              </w:rPr>
            </w:pPr>
          </w:p>
          <w:p w14:paraId="7DE95153" w14:textId="77777777" w:rsidR="00952FC9" w:rsidRPr="00811E53" w:rsidRDefault="00952FC9" w:rsidP="00420EAE">
            <w:pPr>
              <w:jc w:val="both"/>
              <w:rPr>
                <w:highlight w:val="yellow"/>
              </w:rPr>
            </w:pPr>
          </w:p>
          <w:p w14:paraId="7AE1E2BF" w14:textId="77777777" w:rsidR="00952FC9" w:rsidRPr="00811E53" w:rsidRDefault="00952FC9" w:rsidP="00420EAE">
            <w:pPr>
              <w:jc w:val="both"/>
              <w:rPr>
                <w:highlight w:val="yellow"/>
              </w:rPr>
            </w:pPr>
          </w:p>
          <w:p w14:paraId="46C4B47E" w14:textId="77777777" w:rsidR="00952FC9" w:rsidRPr="00811E53" w:rsidRDefault="00952FC9" w:rsidP="00420EAE">
            <w:pPr>
              <w:jc w:val="both"/>
              <w:rPr>
                <w:highlight w:val="yellow"/>
              </w:rPr>
            </w:pPr>
          </w:p>
          <w:p w14:paraId="36A14287" w14:textId="6D3F3E63" w:rsidR="00420EAE" w:rsidRPr="00811E53" w:rsidRDefault="00420EAE" w:rsidP="00420EAE">
            <w:pPr>
              <w:jc w:val="both"/>
              <w:rPr>
                <w:highlight w:val="yellow"/>
              </w:rPr>
            </w:pPr>
          </w:p>
          <w:p w14:paraId="02586F6C" w14:textId="77777777" w:rsidR="007C4E9D" w:rsidRPr="00811E53" w:rsidRDefault="007C4E9D" w:rsidP="00622341">
            <w:pPr>
              <w:jc w:val="both"/>
              <w:rPr>
                <w:highlight w:val="yellow"/>
              </w:rPr>
            </w:pPr>
          </w:p>
          <w:p w14:paraId="63FA4524" w14:textId="67C5360F" w:rsidR="00733CAA" w:rsidRPr="00811E53" w:rsidRDefault="00733CAA" w:rsidP="007E1A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BCB38" w14:textId="77777777" w:rsidR="00803839" w:rsidRDefault="00803839" w:rsidP="00803839">
            <w:pPr>
              <w:jc w:val="both"/>
            </w:pPr>
            <w:r>
              <w:rPr>
                <w:b/>
                <w:bCs/>
                <w:color w:val="000000"/>
              </w:rPr>
              <w:lastRenderedPageBreak/>
              <w:t xml:space="preserve">Знать: </w:t>
            </w:r>
            <w:r>
              <w:rPr>
                <w:bCs/>
                <w:color w:val="000000"/>
              </w:rPr>
              <w:t>сущность</w:t>
            </w:r>
            <w:r>
              <w:rPr>
                <w:b/>
                <w:bCs/>
                <w:color w:val="000000"/>
              </w:rPr>
              <w:t xml:space="preserve"> </w:t>
            </w:r>
            <w:r>
              <w:t>сбора, обработки и статистического анализа данных для решения финансово-экономических задач.</w:t>
            </w:r>
          </w:p>
          <w:p w14:paraId="331FF8B0" w14:textId="77777777" w:rsidR="00803839" w:rsidRDefault="00803839" w:rsidP="00803839">
            <w:pPr>
              <w:jc w:val="both"/>
            </w:pPr>
            <w:r>
              <w:rPr>
                <w:b/>
              </w:rPr>
              <w:t xml:space="preserve">Уметь: </w:t>
            </w:r>
            <w:r>
              <w:t>проводить сбор, обработку и статистический анализ данных для решения финансово-экономических задач.</w:t>
            </w:r>
          </w:p>
          <w:p w14:paraId="6C944D81" w14:textId="77777777" w:rsidR="00803839" w:rsidRDefault="00803839" w:rsidP="00803839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4065433F" w14:textId="77777777" w:rsidR="001026C3" w:rsidRDefault="001026C3" w:rsidP="00803839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07D1A82C" w14:textId="77777777" w:rsidR="001026C3" w:rsidRDefault="001026C3" w:rsidP="00803839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112D6320" w14:textId="77777777" w:rsidR="001026C3" w:rsidRDefault="001026C3" w:rsidP="00803839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010AF68F" w14:textId="77777777" w:rsidR="0022165F" w:rsidRDefault="0022165F" w:rsidP="00803839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106E3857" w14:textId="77777777" w:rsidR="00803839" w:rsidRDefault="00803839" w:rsidP="00803839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  <w:color w:val="000000"/>
              </w:rPr>
              <w:t xml:space="preserve">Знать: </w:t>
            </w:r>
            <w:r>
              <w:rPr>
                <w:bCs/>
                <w:color w:val="000000"/>
              </w:rPr>
              <w:t xml:space="preserve">сущность </w:t>
            </w:r>
            <w:r>
              <w:t>математической постановки финансово-экономических задач</w:t>
            </w:r>
          </w:p>
          <w:p w14:paraId="7364E6DB" w14:textId="77777777" w:rsidR="001026C3" w:rsidRDefault="001026C3" w:rsidP="00803839">
            <w:pPr>
              <w:widowControl w:val="0"/>
              <w:tabs>
                <w:tab w:val="left" w:pos="540"/>
              </w:tabs>
              <w:jc w:val="both"/>
            </w:pPr>
          </w:p>
          <w:p w14:paraId="00F943AB" w14:textId="77777777" w:rsidR="001026C3" w:rsidRDefault="001026C3" w:rsidP="00803839">
            <w:pPr>
              <w:widowControl w:val="0"/>
              <w:tabs>
                <w:tab w:val="left" w:pos="540"/>
              </w:tabs>
              <w:jc w:val="both"/>
            </w:pPr>
          </w:p>
          <w:p w14:paraId="75A59E02" w14:textId="77777777" w:rsidR="001026C3" w:rsidRDefault="001026C3" w:rsidP="00803839">
            <w:pPr>
              <w:widowControl w:val="0"/>
              <w:tabs>
                <w:tab w:val="left" w:pos="540"/>
              </w:tabs>
              <w:jc w:val="both"/>
            </w:pPr>
          </w:p>
          <w:p w14:paraId="6DAB96FB" w14:textId="77777777" w:rsidR="001026C3" w:rsidRDefault="001026C3" w:rsidP="00803839">
            <w:pPr>
              <w:widowControl w:val="0"/>
              <w:tabs>
                <w:tab w:val="left" w:pos="540"/>
              </w:tabs>
              <w:jc w:val="both"/>
            </w:pPr>
          </w:p>
          <w:p w14:paraId="6ACC01E8" w14:textId="77777777" w:rsidR="001026C3" w:rsidRDefault="001026C3" w:rsidP="00803839">
            <w:pPr>
              <w:widowControl w:val="0"/>
              <w:tabs>
                <w:tab w:val="left" w:pos="540"/>
              </w:tabs>
              <w:jc w:val="both"/>
            </w:pPr>
          </w:p>
          <w:p w14:paraId="2F7222AF" w14:textId="77777777" w:rsidR="001026C3" w:rsidRDefault="001026C3" w:rsidP="00803839">
            <w:pPr>
              <w:widowControl w:val="0"/>
              <w:tabs>
                <w:tab w:val="left" w:pos="540"/>
              </w:tabs>
              <w:jc w:val="both"/>
            </w:pPr>
          </w:p>
          <w:p w14:paraId="48A961B9" w14:textId="77777777" w:rsidR="001026C3" w:rsidRDefault="001026C3" w:rsidP="00803839">
            <w:pPr>
              <w:widowControl w:val="0"/>
              <w:tabs>
                <w:tab w:val="left" w:pos="540"/>
              </w:tabs>
              <w:jc w:val="both"/>
            </w:pPr>
          </w:p>
          <w:p w14:paraId="2516E15B" w14:textId="77777777" w:rsidR="001026C3" w:rsidRDefault="001026C3" w:rsidP="00803839">
            <w:pPr>
              <w:widowControl w:val="0"/>
              <w:tabs>
                <w:tab w:val="left" w:pos="540"/>
              </w:tabs>
              <w:jc w:val="both"/>
            </w:pPr>
          </w:p>
          <w:p w14:paraId="79D03027" w14:textId="77777777" w:rsidR="001026C3" w:rsidRDefault="001026C3" w:rsidP="00803839">
            <w:pPr>
              <w:widowControl w:val="0"/>
              <w:tabs>
                <w:tab w:val="left" w:pos="540"/>
              </w:tabs>
              <w:jc w:val="both"/>
            </w:pPr>
          </w:p>
          <w:p w14:paraId="42D44F0A" w14:textId="77777777" w:rsidR="001026C3" w:rsidRDefault="001026C3" w:rsidP="00803839">
            <w:pPr>
              <w:widowControl w:val="0"/>
              <w:tabs>
                <w:tab w:val="left" w:pos="540"/>
              </w:tabs>
              <w:jc w:val="both"/>
            </w:pPr>
          </w:p>
          <w:p w14:paraId="65E90AAC" w14:textId="77777777" w:rsidR="001026C3" w:rsidRDefault="001026C3" w:rsidP="00803839">
            <w:pPr>
              <w:widowControl w:val="0"/>
              <w:tabs>
                <w:tab w:val="left" w:pos="540"/>
              </w:tabs>
              <w:jc w:val="both"/>
            </w:pPr>
          </w:p>
          <w:p w14:paraId="56A28C5B" w14:textId="77777777" w:rsidR="001026C3" w:rsidRDefault="001026C3" w:rsidP="00803839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6F74196D" w14:textId="77777777" w:rsidR="00803839" w:rsidRDefault="00803839" w:rsidP="00803839">
            <w:r>
              <w:rPr>
                <w:b/>
              </w:rPr>
              <w:t>Уметь:</w:t>
            </w:r>
            <w:r>
              <w:t xml:space="preserve"> формулировать математические постановки финансово-экономических задач, переходить от экономических постановок задач к математическим моделям.</w:t>
            </w:r>
          </w:p>
          <w:p w14:paraId="540050CD" w14:textId="77777777" w:rsidR="00803839" w:rsidRDefault="00803839" w:rsidP="00803839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2B289906" w14:textId="77777777" w:rsidR="00803839" w:rsidRDefault="00803839" w:rsidP="00803839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  <w:color w:val="000000"/>
              </w:rPr>
              <w:t>Знать:</w:t>
            </w:r>
            <w:r>
              <w:t xml:space="preserve"> математические методы и информационные технологии, используемые для решения конкретных финансово-экономических задач в профессиональной области.</w:t>
            </w:r>
          </w:p>
          <w:p w14:paraId="44E6234A" w14:textId="77777777" w:rsidR="001026C3" w:rsidRDefault="001026C3" w:rsidP="00803839">
            <w:pPr>
              <w:widowControl w:val="0"/>
              <w:tabs>
                <w:tab w:val="left" w:pos="540"/>
              </w:tabs>
              <w:jc w:val="both"/>
            </w:pPr>
          </w:p>
          <w:p w14:paraId="4BE4A2A0" w14:textId="77777777" w:rsidR="001026C3" w:rsidRDefault="001026C3" w:rsidP="00803839">
            <w:pPr>
              <w:widowControl w:val="0"/>
              <w:tabs>
                <w:tab w:val="left" w:pos="540"/>
              </w:tabs>
              <w:jc w:val="both"/>
            </w:pPr>
          </w:p>
          <w:p w14:paraId="1D3FBEAD" w14:textId="77777777" w:rsidR="001026C3" w:rsidRDefault="001026C3" w:rsidP="00803839">
            <w:pPr>
              <w:widowControl w:val="0"/>
              <w:tabs>
                <w:tab w:val="left" w:pos="540"/>
              </w:tabs>
              <w:jc w:val="both"/>
            </w:pPr>
          </w:p>
          <w:p w14:paraId="3182B190" w14:textId="77777777" w:rsidR="001026C3" w:rsidRDefault="001026C3" w:rsidP="00803839">
            <w:pPr>
              <w:widowControl w:val="0"/>
              <w:tabs>
                <w:tab w:val="left" w:pos="540"/>
              </w:tabs>
              <w:jc w:val="both"/>
            </w:pPr>
          </w:p>
          <w:p w14:paraId="7DE2BC6C" w14:textId="77777777" w:rsidR="001026C3" w:rsidRDefault="001026C3" w:rsidP="00803839">
            <w:pPr>
              <w:widowControl w:val="0"/>
              <w:tabs>
                <w:tab w:val="left" w:pos="540"/>
              </w:tabs>
              <w:jc w:val="both"/>
            </w:pPr>
          </w:p>
          <w:p w14:paraId="7E6376A3" w14:textId="77777777" w:rsidR="001026C3" w:rsidRDefault="001026C3" w:rsidP="00803839">
            <w:pPr>
              <w:widowControl w:val="0"/>
              <w:tabs>
                <w:tab w:val="left" w:pos="540"/>
              </w:tabs>
              <w:jc w:val="both"/>
            </w:pPr>
          </w:p>
          <w:p w14:paraId="48CB51B6" w14:textId="77777777" w:rsidR="001026C3" w:rsidRDefault="001026C3" w:rsidP="00803839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42DC2693" w14:textId="77777777" w:rsidR="001026C3" w:rsidRDefault="001026C3" w:rsidP="00803839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12C0A594" w14:textId="77777777" w:rsidR="001026C3" w:rsidRDefault="001026C3" w:rsidP="00803839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039CDFE2" w14:textId="77777777" w:rsidR="001026C3" w:rsidRDefault="001026C3" w:rsidP="00803839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190C02A0" w14:textId="77777777" w:rsidR="001026C3" w:rsidRDefault="001026C3" w:rsidP="00803839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4F8338C5" w14:textId="77777777" w:rsidR="00803839" w:rsidRDefault="00803839" w:rsidP="00803839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Уметь: </w:t>
            </w:r>
            <w:r>
              <w:t>применять системный подход при выборе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  <w:p w14:paraId="072EDF0E" w14:textId="3568E66D" w:rsidR="001026C3" w:rsidRDefault="001026C3" w:rsidP="00803839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</w:p>
          <w:p w14:paraId="145CAB4F" w14:textId="77777777" w:rsidR="00060265" w:rsidRDefault="00060265" w:rsidP="00803839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</w:p>
          <w:p w14:paraId="7825C33E" w14:textId="77777777" w:rsidR="00803839" w:rsidRDefault="00803839" w:rsidP="00803839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  <w:color w:val="000000"/>
              </w:rPr>
              <w:t xml:space="preserve">Знать: </w:t>
            </w:r>
            <w:r>
              <w:rPr>
                <w:bCs/>
                <w:color w:val="000000"/>
              </w:rPr>
              <w:t>сущность анализа результатов</w:t>
            </w:r>
            <w:r>
              <w:rPr>
                <w:b/>
                <w:bCs/>
                <w:color w:val="000000"/>
              </w:rPr>
              <w:t xml:space="preserve"> </w:t>
            </w:r>
            <w:r>
              <w:t>исследования математических моделей финансово-экономических задач.</w:t>
            </w:r>
          </w:p>
          <w:p w14:paraId="74A27C8D" w14:textId="77777777" w:rsidR="001026C3" w:rsidRDefault="001026C3" w:rsidP="00803839">
            <w:pPr>
              <w:widowControl w:val="0"/>
              <w:tabs>
                <w:tab w:val="left" w:pos="540"/>
              </w:tabs>
              <w:jc w:val="both"/>
            </w:pPr>
          </w:p>
          <w:p w14:paraId="4EECEAED" w14:textId="7170DB52" w:rsidR="00733CAA" w:rsidRPr="00811E53" w:rsidRDefault="00803839" w:rsidP="00B5673A">
            <w:pPr>
              <w:jc w:val="both"/>
              <w:rPr>
                <w:color w:val="000000"/>
                <w:highlight w:val="yellow"/>
              </w:rPr>
            </w:pPr>
            <w:r>
              <w:rPr>
                <w:b/>
              </w:rPr>
              <w:t xml:space="preserve">Уметь: </w:t>
            </w:r>
            <w:r>
              <w:t>анализировать результаты проведённого исследования</w:t>
            </w:r>
            <w:r>
              <w:rPr>
                <w:b/>
              </w:rPr>
              <w:t xml:space="preserve"> </w:t>
            </w:r>
            <w:r>
              <w:t>математических моделей финансово-экономических задач и делать на их основании количественные и качественные выводы и рекомендации по принятию финансово-экономических решений.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BD8E3" w14:textId="20EDB036" w:rsidR="0072138B" w:rsidRPr="00803839" w:rsidRDefault="0072138B" w:rsidP="00BA06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color w:val="000000"/>
              </w:rPr>
            </w:pPr>
            <w:r w:rsidRPr="00803839">
              <w:rPr>
                <w:color w:val="000000"/>
              </w:rPr>
              <w:lastRenderedPageBreak/>
              <w:t>Задание</w:t>
            </w:r>
          </w:p>
          <w:p w14:paraId="2883ADF3" w14:textId="2E19D648" w:rsidR="00814D70" w:rsidRPr="0022165F" w:rsidRDefault="00E22F9E" w:rsidP="0022165F">
            <w:r w:rsidRPr="0022165F">
              <w:t>Норма ‖</w:t>
            </w:r>
            <w:r w:rsidRPr="0022165F">
              <w:rPr>
                <w:rFonts w:ascii="Cambria Math" w:hAnsi="Cambria Math" w:cs="Cambria Math"/>
              </w:rPr>
              <w:t>𝑥</w:t>
            </w:r>
            <w:r w:rsidRPr="0022165F">
              <w:t>‖2=∑</w:t>
            </w:r>
            <w:r w:rsidRPr="0022165F">
              <w:rPr>
                <w:rFonts w:ascii="Cambria Math" w:hAnsi="Cambria Math" w:cs="Cambria Math"/>
              </w:rPr>
              <w:t>𝑖</w:t>
            </w:r>
            <w:r w:rsidRPr="0022165F">
              <w:t> = 1</w:t>
            </w:r>
            <w:r w:rsidRPr="0022165F">
              <w:rPr>
                <w:rFonts w:ascii="Cambria Math" w:hAnsi="Cambria Math" w:cs="Cambria Math"/>
              </w:rPr>
              <w:t>𝑚</w:t>
            </w:r>
            <w:r w:rsidRPr="0022165F">
              <w:t>|</w:t>
            </w:r>
            <w:r w:rsidRPr="0022165F">
              <w:rPr>
                <w:rFonts w:ascii="Cambria Math" w:hAnsi="Cambria Math" w:cs="Cambria Math"/>
              </w:rPr>
              <w:t>𝑥𝑖</w:t>
            </w:r>
            <w:r w:rsidRPr="0022165F">
              <w:t xml:space="preserve">|2 называется евклидовой нормой | нормой </w:t>
            </w:r>
            <w:proofErr w:type="spellStart"/>
            <w:r w:rsidRPr="0022165F">
              <w:t>Минковского</w:t>
            </w:r>
            <w:proofErr w:type="spellEnd"/>
            <w:r w:rsidRPr="0022165F">
              <w:t xml:space="preserve"> | нормой Чебышева | метрикой </w:t>
            </w:r>
            <w:proofErr w:type="spellStart"/>
            <w:r w:rsidRPr="0022165F">
              <w:t>Хаусдорфа</w:t>
            </w:r>
            <w:proofErr w:type="spellEnd"/>
            <w:r w:rsidRPr="0022165F">
              <w:t>).</w:t>
            </w:r>
          </w:p>
          <w:p w14:paraId="19AC77C7" w14:textId="77777777" w:rsidR="0022165F" w:rsidRDefault="0022165F" w:rsidP="00771041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</w:p>
          <w:p w14:paraId="7BEF0574" w14:textId="72CF66ED" w:rsidR="0072138B" w:rsidRPr="00803839" w:rsidRDefault="00207BCD" w:rsidP="00771041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 w:rsidRPr="00803839">
              <w:rPr>
                <w:color w:val="000000"/>
              </w:rPr>
              <w:t>Задание</w:t>
            </w:r>
          </w:p>
          <w:p w14:paraId="1C0E9698" w14:textId="77777777" w:rsidR="001026C3" w:rsidRPr="0022165F" w:rsidRDefault="001026C3" w:rsidP="0022165F">
            <w:r w:rsidRPr="0022165F">
              <w:t>Выберите приложения дифференциальных уравнений к экономическим задачам:</w:t>
            </w:r>
          </w:p>
          <w:p w14:paraId="766CC2A2" w14:textId="77777777" w:rsidR="001026C3" w:rsidRPr="0022165F" w:rsidRDefault="001026C3" w:rsidP="0022165F">
            <w:pPr>
              <w:ind w:left="115"/>
            </w:pPr>
            <w:r w:rsidRPr="0022165F">
              <w:t>а) связь эластичности и функции спроса</w:t>
            </w:r>
          </w:p>
          <w:p w14:paraId="2E68B92F" w14:textId="77777777" w:rsidR="001026C3" w:rsidRPr="0022165F" w:rsidRDefault="001026C3" w:rsidP="0022165F">
            <w:pPr>
              <w:ind w:left="115"/>
            </w:pPr>
            <w:r w:rsidRPr="0022165F">
              <w:t>б) производство в условиях ненасыщенного и конкурентного рынков</w:t>
            </w:r>
          </w:p>
          <w:p w14:paraId="42E789F3" w14:textId="77777777" w:rsidR="001026C3" w:rsidRPr="0022165F" w:rsidRDefault="001026C3" w:rsidP="0022165F">
            <w:pPr>
              <w:ind w:left="115"/>
            </w:pPr>
            <w:r w:rsidRPr="0022165F">
              <w:t>в) уравнение снабжения</w:t>
            </w:r>
          </w:p>
          <w:p w14:paraId="2A21BB07" w14:textId="77777777" w:rsidR="001026C3" w:rsidRPr="0022165F" w:rsidRDefault="001026C3" w:rsidP="0022165F">
            <w:pPr>
              <w:ind w:left="115"/>
            </w:pPr>
            <w:r w:rsidRPr="0022165F">
              <w:t>г) связь эластичности и функции инфляции</w:t>
            </w:r>
          </w:p>
          <w:p w14:paraId="1B034F2E" w14:textId="087BD381" w:rsidR="00501259" w:rsidRPr="0022165F" w:rsidRDefault="001026C3" w:rsidP="0022165F">
            <w:pPr>
              <w:ind w:left="115"/>
            </w:pPr>
            <w:r w:rsidRPr="0022165F">
              <w:t>д)</w:t>
            </w:r>
            <w:r w:rsidR="0022165F">
              <w:t xml:space="preserve"> </w:t>
            </w:r>
            <w:r w:rsidRPr="0022165F">
              <w:t>производство в условиях насыщенного и не конкурентного рынков</w:t>
            </w:r>
          </w:p>
          <w:p w14:paraId="05493D8C" w14:textId="77777777" w:rsidR="000E304F" w:rsidRPr="00803839" w:rsidRDefault="000E304F" w:rsidP="00952FC9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 w:rsidRPr="00803839">
              <w:rPr>
                <w:color w:val="000000"/>
              </w:rPr>
              <w:t>Задание</w:t>
            </w:r>
          </w:p>
          <w:p w14:paraId="3029B5BB" w14:textId="77777777" w:rsidR="002C70F2" w:rsidRPr="0022165F" w:rsidRDefault="002C70F2" w:rsidP="0022165F">
            <w:pPr>
              <w:jc w:val="both"/>
            </w:pPr>
            <w:r w:rsidRPr="0022165F">
              <w:t>Выберите неверно сформулированное правило округления числа.</w:t>
            </w:r>
          </w:p>
          <w:p w14:paraId="7AF97E6A" w14:textId="63313D17" w:rsidR="002C70F2" w:rsidRPr="0022165F" w:rsidRDefault="002C70F2" w:rsidP="0022165F">
            <w:pPr>
              <w:ind w:left="115"/>
              <w:jc w:val="both"/>
            </w:pPr>
            <w:r w:rsidRPr="0022165F">
              <w:t>а)</w:t>
            </w:r>
            <w:r w:rsidR="0022165F" w:rsidRPr="0022165F">
              <w:t xml:space="preserve"> </w:t>
            </w:r>
            <w:r w:rsidRPr="0022165F">
              <w:t>Все перечисленные правила верны.</w:t>
            </w:r>
          </w:p>
          <w:p w14:paraId="38D86B79" w14:textId="73019749" w:rsidR="002C70F2" w:rsidRPr="0022165F" w:rsidRDefault="002C70F2" w:rsidP="0022165F">
            <w:pPr>
              <w:ind w:left="115"/>
              <w:jc w:val="both"/>
            </w:pPr>
            <w:r w:rsidRPr="0022165F">
              <w:t>б)</w:t>
            </w:r>
            <w:r w:rsidR="0022165F" w:rsidRPr="0022165F">
              <w:t xml:space="preserve"> </w:t>
            </w:r>
            <w:r w:rsidRPr="0022165F">
              <w:t>Если первая из отбрасываемых цифр меньше 5, то сохраняемые десятичные знаки оставляют без изменения.</w:t>
            </w:r>
          </w:p>
          <w:p w14:paraId="15315A4E" w14:textId="1F15B5FF" w:rsidR="002C70F2" w:rsidRPr="0022165F" w:rsidRDefault="002C70F2" w:rsidP="0022165F">
            <w:pPr>
              <w:ind w:left="115"/>
              <w:jc w:val="both"/>
            </w:pPr>
            <w:r w:rsidRPr="0022165F">
              <w:t>в)</w:t>
            </w:r>
            <w:r w:rsidR="0022165F" w:rsidRPr="0022165F">
              <w:t xml:space="preserve"> </w:t>
            </w:r>
            <w:r w:rsidRPr="0022165F">
              <w:t>Если первая из отбрасываемых цифр больше 5, то последний из сохраняемых знаков увеличивают на 1.</w:t>
            </w:r>
          </w:p>
          <w:p w14:paraId="5E341FD5" w14:textId="1EF3AF76" w:rsidR="002C70F2" w:rsidRPr="0022165F" w:rsidRDefault="002C70F2" w:rsidP="0022165F">
            <w:pPr>
              <w:ind w:left="115"/>
              <w:jc w:val="both"/>
            </w:pPr>
            <w:r w:rsidRPr="0022165F">
              <w:t>г)</w:t>
            </w:r>
            <w:r w:rsidR="0022165F" w:rsidRPr="0022165F">
              <w:t xml:space="preserve"> </w:t>
            </w:r>
            <w:r w:rsidRPr="0022165F">
              <w:t>Если первая из отбрасываемых цифр равна 5, а среди следующих за ней цифр есть отличные от нуля, то последний из сохраняемых знаков увеличивают на 1.</w:t>
            </w:r>
          </w:p>
          <w:p w14:paraId="3088F712" w14:textId="059F01B6" w:rsidR="00952FC9" w:rsidRPr="0022165F" w:rsidRDefault="002C70F2" w:rsidP="0022165F">
            <w:pPr>
              <w:ind w:left="115"/>
              <w:jc w:val="both"/>
            </w:pPr>
            <w:r w:rsidRPr="0022165F">
              <w:t>д)</w:t>
            </w:r>
            <w:r w:rsidR="0022165F" w:rsidRPr="0022165F">
              <w:t xml:space="preserve"> </w:t>
            </w:r>
            <w:r w:rsidRPr="0022165F">
              <w:t>Если первая из отбрасываемых цифр равна 5, а все последующие — нули, то последний из сохраняемых десятичных знаков увеличивают на 1, когда он нечетен, и сохраняют неизменным, когда он четен.</w:t>
            </w:r>
          </w:p>
          <w:p w14:paraId="5D2B9573" w14:textId="77777777" w:rsidR="00533181" w:rsidRPr="00803839" w:rsidRDefault="00BA0605" w:rsidP="005331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color w:val="000000"/>
              </w:rPr>
            </w:pPr>
            <w:r w:rsidRPr="00803839">
              <w:rPr>
                <w:color w:val="000000"/>
              </w:rPr>
              <w:t>Задание</w:t>
            </w:r>
          </w:p>
          <w:p w14:paraId="085F6E74" w14:textId="77777777" w:rsidR="002C70F2" w:rsidRPr="0022165F" w:rsidRDefault="002C70F2" w:rsidP="0022165F">
            <w:r w:rsidRPr="0022165F">
              <w:t>Отметьте приближенные методы решения алгебраических линейных систем.</w:t>
            </w:r>
          </w:p>
          <w:p w14:paraId="501D0074" w14:textId="77777777" w:rsidR="002C70F2" w:rsidRPr="0022165F" w:rsidRDefault="002C70F2" w:rsidP="0022165F">
            <w:pPr>
              <w:ind w:left="115"/>
            </w:pPr>
            <w:r w:rsidRPr="0022165F">
              <w:t>а) метод простой итерации</w:t>
            </w:r>
          </w:p>
          <w:p w14:paraId="03A73158" w14:textId="77777777" w:rsidR="002C70F2" w:rsidRPr="0022165F" w:rsidRDefault="002C70F2" w:rsidP="0022165F">
            <w:pPr>
              <w:ind w:left="115"/>
            </w:pPr>
            <w:r w:rsidRPr="0022165F">
              <w:t>б) метод Зейделя</w:t>
            </w:r>
          </w:p>
          <w:p w14:paraId="401CB038" w14:textId="77777777" w:rsidR="002C70F2" w:rsidRPr="0022165F" w:rsidRDefault="002C70F2" w:rsidP="0022165F">
            <w:pPr>
              <w:ind w:left="115"/>
            </w:pPr>
            <w:r w:rsidRPr="0022165F">
              <w:t xml:space="preserve">в) метод </w:t>
            </w:r>
            <w:proofErr w:type="spellStart"/>
            <w:r w:rsidRPr="0022165F">
              <w:t>Крамера</w:t>
            </w:r>
            <w:proofErr w:type="spellEnd"/>
          </w:p>
          <w:p w14:paraId="27A1377A" w14:textId="40114D4D" w:rsidR="002C70F2" w:rsidRPr="0022165F" w:rsidRDefault="002C70F2" w:rsidP="0022165F">
            <w:pPr>
              <w:ind w:left="115"/>
            </w:pPr>
            <w:r w:rsidRPr="0022165F">
              <w:t>г)</w:t>
            </w:r>
            <w:r w:rsidR="0022165F">
              <w:t xml:space="preserve"> </w:t>
            </w:r>
            <w:r w:rsidRPr="0022165F">
              <w:t>метод Гаусса</w:t>
            </w:r>
          </w:p>
          <w:p w14:paraId="1DF20D21" w14:textId="77777777" w:rsidR="00501259" w:rsidRDefault="00501259" w:rsidP="001026C3">
            <w:pPr>
              <w:widowControl w:val="0"/>
              <w:tabs>
                <w:tab w:val="left" w:pos="540"/>
              </w:tabs>
              <w:rPr>
                <w:color w:val="000000"/>
              </w:rPr>
            </w:pPr>
          </w:p>
          <w:p w14:paraId="69EE5C83" w14:textId="77777777" w:rsidR="00501259" w:rsidRDefault="00501259" w:rsidP="00CD7BEA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</w:p>
          <w:p w14:paraId="57003E90" w14:textId="6C309231" w:rsidR="002C70F2" w:rsidRDefault="002C70F2" w:rsidP="001026C3">
            <w:pPr>
              <w:widowControl w:val="0"/>
              <w:tabs>
                <w:tab w:val="left" w:pos="540"/>
              </w:tabs>
              <w:rPr>
                <w:color w:val="000000"/>
              </w:rPr>
            </w:pPr>
          </w:p>
          <w:p w14:paraId="1E6541B6" w14:textId="77777777" w:rsidR="00060265" w:rsidRPr="00803839" w:rsidRDefault="00060265" w:rsidP="001026C3">
            <w:pPr>
              <w:widowControl w:val="0"/>
              <w:tabs>
                <w:tab w:val="left" w:pos="540"/>
              </w:tabs>
              <w:rPr>
                <w:color w:val="000000"/>
              </w:rPr>
            </w:pPr>
          </w:p>
          <w:p w14:paraId="5C3BA9C2" w14:textId="77777777" w:rsidR="00501259" w:rsidRDefault="00501259" w:rsidP="00501259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</w:t>
            </w:r>
          </w:p>
          <w:p w14:paraId="205A8584" w14:textId="77777777" w:rsidR="001026C3" w:rsidRPr="0022165F" w:rsidRDefault="001026C3" w:rsidP="0022165F">
            <w:pPr>
              <w:jc w:val="both"/>
            </w:pPr>
            <w:r w:rsidRPr="0022165F">
              <w:t xml:space="preserve">В чем заключается суть Метода </w:t>
            </w:r>
            <w:proofErr w:type="spellStart"/>
            <w:r w:rsidRPr="0022165F">
              <w:t>Жордана</w:t>
            </w:r>
            <w:proofErr w:type="spellEnd"/>
            <w:r w:rsidRPr="0022165F">
              <w:t xml:space="preserve"> — Гаусса?</w:t>
            </w:r>
          </w:p>
          <w:p w14:paraId="1F6EA033" w14:textId="77777777" w:rsidR="001026C3" w:rsidRPr="0022165F" w:rsidRDefault="001026C3" w:rsidP="0022165F">
            <w:pPr>
              <w:ind w:left="115"/>
              <w:jc w:val="both"/>
            </w:pPr>
            <w:r w:rsidRPr="0022165F">
              <w:t>а) Метод является точным. Это значит, что если коэффициенты — точные числа и все действия в процессе решения выполнять точно, без округлений, то мы получим точные значения неизвестных.</w:t>
            </w:r>
          </w:p>
          <w:p w14:paraId="0CBF2C1A" w14:textId="116DB6E9" w:rsidR="001026C3" w:rsidRPr="0022165F" w:rsidRDefault="001026C3" w:rsidP="0022165F">
            <w:pPr>
              <w:ind w:left="115"/>
              <w:jc w:val="both"/>
            </w:pPr>
            <w:r w:rsidRPr="0022165F">
              <w:t>б)</w:t>
            </w:r>
            <w:r w:rsidR="0022165F">
              <w:t xml:space="preserve"> </w:t>
            </w:r>
            <w:r w:rsidRPr="0022165F">
              <w:t>Метод является приблизительным. Это значит, что если коэффициенты — точные числа и все действия в процессе решения выполнять точно, без округлений, то мы получим точные значения неизвестных.</w:t>
            </w:r>
          </w:p>
          <w:p w14:paraId="0EE7AD4E" w14:textId="77777777" w:rsidR="001026C3" w:rsidRPr="0022165F" w:rsidRDefault="001026C3" w:rsidP="0022165F">
            <w:pPr>
              <w:ind w:left="115"/>
              <w:jc w:val="both"/>
            </w:pPr>
            <w:r w:rsidRPr="0022165F">
              <w:t>в) Метод является относительным. Это значит, что если коэффициенты — точные числа и все действия в процессе решения выполнять точно, без округлений, то мы получим точные значения неизвестных</w:t>
            </w:r>
          </w:p>
          <w:p w14:paraId="6E419CDF" w14:textId="390EC137" w:rsidR="00E22F9E" w:rsidRPr="0022165F" w:rsidRDefault="001026C3" w:rsidP="0022165F">
            <w:pPr>
              <w:ind w:left="115"/>
              <w:jc w:val="both"/>
            </w:pPr>
            <w:r w:rsidRPr="0022165F">
              <w:lastRenderedPageBreak/>
              <w:t>г)</w:t>
            </w:r>
            <w:r w:rsidR="0022165F">
              <w:t xml:space="preserve"> </w:t>
            </w:r>
            <w:r w:rsidRPr="0022165F">
              <w:t>Метод является точным. Это значит, что если коэффициенты — дробные числа и все действия в процессе решения выполнять точно, с округлениями, то мы получим точные значения неизвестных.</w:t>
            </w:r>
          </w:p>
          <w:p w14:paraId="584BC7EC" w14:textId="77777777" w:rsidR="00E22F9E" w:rsidRDefault="00E22F9E" w:rsidP="00E22F9E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</w:t>
            </w:r>
          </w:p>
          <w:p w14:paraId="52820EAF" w14:textId="77777777" w:rsidR="00E22F9E" w:rsidRPr="0022165F" w:rsidRDefault="00E22F9E" w:rsidP="0022165F">
            <w:r w:rsidRPr="0022165F">
              <w:t>При решении задачи приближенного, численного отыскания корней уравнения f(x) = 0 необходимо определить количество корней уравнения и изолировать каждый из них. Какие методы используют для отделения корней уравнения?</w:t>
            </w:r>
          </w:p>
          <w:p w14:paraId="5128A113" w14:textId="77777777" w:rsidR="00E22F9E" w:rsidRPr="0022165F" w:rsidRDefault="00E22F9E" w:rsidP="0022165F">
            <w:pPr>
              <w:ind w:left="115"/>
            </w:pPr>
            <w:r w:rsidRPr="0022165F">
              <w:t>а) графический</w:t>
            </w:r>
          </w:p>
          <w:p w14:paraId="3121DFF4" w14:textId="77777777" w:rsidR="00E22F9E" w:rsidRPr="0022165F" w:rsidRDefault="00E22F9E" w:rsidP="0022165F">
            <w:pPr>
              <w:ind w:left="115"/>
            </w:pPr>
            <w:r w:rsidRPr="0022165F">
              <w:t>б) аналитический</w:t>
            </w:r>
          </w:p>
          <w:p w14:paraId="7ACA6DBF" w14:textId="77FB22D0" w:rsidR="00E22F9E" w:rsidRPr="0022165F" w:rsidRDefault="00E22F9E" w:rsidP="0022165F">
            <w:pPr>
              <w:ind w:left="115"/>
            </w:pPr>
            <w:r w:rsidRPr="0022165F">
              <w:t>в)</w:t>
            </w:r>
            <w:r w:rsidR="0022165F">
              <w:t xml:space="preserve"> </w:t>
            </w:r>
            <w:r w:rsidRPr="0022165F">
              <w:t>эвристический</w:t>
            </w:r>
          </w:p>
          <w:p w14:paraId="5FA48E28" w14:textId="78737F9E" w:rsidR="00E22F9E" w:rsidRDefault="00E22F9E" w:rsidP="0022165F">
            <w:pPr>
              <w:ind w:left="115"/>
            </w:pPr>
            <w:r w:rsidRPr="0022165F">
              <w:t>г)</w:t>
            </w:r>
            <w:r w:rsidR="0022165F">
              <w:t xml:space="preserve"> </w:t>
            </w:r>
            <w:r w:rsidRPr="0022165F">
              <w:t>табличный</w:t>
            </w:r>
          </w:p>
          <w:p w14:paraId="2A12149B" w14:textId="77777777" w:rsidR="0022165F" w:rsidRPr="001026C3" w:rsidRDefault="0022165F" w:rsidP="0022165F">
            <w:pPr>
              <w:ind w:left="115"/>
            </w:pPr>
          </w:p>
          <w:p w14:paraId="6D91A2BC" w14:textId="77777777" w:rsidR="00060265" w:rsidRDefault="00060265" w:rsidP="00E22F9E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</w:p>
          <w:p w14:paraId="4776E6A7" w14:textId="18F79812" w:rsidR="00E22F9E" w:rsidRDefault="00E22F9E" w:rsidP="00E22F9E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</w:t>
            </w:r>
          </w:p>
          <w:p w14:paraId="41564550" w14:textId="1DD121A2" w:rsidR="00E22F9E" w:rsidRPr="0022165F" w:rsidRDefault="00E22F9E" w:rsidP="0022165F">
            <w:pPr>
              <w:jc w:val="both"/>
            </w:pPr>
            <w:r w:rsidRPr="0022165F">
              <w:t>Любые расчеты, выполняемые как вручную, так и с помощью вычислительной техники, производятся с конечным числом цифр, поэтому приходится прибегать к округлению промежуточных результатов и окончательного ответа. Так возникает погрешность _______________, которая может накапливаться в ходе вычислений.</w:t>
            </w:r>
          </w:p>
          <w:p w14:paraId="25ADF65D" w14:textId="77777777" w:rsidR="00E22F9E" w:rsidRPr="0022165F" w:rsidRDefault="00E22F9E" w:rsidP="0022165F">
            <w:pPr>
              <w:jc w:val="both"/>
            </w:pPr>
            <w:r w:rsidRPr="0022165F">
              <w:t>Введите на месте пропуска текст</w:t>
            </w:r>
          </w:p>
          <w:p w14:paraId="5ABBD9A4" w14:textId="77777777" w:rsidR="00E22F9E" w:rsidRDefault="00E22F9E" w:rsidP="001026C3">
            <w:pPr>
              <w:widowControl w:val="0"/>
              <w:tabs>
                <w:tab w:val="left" w:pos="540"/>
              </w:tabs>
              <w:rPr>
                <w:color w:val="000000"/>
              </w:rPr>
            </w:pPr>
          </w:p>
          <w:p w14:paraId="150EE59E" w14:textId="77777777" w:rsidR="00E22F9E" w:rsidRDefault="00E22F9E" w:rsidP="00E22F9E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</w:t>
            </w:r>
          </w:p>
          <w:p w14:paraId="46EE8692" w14:textId="2BAF12C6" w:rsidR="00E22F9E" w:rsidRDefault="00E22F9E" w:rsidP="00060265">
            <w:pPr>
              <w:rPr>
                <w:color w:val="000000"/>
                <w:highlight w:val="yellow"/>
              </w:rPr>
            </w:pPr>
            <w:r w:rsidRPr="0022165F">
              <w:t>С ростом порядка производной точность формул численного дифференцирования (уменьшается | увеличивается | не изменяется).</w:t>
            </w:r>
          </w:p>
          <w:p w14:paraId="47AD7A69" w14:textId="77777777" w:rsidR="00E22F9E" w:rsidRDefault="00E22F9E" w:rsidP="00CD7BEA">
            <w:pPr>
              <w:widowControl w:val="0"/>
              <w:tabs>
                <w:tab w:val="left" w:pos="540"/>
              </w:tabs>
              <w:jc w:val="center"/>
              <w:rPr>
                <w:color w:val="000000"/>
                <w:highlight w:val="yellow"/>
              </w:rPr>
            </w:pPr>
          </w:p>
          <w:p w14:paraId="653DF325" w14:textId="77777777" w:rsidR="00E22F9E" w:rsidRDefault="00E22F9E" w:rsidP="00CD7BEA">
            <w:pPr>
              <w:widowControl w:val="0"/>
              <w:tabs>
                <w:tab w:val="left" w:pos="540"/>
              </w:tabs>
              <w:jc w:val="center"/>
              <w:rPr>
                <w:color w:val="000000"/>
                <w:highlight w:val="yellow"/>
              </w:rPr>
            </w:pPr>
          </w:p>
          <w:p w14:paraId="14A5CCF4" w14:textId="77777777" w:rsidR="00E22F9E" w:rsidRDefault="00E22F9E" w:rsidP="00CD7BEA">
            <w:pPr>
              <w:widowControl w:val="0"/>
              <w:tabs>
                <w:tab w:val="left" w:pos="540"/>
              </w:tabs>
              <w:jc w:val="center"/>
              <w:rPr>
                <w:color w:val="000000"/>
                <w:highlight w:val="yellow"/>
              </w:rPr>
            </w:pPr>
          </w:p>
          <w:p w14:paraId="2EBEF5D5" w14:textId="77777777" w:rsidR="00E22F9E" w:rsidRDefault="00E22F9E" w:rsidP="00CD7BEA">
            <w:pPr>
              <w:widowControl w:val="0"/>
              <w:tabs>
                <w:tab w:val="left" w:pos="540"/>
              </w:tabs>
              <w:jc w:val="center"/>
              <w:rPr>
                <w:color w:val="000000"/>
                <w:highlight w:val="yellow"/>
              </w:rPr>
            </w:pPr>
          </w:p>
          <w:p w14:paraId="61D66E2F" w14:textId="77777777" w:rsidR="00E22F9E" w:rsidRDefault="00E22F9E" w:rsidP="001026C3">
            <w:pPr>
              <w:widowControl w:val="0"/>
              <w:tabs>
                <w:tab w:val="left" w:pos="540"/>
              </w:tabs>
              <w:rPr>
                <w:color w:val="000000"/>
                <w:highlight w:val="yellow"/>
              </w:rPr>
            </w:pPr>
          </w:p>
          <w:p w14:paraId="6E4987A0" w14:textId="62AE1C57" w:rsidR="00CD7BEA" w:rsidRPr="00811E53" w:rsidRDefault="00CD7BEA" w:rsidP="001026C3">
            <w:pPr>
              <w:widowControl w:val="0"/>
              <w:tabs>
                <w:tab w:val="left" w:pos="540"/>
              </w:tabs>
              <w:jc w:val="center"/>
              <w:rPr>
                <w:highlight w:val="yellow"/>
              </w:rPr>
            </w:pPr>
          </w:p>
        </w:tc>
      </w:tr>
      <w:tr w:rsidR="00B5673A" w:rsidRPr="00811E53" w14:paraId="16FD9A17" w14:textId="77777777" w:rsidTr="00060265">
        <w:tc>
          <w:tcPr>
            <w:tcW w:w="108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09B2B" w14:textId="3BA4D623" w:rsidR="00B5673A" w:rsidRDefault="00B5673A" w:rsidP="00B5673A">
            <w:pPr>
              <w:widowControl w:val="0"/>
              <w:tabs>
                <w:tab w:val="left" w:pos="540"/>
              </w:tabs>
              <w:rPr>
                <w:color w:val="000000"/>
              </w:rPr>
            </w:pPr>
            <w:r w:rsidRPr="00B5673A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2023 </w:t>
            </w:r>
            <w:proofErr w:type="spellStart"/>
            <w:r w:rsidRPr="00B5673A">
              <w:rPr>
                <w:b/>
                <w:bCs/>
                <w:color w:val="000000"/>
                <w:sz w:val="24"/>
                <w:szCs w:val="24"/>
              </w:rPr>
              <w:t>г.п</w:t>
            </w:r>
            <w:proofErr w:type="spellEnd"/>
            <w:r w:rsidRPr="00B5673A">
              <w:rPr>
                <w:b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422AF4" w:rsidRPr="00811E53" w14:paraId="18841270" w14:textId="77777777" w:rsidTr="00060265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B5B63" w14:textId="77777777" w:rsidR="00422AF4" w:rsidRDefault="00803839" w:rsidP="0004727A">
            <w:pPr>
              <w:widowControl w:val="0"/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ПКП-1</w:t>
            </w:r>
          </w:p>
          <w:p w14:paraId="04818E9F" w14:textId="7B6442FF" w:rsidR="00803839" w:rsidRPr="00811E53" w:rsidRDefault="00803839" w:rsidP="0004727A">
            <w:pPr>
              <w:widowControl w:val="0"/>
              <w:tabs>
                <w:tab w:val="left" w:pos="540"/>
              </w:tabs>
              <w:rPr>
                <w:color w:val="000000"/>
                <w:highlight w:val="yellow"/>
              </w:rPr>
            </w:pPr>
            <w:r>
              <w:t>Анализ финансовой информации для получения прогнозов коммерческих, промышленных и экономических условий с целью принятия управленческих решений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7F338" w14:textId="7BBD0E26" w:rsidR="00827525" w:rsidRDefault="00803839" w:rsidP="00803839">
            <w:pPr>
              <w:pStyle w:val="ae"/>
              <w:tabs>
                <w:tab w:val="left" w:pos="29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  <w:r w:rsidRPr="00803839">
              <w:rPr>
                <w:sz w:val="20"/>
                <w:szCs w:val="20"/>
                <w:lang w:eastAsia="ru-RU"/>
              </w:rPr>
              <w:t>.Знает нормативно-правовое регулирование, применяет стандарты раскрытия финансовой информации и методический инструментарий, используемый в процессе анализа финансовой информации на макро-, мезо- и микроуровне.</w:t>
            </w:r>
          </w:p>
          <w:p w14:paraId="1FBA6F28" w14:textId="77777777" w:rsidR="00827525" w:rsidRDefault="00827525" w:rsidP="00803839">
            <w:pPr>
              <w:pStyle w:val="ae"/>
              <w:tabs>
                <w:tab w:val="left" w:pos="29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4E4713C4" w14:textId="77777777" w:rsidR="00827525" w:rsidRDefault="00827525" w:rsidP="00803839">
            <w:pPr>
              <w:pStyle w:val="ae"/>
              <w:tabs>
                <w:tab w:val="left" w:pos="29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17CE35ED" w14:textId="77777777" w:rsidR="00827525" w:rsidRDefault="00827525" w:rsidP="00803839">
            <w:pPr>
              <w:pStyle w:val="ae"/>
              <w:tabs>
                <w:tab w:val="left" w:pos="29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5CF771E7" w14:textId="77777777" w:rsidR="00827525" w:rsidRPr="00803839" w:rsidRDefault="00827525" w:rsidP="00803839">
            <w:pPr>
              <w:pStyle w:val="ae"/>
              <w:tabs>
                <w:tab w:val="left" w:pos="29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7C21626A" w14:textId="77777777" w:rsidR="00803839" w:rsidRPr="00803839" w:rsidRDefault="00803839" w:rsidP="00803839">
            <w:pPr>
              <w:pStyle w:val="ae"/>
              <w:tabs>
                <w:tab w:val="left" w:pos="29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  <w:r w:rsidRPr="00803839">
              <w:rPr>
                <w:sz w:val="20"/>
                <w:szCs w:val="20"/>
                <w:lang w:eastAsia="ru-RU"/>
              </w:rPr>
              <w:lastRenderedPageBreak/>
              <w:t xml:space="preserve">2.Грамотно использует современные методы и технологии сбора, обработки и анализа финансовой информации для формирования прогнозов </w:t>
            </w:r>
            <w:r w:rsidRPr="00803839">
              <w:rPr>
                <w:sz w:val="20"/>
                <w:szCs w:val="20"/>
              </w:rPr>
              <w:t>коммерческих, промышленных и экономических условий</w:t>
            </w:r>
            <w:r w:rsidRPr="00803839">
              <w:rPr>
                <w:sz w:val="20"/>
                <w:szCs w:val="20"/>
                <w:lang w:eastAsia="ru-RU"/>
              </w:rPr>
              <w:t>.</w:t>
            </w:r>
          </w:p>
          <w:p w14:paraId="27C965C9" w14:textId="77777777" w:rsidR="00803839" w:rsidRDefault="00803839" w:rsidP="00803839">
            <w:pPr>
              <w:pStyle w:val="ae"/>
              <w:tabs>
                <w:tab w:val="left" w:pos="29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77A62DF3" w14:textId="77777777" w:rsidR="00827525" w:rsidRDefault="00827525" w:rsidP="00803839">
            <w:pPr>
              <w:pStyle w:val="ae"/>
              <w:tabs>
                <w:tab w:val="left" w:pos="29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3D3DB744" w14:textId="77777777" w:rsidR="00827525" w:rsidRDefault="00827525" w:rsidP="00803839">
            <w:pPr>
              <w:pStyle w:val="ae"/>
              <w:tabs>
                <w:tab w:val="left" w:pos="29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03AC8C71" w14:textId="77777777" w:rsidR="00827525" w:rsidRDefault="00827525" w:rsidP="00803839">
            <w:pPr>
              <w:pStyle w:val="ae"/>
              <w:tabs>
                <w:tab w:val="left" w:pos="29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0D946B46" w14:textId="77777777" w:rsidR="00827525" w:rsidRDefault="00827525" w:rsidP="00803839">
            <w:pPr>
              <w:pStyle w:val="ae"/>
              <w:tabs>
                <w:tab w:val="left" w:pos="29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11E413F4" w14:textId="77777777" w:rsidR="00827525" w:rsidRDefault="00827525" w:rsidP="00803839">
            <w:pPr>
              <w:pStyle w:val="ae"/>
              <w:tabs>
                <w:tab w:val="left" w:pos="29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5D7952EF" w14:textId="77777777" w:rsidR="00940CBC" w:rsidRPr="00803839" w:rsidRDefault="00940CBC" w:rsidP="00803839">
            <w:pPr>
              <w:pStyle w:val="ae"/>
              <w:tabs>
                <w:tab w:val="left" w:pos="29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05510E09" w14:textId="24B1C6FD" w:rsidR="007E3EF8" w:rsidRPr="00811E53" w:rsidRDefault="00803839" w:rsidP="00140078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highlight w:val="yellow"/>
                <w:lang w:eastAsia="ru-RU"/>
              </w:rPr>
            </w:pPr>
            <w:r w:rsidRPr="00803839">
              <w:rPr>
                <w:sz w:val="20"/>
                <w:szCs w:val="20"/>
              </w:rPr>
              <w:t>3. Использует результаты анализа финансовой информации с целью разработки и принятия управленческих решений.</w:t>
            </w:r>
          </w:p>
          <w:p w14:paraId="11941FFA" w14:textId="77777777" w:rsidR="007E3EF8" w:rsidRPr="00811E53" w:rsidRDefault="007E3EF8" w:rsidP="00140078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highlight w:val="yellow"/>
                <w:lang w:eastAsia="ru-RU"/>
              </w:rPr>
            </w:pPr>
          </w:p>
          <w:p w14:paraId="7A9B6FD7" w14:textId="77777777" w:rsidR="007E3EF8" w:rsidRPr="00811E53" w:rsidRDefault="007E3EF8" w:rsidP="00140078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highlight w:val="yellow"/>
                <w:lang w:eastAsia="ru-RU"/>
              </w:rPr>
            </w:pPr>
          </w:p>
          <w:p w14:paraId="794921F4" w14:textId="0A0C9B6C" w:rsidR="00422AF4" w:rsidRPr="00811E53" w:rsidRDefault="00422AF4" w:rsidP="00B236DA">
            <w:pPr>
              <w:jc w:val="both"/>
              <w:rPr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9BB21" w14:textId="73E36697" w:rsidR="00827525" w:rsidRDefault="00803839" w:rsidP="00803839">
            <w:pPr>
              <w:jc w:val="both"/>
            </w:pPr>
            <w:r>
              <w:rPr>
                <w:b/>
                <w:bCs/>
                <w:color w:val="000000"/>
              </w:rPr>
              <w:lastRenderedPageBreak/>
              <w:t xml:space="preserve">Знать: </w:t>
            </w:r>
            <w:r>
              <w:rPr>
                <w:bCs/>
                <w:color w:val="000000"/>
              </w:rPr>
              <w:t>нормативно-правовое регулирование финансовой информации.</w:t>
            </w:r>
          </w:p>
          <w:p w14:paraId="6BE931FF" w14:textId="77777777" w:rsidR="00827525" w:rsidRDefault="00827525" w:rsidP="00803839">
            <w:pPr>
              <w:jc w:val="both"/>
            </w:pPr>
          </w:p>
          <w:p w14:paraId="0975DDE4" w14:textId="77777777" w:rsidR="00803839" w:rsidRDefault="00803839" w:rsidP="00803839">
            <w:pPr>
              <w:pStyle w:val="ae"/>
              <w:tabs>
                <w:tab w:val="left" w:pos="29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 xml:space="preserve">применяет стандарты раскрытия финансовой информации и методический инструментарий, </w:t>
            </w:r>
            <w:r>
              <w:rPr>
                <w:sz w:val="20"/>
                <w:szCs w:val="20"/>
                <w:lang w:eastAsia="ru-RU"/>
              </w:rPr>
              <w:t>используемый в процессе анализа финансовой информации на макро-, мезо- и микроуровне.</w:t>
            </w:r>
          </w:p>
          <w:p w14:paraId="3E0A70FE" w14:textId="77777777" w:rsidR="00803839" w:rsidRDefault="00803839" w:rsidP="00803839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319D874F" w14:textId="77777777" w:rsidR="00803839" w:rsidRDefault="00803839" w:rsidP="00803839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  <w:color w:val="000000"/>
              </w:rPr>
              <w:t xml:space="preserve">Знать: </w:t>
            </w:r>
            <w:r>
              <w:t xml:space="preserve">современные </w:t>
            </w:r>
            <w:r>
              <w:lastRenderedPageBreak/>
              <w:t>методы и технологии сбора, обработки и анализа финансовой информации.</w:t>
            </w:r>
          </w:p>
          <w:p w14:paraId="1BD99C96" w14:textId="77777777" w:rsidR="00827525" w:rsidRDefault="00827525" w:rsidP="00803839">
            <w:pPr>
              <w:widowControl w:val="0"/>
              <w:tabs>
                <w:tab w:val="left" w:pos="540"/>
              </w:tabs>
              <w:jc w:val="both"/>
              <w:rPr>
                <w:bCs/>
                <w:color w:val="000000"/>
              </w:rPr>
            </w:pPr>
          </w:p>
          <w:p w14:paraId="035C9CAC" w14:textId="77777777" w:rsidR="00803839" w:rsidRDefault="00803839" w:rsidP="00803839">
            <w:pPr>
              <w:pStyle w:val="ae"/>
              <w:ind w:left="0" w:firstLine="5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</w:rPr>
              <w:t>Уметь: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eastAsia="ru-RU"/>
              </w:rPr>
              <w:t xml:space="preserve">грамотно использовать современные методы и технологии сбора, обработки и анализа финансовой информации для формирования прогнозов </w:t>
            </w:r>
            <w:r>
              <w:rPr>
                <w:sz w:val="20"/>
                <w:szCs w:val="20"/>
              </w:rPr>
              <w:t>коммерческих, промышленных и экономических условий</w:t>
            </w:r>
            <w:r>
              <w:rPr>
                <w:sz w:val="20"/>
                <w:szCs w:val="20"/>
                <w:lang w:eastAsia="ru-RU"/>
              </w:rPr>
              <w:t>.</w:t>
            </w:r>
          </w:p>
          <w:p w14:paraId="12F32417" w14:textId="77777777" w:rsidR="00803839" w:rsidRDefault="00803839" w:rsidP="00803839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14BC4346" w14:textId="77777777" w:rsidR="00803839" w:rsidRDefault="00803839" w:rsidP="00803839">
            <w:pPr>
              <w:widowControl w:val="0"/>
              <w:tabs>
                <w:tab w:val="left" w:pos="540"/>
              </w:tabs>
              <w:jc w:val="both"/>
              <w:rPr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Знать: </w:t>
            </w:r>
            <w:r>
              <w:rPr>
                <w:bCs/>
                <w:color w:val="000000"/>
              </w:rPr>
              <w:t>приемы и методы получения результатов анализа финансовой информации.</w:t>
            </w:r>
          </w:p>
          <w:p w14:paraId="05A896B0" w14:textId="4A74F0C8" w:rsidR="00422AF4" w:rsidRPr="00811E53" w:rsidRDefault="00803839" w:rsidP="00B5673A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highlight w:val="yellow"/>
              </w:rPr>
            </w:pPr>
            <w:r>
              <w:rPr>
                <w:b/>
                <w:bCs/>
                <w:color w:val="000000"/>
              </w:rPr>
              <w:t xml:space="preserve">Уметь: </w:t>
            </w:r>
            <w:r>
              <w:rPr>
                <w:bCs/>
                <w:color w:val="000000"/>
              </w:rPr>
              <w:t xml:space="preserve">применять </w:t>
            </w:r>
            <w:r>
              <w:t>результаты анализа финансовой информации с целью разработки и принятия управленческих решений.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B88B5" w14:textId="77777777" w:rsidR="001026C3" w:rsidRDefault="001026C3" w:rsidP="001026C3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Задание</w:t>
            </w:r>
          </w:p>
          <w:p w14:paraId="4C36BA35" w14:textId="599CB56E" w:rsidR="001026C3" w:rsidRPr="00827525" w:rsidRDefault="00827525" w:rsidP="00827525">
            <w:pPr>
              <w:widowControl w:val="0"/>
              <w:tabs>
                <w:tab w:val="left" w:pos="540"/>
              </w:tabs>
              <w:jc w:val="both"/>
            </w:pPr>
            <w:r w:rsidRPr="00827525">
              <w:t xml:space="preserve">Каким нормативным правовым актом в Российской Федерации утверждено </w:t>
            </w:r>
            <w:r>
              <w:t>«</w:t>
            </w:r>
            <w:r w:rsidRPr="00827525">
              <w:t>Положения по ведению бухгалтерского учета и бухгалтерской отчетности в Российской Федерации</w:t>
            </w:r>
            <w:r>
              <w:t>»</w:t>
            </w:r>
          </w:p>
          <w:p w14:paraId="09B299A1" w14:textId="77777777" w:rsidR="00803839" w:rsidRDefault="00803839" w:rsidP="00803839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</w:t>
            </w:r>
          </w:p>
          <w:p w14:paraId="19896524" w14:textId="77777777" w:rsidR="001026C3" w:rsidRPr="00B5673A" w:rsidRDefault="001026C3" w:rsidP="00B5673A">
            <w:pPr>
              <w:jc w:val="both"/>
            </w:pPr>
            <w:r w:rsidRPr="00B5673A">
              <w:t>Предварительно построив график соответствующей функции, отделите корни данного уравнения и найдите их с точностью до 10–7 методом десятичного деления и методом хорд и касательных:</w:t>
            </w:r>
          </w:p>
          <w:p w14:paraId="46F9CC1A" w14:textId="77777777" w:rsidR="001026C3" w:rsidRPr="00B5673A" w:rsidRDefault="001026C3" w:rsidP="00B5673A">
            <w:r w:rsidRPr="00B5673A">
              <w:t>а) x + 2 = 5x;</w:t>
            </w:r>
          </w:p>
          <w:p w14:paraId="7817D9DC" w14:textId="77777777" w:rsidR="001026C3" w:rsidRPr="00B5673A" w:rsidRDefault="001026C3" w:rsidP="00B5673A">
            <w:r w:rsidRPr="00B5673A">
              <w:t>б) x4 + 3x2 – 6x + 1 = 0;</w:t>
            </w:r>
          </w:p>
          <w:p w14:paraId="776EBEE6" w14:textId="1C4D1EC4" w:rsidR="00803839" w:rsidRPr="00B5673A" w:rsidRDefault="001026C3" w:rsidP="00B5673A">
            <w:r w:rsidRPr="00B5673A">
              <w:t xml:space="preserve">в) </w:t>
            </w:r>
            <w:proofErr w:type="spellStart"/>
            <w:r w:rsidRPr="00B5673A">
              <w:t>sin</w:t>
            </w:r>
            <w:proofErr w:type="spellEnd"/>
            <w:r w:rsidRPr="00B5673A">
              <w:t>(x) = x2 – 1.</w:t>
            </w:r>
          </w:p>
          <w:p w14:paraId="569F91EB" w14:textId="77777777" w:rsidR="008F6810" w:rsidRDefault="008F6810" w:rsidP="00803839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</w:p>
          <w:p w14:paraId="20AB952B" w14:textId="77777777" w:rsidR="008F6810" w:rsidRDefault="008F6810" w:rsidP="00803839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</w:p>
          <w:p w14:paraId="48E56B9D" w14:textId="77777777" w:rsidR="008F6810" w:rsidRDefault="008F6810" w:rsidP="00803839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</w:p>
          <w:p w14:paraId="4F4F3FD7" w14:textId="77777777" w:rsidR="008F6810" w:rsidRDefault="008F6810" w:rsidP="00803839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</w:p>
          <w:p w14:paraId="6E9E749D" w14:textId="245E4379" w:rsidR="00803839" w:rsidRDefault="00803839" w:rsidP="00803839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</w:t>
            </w:r>
          </w:p>
          <w:p w14:paraId="467E1F28" w14:textId="6764F493" w:rsidR="00803839" w:rsidRDefault="001026C3" w:rsidP="00940CBC">
            <w:pPr>
              <w:widowControl w:val="0"/>
              <w:tabs>
                <w:tab w:val="left" w:pos="540"/>
              </w:tabs>
              <w:jc w:val="both"/>
              <w:rPr>
                <w:shd w:val="clear" w:color="auto" w:fill="FFFFFF"/>
              </w:rPr>
            </w:pPr>
            <w:r w:rsidRPr="001026C3">
              <w:rPr>
                <w:shd w:val="clear" w:color="auto" w:fill="FFFFFF"/>
              </w:rPr>
              <w:t xml:space="preserve">Дайте определение терминам «погрешность», </w:t>
            </w:r>
            <w:r w:rsidRPr="001026C3">
              <w:rPr>
                <w:shd w:val="clear" w:color="auto" w:fill="FFFFFF"/>
              </w:rPr>
              <w:lastRenderedPageBreak/>
              <w:t>«абсолютная погрешность» и «предельная абсолютная погрешность».</w:t>
            </w:r>
          </w:p>
          <w:p w14:paraId="352AD378" w14:textId="77777777" w:rsidR="00940CBC" w:rsidRPr="00940CBC" w:rsidRDefault="00940CBC" w:rsidP="00940CBC">
            <w:pPr>
              <w:widowControl w:val="0"/>
              <w:tabs>
                <w:tab w:val="left" w:pos="540"/>
              </w:tabs>
              <w:jc w:val="both"/>
            </w:pPr>
          </w:p>
          <w:p w14:paraId="6F7E1EAA" w14:textId="77777777" w:rsidR="00803839" w:rsidRDefault="00803839" w:rsidP="00803839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</w:t>
            </w:r>
          </w:p>
          <w:p w14:paraId="02E6B2C5" w14:textId="77777777" w:rsidR="00940CBC" w:rsidRPr="00940CBC" w:rsidRDefault="00940CBC" w:rsidP="00940CBC">
            <w:pPr>
              <w:pStyle w:val="ae"/>
              <w:ind w:left="0" w:firstLine="5"/>
              <w:jc w:val="both"/>
              <w:rPr>
                <w:sz w:val="20"/>
                <w:szCs w:val="20"/>
                <w:lang w:eastAsia="ru-RU"/>
              </w:rPr>
            </w:pPr>
            <w:r w:rsidRPr="00940CBC">
              <w:rPr>
                <w:color w:val="1A1A1A"/>
                <w:sz w:val="20"/>
                <w:szCs w:val="20"/>
                <w:shd w:val="clear" w:color="auto" w:fill="FFFFFF"/>
              </w:rPr>
              <w:t xml:space="preserve">Раскройте особенности работы с статистическими данными </w:t>
            </w:r>
            <w:r w:rsidRPr="00940CBC">
              <w:rPr>
                <w:sz w:val="20"/>
                <w:szCs w:val="20"/>
                <w:lang w:eastAsia="ru-RU"/>
              </w:rPr>
              <w:t xml:space="preserve">для формирования прогнозов </w:t>
            </w:r>
            <w:r w:rsidRPr="00940CBC">
              <w:rPr>
                <w:sz w:val="20"/>
                <w:szCs w:val="20"/>
              </w:rPr>
              <w:t>коммерческих, промышленных и экономических условий</w:t>
            </w:r>
            <w:r w:rsidRPr="00940CBC">
              <w:rPr>
                <w:sz w:val="20"/>
                <w:szCs w:val="20"/>
                <w:lang w:eastAsia="ru-RU"/>
              </w:rPr>
              <w:t>.</w:t>
            </w:r>
          </w:p>
          <w:p w14:paraId="546B577E" w14:textId="6D161313" w:rsidR="00803839" w:rsidRDefault="00803839" w:rsidP="00803839">
            <w:pPr>
              <w:widowControl w:val="0"/>
              <w:tabs>
                <w:tab w:val="left" w:pos="540"/>
              </w:tabs>
              <w:rPr>
                <w:color w:val="000000"/>
              </w:rPr>
            </w:pPr>
          </w:p>
          <w:p w14:paraId="4FBD7DDF" w14:textId="77777777" w:rsidR="00940CBC" w:rsidRDefault="00940CBC" w:rsidP="00803839">
            <w:pPr>
              <w:widowControl w:val="0"/>
              <w:tabs>
                <w:tab w:val="left" w:pos="540"/>
              </w:tabs>
              <w:rPr>
                <w:color w:val="000000"/>
              </w:rPr>
            </w:pPr>
          </w:p>
          <w:p w14:paraId="3392A649" w14:textId="77777777" w:rsidR="00940CBC" w:rsidRDefault="00940CBC" w:rsidP="00803839">
            <w:pPr>
              <w:widowControl w:val="0"/>
              <w:tabs>
                <w:tab w:val="left" w:pos="540"/>
              </w:tabs>
              <w:rPr>
                <w:color w:val="000000"/>
              </w:rPr>
            </w:pPr>
          </w:p>
          <w:p w14:paraId="1C0202EE" w14:textId="77777777" w:rsidR="00940CBC" w:rsidRDefault="00940CBC" w:rsidP="00803839">
            <w:pPr>
              <w:widowControl w:val="0"/>
              <w:tabs>
                <w:tab w:val="left" w:pos="540"/>
              </w:tabs>
              <w:rPr>
                <w:color w:val="000000"/>
              </w:rPr>
            </w:pPr>
          </w:p>
          <w:p w14:paraId="14373815" w14:textId="77777777" w:rsidR="00940CBC" w:rsidRDefault="00940CBC" w:rsidP="00803839">
            <w:pPr>
              <w:widowControl w:val="0"/>
              <w:tabs>
                <w:tab w:val="left" w:pos="540"/>
              </w:tabs>
              <w:rPr>
                <w:color w:val="000000"/>
              </w:rPr>
            </w:pPr>
          </w:p>
          <w:p w14:paraId="256F4C61" w14:textId="77777777" w:rsidR="00940CBC" w:rsidRDefault="00940CBC" w:rsidP="00803839">
            <w:pPr>
              <w:widowControl w:val="0"/>
              <w:tabs>
                <w:tab w:val="left" w:pos="540"/>
              </w:tabs>
              <w:rPr>
                <w:color w:val="000000"/>
              </w:rPr>
            </w:pPr>
          </w:p>
          <w:p w14:paraId="39D1FB68" w14:textId="77777777" w:rsidR="00940CBC" w:rsidRDefault="00940CBC" w:rsidP="00803839">
            <w:pPr>
              <w:widowControl w:val="0"/>
              <w:tabs>
                <w:tab w:val="left" w:pos="540"/>
              </w:tabs>
              <w:rPr>
                <w:color w:val="000000"/>
              </w:rPr>
            </w:pPr>
          </w:p>
          <w:p w14:paraId="71DA84B5" w14:textId="77777777" w:rsidR="008F6810" w:rsidRDefault="008F6810" w:rsidP="00803839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</w:p>
          <w:p w14:paraId="350860CE" w14:textId="2E50EE81" w:rsidR="00803839" w:rsidRDefault="00803839" w:rsidP="00803839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</w:t>
            </w:r>
          </w:p>
          <w:p w14:paraId="1D76851F" w14:textId="2F7FBBA0" w:rsidR="00803839" w:rsidRDefault="00B236DA" w:rsidP="00B236DA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Объясните, как при принятии решений эффективно использовать численные методы?</w:t>
            </w:r>
          </w:p>
          <w:p w14:paraId="0BC494D6" w14:textId="77777777" w:rsidR="00B236DA" w:rsidRDefault="00B236DA" w:rsidP="00803839">
            <w:pPr>
              <w:widowControl w:val="0"/>
              <w:tabs>
                <w:tab w:val="left" w:pos="540"/>
              </w:tabs>
              <w:jc w:val="both"/>
              <w:rPr>
                <w:color w:val="1A1A1A"/>
                <w:highlight w:val="yellow"/>
              </w:rPr>
            </w:pPr>
          </w:p>
          <w:p w14:paraId="47477AAF" w14:textId="77777777" w:rsidR="00B236DA" w:rsidRDefault="00B236DA" w:rsidP="00B236DA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</w:t>
            </w:r>
          </w:p>
          <w:p w14:paraId="2FA999F5" w14:textId="494303AD" w:rsidR="00B236DA" w:rsidRPr="00811E53" w:rsidRDefault="00B236DA" w:rsidP="00B5673A">
            <w:pPr>
              <w:widowControl w:val="0"/>
              <w:tabs>
                <w:tab w:val="left" w:pos="540"/>
              </w:tabs>
              <w:jc w:val="both"/>
              <w:rPr>
                <w:color w:val="1A1A1A"/>
                <w:highlight w:val="yellow"/>
              </w:rPr>
            </w:pPr>
            <w:r>
              <w:rPr>
                <w:color w:val="000000"/>
              </w:rPr>
              <w:t>Раскройте, как при анализе финансовой информации получить наиболее точный результат используя математические методы?</w:t>
            </w:r>
          </w:p>
        </w:tc>
      </w:tr>
      <w:tr w:rsidR="009E7206" w:rsidRPr="00811E53" w14:paraId="18AC9445" w14:textId="77777777" w:rsidTr="00060265">
        <w:trPr>
          <w:trHeight w:val="966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46128" w14:textId="77777777" w:rsidR="009E7206" w:rsidRDefault="00803839" w:rsidP="0080383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ПКП-2</w:t>
            </w:r>
          </w:p>
          <w:p w14:paraId="5DE8D494" w14:textId="293F94F7" w:rsidR="00803839" w:rsidRPr="00811E53" w:rsidRDefault="00803839" w:rsidP="00803839">
            <w:pPr>
              <w:jc w:val="both"/>
              <w:rPr>
                <w:color w:val="000000"/>
                <w:highlight w:val="yellow"/>
              </w:rPr>
            </w:pPr>
            <w:r>
              <w:t>Мониторинг экономических, промышленных и корпоративных изменений посредством анализа информации и интерпретация данных, связанных с финансовыми решениями, включая цены, прибыль, устойчивость, дальнейшие перспективы в плане инвестиционных рисков и экономического влияния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5DE73" w14:textId="77777777" w:rsidR="00803839" w:rsidRDefault="00803839" w:rsidP="00803839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1.Грамотно и результативно пользуется источниками финансово-экономической и статистической информации для сбора, обработки и анализа данных с целью дальнейшего составления экономических прогнозов и моделей.</w:t>
            </w:r>
          </w:p>
          <w:p w14:paraId="2F63C9DB" w14:textId="77777777" w:rsidR="00803839" w:rsidRDefault="00803839" w:rsidP="00803839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22439593" w14:textId="77777777" w:rsidR="00803839" w:rsidRDefault="00803839" w:rsidP="00803839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50209FBA" w14:textId="77777777" w:rsidR="00B236DA" w:rsidRDefault="00B236DA" w:rsidP="00803839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0E9C821B" w14:textId="77777777" w:rsidR="00B236DA" w:rsidRDefault="00B236DA" w:rsidP="00803839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25380FFD" w14:textId="77777777" w:rsidR="00B236DA" w:rsidRDefault="00B236DA" w:rsidP="00803839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51A0810F" w14:textId="77777777" w:rsidR="00B236DA" w:rsidRDefault="00B236DA" w:rsidP="00803839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15CDF907" w14:textId="77777777" w:rsidR="00803839" w:rsidRDefault="00803839" w:rsidP="00803839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2.Выделяет и интерпретирует основные изменения финансово-экономическом состоянии объекта, внешней и внутренней среды.  </w:t>
            </w:r>
          </w:p>
          <w:p w14:paraId="19D7461B" w14:textId="77777777" w:rsidR="00803839" w:rsidRDefault="00803839" w:rsidP="00803839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72A93500" w14:textId="77777777" w:rsidR="00803839" w:rsidRDefault="00803839" w:rsidP="00803839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76B584CA" w14:textId="77777777" w:rsidR="00B236DA" w:rsidRDefault="00B236DA" w:rsidP="00803839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2CB43DA2" w14:textId="77777777" w:rsidR="00B236DA" w:rsidRDefault="00B236DA" w:rsidP="00803839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19AD3A42" w14:textId="77777777" w:rsidR="00B236DA" w:rsidRDefault="00B236DA" w:rsidP="00803839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25A0B79E" w14:textId="77777777" w:rsidR="00B236DA" w:rsidRDefault="00B236DA" w:rsidP="00803839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21B0E05F" w14:textId="77777777" w:rsidR="00B236DA" w:rsidRDefault="00B236DA" w:rsidP="00803839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199C6A4A" w14:textId="77777777" w:rsidR="00B236DA" w:rsidRDefault="00B236DA" w:rsidP="00803839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03742E76" w14:textId="3EE86750" w:rsidR="002819F9" w:rsidRPr="00811E53" w:rsidRDefault="00803839" w:rsidP="002819F9">
            <w:pPr>
              <w:jc w:val="both"/>
              <w:rPr>
                <w:highlight w:val="yellow"/>
              </w:rPr>
            </w:pPr>
            <w:r>
              <w:t>3. Проводит оценку инвестиционных рисков и экономического влияния на основе полученных данных и проведенного анализа.</w:t>
            </w:r>
          </w:p>
          <w:p w14:paraId="06B409B1" w14:textId="77777777" w:rsidR="002819F9" w:rsidRPr="00811E53" w:rsidRDefault="002819F9" w:rsidP="002819F9">
            <w:pPr>
              <w:jc w:val="both"/>
              <w:rPr>
                <w:highlight w:val="yellow"/>
              </w:rPr>
            </w:pPr>
          </w:p>
          <w:p w14:paraId="4FB3F880" w14:textId="77777777" w:rsidR="00F60F6F" w:rsidRPr="00811E53" w:rsidRDefault="00F60F6F" w:rsidP="00F260CE">
            <w:pPr>
              <w:pStyle w:val="ae"/>
              <w:ind w:left="0" w:firstLine="5"/>
              <w:jc w:val="both"/>
              <w:rPr>
                <w:sz w:val="20"/>
                <w:szCs w:val="20"/>
                <w:highlight w:val="yellow"/>
                <w:lang w:eastAsia="ru-RU"/>
              </w:rPr>
            </w:pPr>
          </w:p>
          <w:p w14:paraId="34747732" w14:textId="77777777" w:rsidR="00F60F6F" w:rsidRPr="00C73CFB" w:rsidRDefault="00F60F6F" w:rsidP="00C73CFB">
            <w:pPr>
              <w:jc w:val="both"/>
              <w:rPr>
                <w:highlight w:val="yellow"/>
              </w:rPr>
            </w:pPr>
          </w:p>
          <w:p w14:paraId="483025AE" w14:textId="728233D1" w:rsidR="0054078B" w:rsidRPr="00811E53" w:rsidRDefault="0054078B" w:rsidP="00C73CFB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80E56" w14:textId="21FE2EC6" w:rsidR="00803839" w:rsidRDefault="00803839" w:rsidP="00803839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Знать:</w:t>
            </w:r>
            <w:r>
              <w:rPr>
                <w:color w:val="000000"/>
              </w:rPr>
              <w:t xml:space="preserve"> источники финансово-экономической и статистической информации.</w:t>
            </w:r>
          </w:p>
          <w:p w14:paraId="393A9BDE" w14:textId="77777777" w:rsidR="00B236DA" w:rsidRDefault="00B236DA" w:rsidP="00803839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187A5510" w14:textId="77777777" w:rsidR="00B236DA" w:rsidRDefault="00B236DA" w:rsidP="00803839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247ACEE3" w14:textId="0345FC21" w:rsidR="00803839" w:rsidRDefault="00803839" w:rsidP="00803839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Уметь: </w:t>
            </w:r>
            <w:r>
              <w:rPr>
                <w:bCs/>
                <w:color w:val="000000"/>
              </w:rPr>
              <w:t xml:space="preserve">пользоваться источниками  </w:t>
            </w:r>
          </w:p>
          <w:p w14:paraId="165FA58C" w14:textId="77777777" w:rsidR="00803839" w:rsidRDefault="00803839" w:rsidP="00803839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 xml:space="preserve">финансово-экономической и статистической информации для сбора, обработки и анализа данных </w:t>
            </w:r>
            <w:r>
              <w:rPr>
                <w:sz w:val="20"/>
                <w:szCs w:val="20"/>
                <w:lang w:eastAsia="ru-RU"/>
              </w:rPr>
              <w:t>с целью дальнейшего составления экономических прогнозов и моделей.</w:t>
            </w:r>
          </w:p>
          <w:p w14:paraId="3F1937A8" w14:textId="77777777" w:rsidR="00803839" w:rsidRDefault="00803839" w:rsidP="00803839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highlight w:val="yellow"/>
              </w:rPr>
            </w:pPr>
          </w:p>
          <w:p w14:paraId="4578F92E" w14:textId="77777777" w:rsidR="00803839" w:rsidRDefault="00803839" w:rsidP="00803839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Знать: </w:t>
            </w:r>
            <w:r>
              <w:rPr>
                <w:bCs/>
                <w:color w:val="000000"/>
              </w:rPr>
              <w:t>критерии</w:t>
            </w: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color w:val="000000"/>
              </w:rPr>
              <w:t>финансово-экономического состояния объекта, внешней и внутренней среды.</w:t>
            </w:r>
          </w:p>
          <w:p w14:paraId="252CDC5E" w14:textId="77777777" w:rsidR="00B236DA" w:rsidRDefault="00B236DA" w:rsidP="00803839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4CFC28AF" w14:textId="77777777" w:rsidR="00803839" w:rsidRDefault="00803839" w:rsidP="00803839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Уметь: </w:t>
            </w:r>
            <w:r>
              <w:rPr>
                <w:bCs/>
                <w:color w:val="000000"/>
              </w:rPr>
              <w:t>выделять и</w:t>
            </w: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color w:val="000000"/>
              </w:rPr>
              <w:t>интерпретировать основные изменения финансово-</w:t>
            </w:r>
            <w:r>
              <w:rPr>
                <w:color w:val="000000"/>
              </w:rPr>
              <w:lastRenderedPageBreak/>
              <w:t>экономическом состояния объекта, внешней и внутренней среды.</w:t>
            </w:r>
          </w:p>
          <w:p w14:paraId="00B1ACA7" w14:textId="77777777" w:rsidR="00803839" w:rsidRDefault="00803839" w:rsidP="00803839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highlight w:val="yellow"/>
              </w:rPr>
            </w:pPr>
          </w:p>
          <w:p w14:paraId="3B39256F" w14:textId="77777777" w:rsidR="00803839" w:rsidRDefault="00803839" w:rsidP="00803839">
            <w:pPr>
              <w:widowControl w:val="0"/>
              <w:tabs>
                <w:tab w:val="left" w:pos="540"/>
              </w:tabs>
              <w:jc w:val="both"/>
              <w:rPr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Знать:</w:t>
            </w:r>
            <w:r>
              <w:rPr>
                <w:bCs/>
                <w:color w:val="000000"/>
              </w:rPr>
              <w:t xml:space="preserve"> инвестиционные риски.</w:t>
            </w:r>
          </w:p>
          <w:p w14:paraId="200412A6" w14:textId="77777777" w:rsidR="00C73CFB" w:rsidRDefault="00C73CFB" w:rsidP="00803839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7A225DF9" w14:textId="02D4F5DA" w:rsidR="00467CD0" w:rsidRPr="00811E53" w:rsidRDefault="00803839" w:rsidP="00B5673A">
            <w:pPr>
              <w:widowControl w:val="0"/>
              <w:tabs>
                <w:tab w:val="left" w:pos="540"/>
              </w:tabs>
              <w:jc w:val="both"/>
              <w:rPr>
                <w:bCs/>
                <w:color w:val="000000"/>
                <w:highlight w:val="yellow"/>
              </w:rPr>
            </w:pPr>
            <w:r>
              <w:rPr>
                <w:b/>
                <w:bCs/>
                <w:color w:val="000000"/>
              </w:rPr>
              <w:t xml:space="preserve">Уметь: </w:t>
            </w:r>
            <w:r>
              <w:rPr>
                <w:color w:val="000000"/>
              </w:rPr>
              <w:t xml:space="preserve">оценивать инвестиционные риски и экономические влияния </w:t>
            </w:r>
            <w:r>
              <w:t>на основе полученных данных и проведенного анализа</w:t>
            </w:r>
            <w:r w:rsidR="00C73CFB">
              <w:rPr>
                <w:color w:val="000000"/>
              </w:rPr>
              <w:t>.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0C6DD" w14:textId="77777777" w:rsidR="00803839" w:rsidRDefault="00803839" w:rsidP="00803839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Задание</w:t>
            </w:r>
          </w:p>
          <w:p w14:paraId="3D07F190" w14:textId="281E103E" w:rsidR="00803839" w:rsidRDefault="00B236DA" w:rsidP="00803839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Назовите источники финансово-экономической и статистической информации, данные из которых можно использовать для применения численных методов?</w:t>
            </w:r>
          </w:p>
          <w:p w14:paraId="2461F4AA" w14:textId="77777777" w:rsidR="00B236DA" w:rsidRDefault="00B236DA" w:rsidP="00803839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74CAEE43" w14:textId="77777777" w:rsidR="00803839" w:rsidRDefault="00803839" w:rsidP="00803839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</w:t>
            </w:r>
          </w:p>
          <w:p w14:paraId="28236F16" w14:textId="4C9375F2" w:rsidR="00803839" w:rsidRDefault="00B236DA" w:rsidP="00803839">
            <w:pPr>
              <w:widowControl w:val="0"/>
              <w:tabs>
                <w:tab w:val="left" w:pos="540"/>
              </w:tabs>
              <w:rPr>
                <w:color w:val="000000"/>
              </w:rPr>
            </w:pPr>
            <w:r>
              <w:rPr>
                <w:color w:val="000000"/>
              </w:rPr>
              <w:t>Раскройте, где вы можете получить статистическую информацию для подбора данных по математической модели?</w:t>
            </w:r>
          </w:p>
          <w:p w14:paraId="72696473" w14:textId="77777777" w:rsidR="00803839" w:rsidRDefault="00803839" w:rsidP="00803839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</w:p>
          <w:p w14:paraId="503F783A" w14:textId="77777777" w:rsidR="00803839" w:rsidRDefault="00803839" w:rsidP="00803839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</w:p>
          <w:p w14:paraId="2DF42B01" w14:textId="77777777" w:rsidR="00803839" w:rsidRDefault="00803839" w:rsidP="00803839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</w:p>
          <w:p w14:paraId="15840F78" w14:textId="77777777" w:rsidR="00B236DA" w:rsidRDefault="00B236DA" w:rsidP="00803839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</w:p>
          <w:p w14:paraId="06521B1B" w14:textId="77777777" w:rsidR="00B236DA" w:rsidRDefault="00B236DA" w:rsidP="00803839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</w:p>
          <w:p w14:paraId="16E68A3E" w14:textId="77777777" w:rsidR="00B236DA" w:rsidRDefault="00B236DA" w:rsidP="00803839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</w:p>
          <w:p w14:paraId="25521F2D" w14:textId="77777777" w:rsidR="00B236DA" w:rsidRDefault="00B236DA" w:rsidP="00803839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</w:p>
          <w:p w14:paraId="5A82D318" w14:textId="77777777" w:rsidR="00B236DA" w:rsidRDefault="00B236DA" w:rsidP="00803839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</w:p>
          <w:p w14:paraId="0B22885A" w14:textId="77777777" w:rsidR="00803839" w:rsidRDefault="00803839" w:rsidP="00803839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</w:t>
            </w:r>
          </w:p>
          <w:p w14:paraId="707D97C4" w14:textId="70FEB6BE" w:rsidR="00B236DA" w:rsidRDefault="00B236DA" w:rsidP="00B236DA">
            <w:pPr>
              <w:widowControl w:val="0"/>
              <w:tabs>
                <w:tab w:val="left" w:pos="540"/>
              </w:tabs>
              <w:rPr>
                <w:color w:val="000000"/>
              </w:rPr>
            </w:pPr>
            <w:r>
              <w:t>Назовите виды математических моделей, применяемых для оценки внешних показателей?</w:t>
            </w:r>
          </w:p>
          <w:p w14:paraId="46D5A702" w14:textId="77777777" w:rsidR="00803839" w:rsidRDefault="00803839" w:rsidP="00803839">
            <w:pPr>
              <w:widowControl w:val="0"/>
              <w:tabs>
                <w:tab w:val="left" w:pos="540"/>
              </w:tabs>
              <w:rPr>
                <w:color w:val="000000"/>
              </w:rPr>
            </w:pPr>
          </w:p>
          <w:p w14:paraId="5A572DA3" w14:textId="77777777" w:rsidR="00B236DA" w:rsidRDefault="00B236DA" w:rsidP="00803839">
            <w:pPr>
              <w:widowControl w:val="0"/>
              <w:tabs>
                <w:tab w:val="left" w:pos="540"/>
              </w:tabs>
              <w:rPr>
                <w:color w:val="000000"/>
              </w:rPr>
            </w:pPr>
          </w:p>
          <w:p w14:paraId="52041CE2" w14:textId="77777777" w:rsidR="00B5673A" w:rsidRDefault="00B5673A" w:rsidP="00803839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</w:p>
          <w:p w14:paraId="0D74C80E" w14:textId="2EE63ECD" w:rsidR="00803839" w:rsidRDefault="00803839" w:rsidP="00803839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</w:t>
            </w:r>
          </w:p>
          <w:p w14:paraId="542B69C5" w14:textId="764BEEC5" w:rsidR="00803839" w:rsidRDefault="00B236DA" w:rsidP="00C73CFB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Раскройте внутреннее экономическое состояние предприятия</w:t>
            </w:r>
            <w:r w:rsidR="00C73CFB">
              <w:rPr>
                <w:color w:val="000000"/>
              </w:rPr>
              <w:t xml:space="preserve"> </w:t>
            </w:r>
            <w:r w:rsidR="00B5673A">
              <w:rPr>
                <w:color w:val="000000"/>
              </w:rPr>
              <w:t>в</w:t>
            </w:r>
            <w:r w:rsidR="00C73CFB">
              <w:rPr>
                <w:color w:val="000000"/>
              </w:rPr>
              <w:t xml:space="preserve"> динамике изменений? Какие численные методы могут быт использованы в данном случае?</w:t>
            </w:r>
          </w:p>
          <w:p w14:paraId="2A0AA39F" w14:textId="77777777" w:rsidR="009E7206" w:rsidRDefault="009E7206" w:rsidP="00803839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highlight w:val="yellow"/>
              </w:rPr>
            </w:pPr>
          </w:p>
          <w:p w14:paraId="7533E0B4" w14:textId="77777777" w:rsidR="00C73CFB" w:rsidRDefault="00C73CFB" w:rsidP="00803839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highlight w:val="yellow"/>
              </w:rPr>
            </w:pPr>
          </w:p>
          <w:p w14:paraId="62404057" w14:textId="77777777" w:rsidR="00C73CFB" w:rsidRDefault="00C73CFB" w:rsidP="00803839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highlight w:val="yellow"/>
              </w:rPr>
            </w:pPr>
          </w:p>
          <w:p w14:paraId="4572C010" w14:textId="6721F648" w:rsidR="00C73CFB" w:rsidRDefault="00C73CFB" w:rsidP="00C73CFB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</w:t>
            </w:r>
          </w:p>
          <w:p w14:paraId="13D40BB6" w14:textId="588CEADC" w:rsidR="00C73CFB" w:rsidRDefault="00C73CFB" w:rsidP="00C73CFB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Объясните, что означает инвестиционный риск? </w:t>
            </w:r>
          </w:p>
          <w:p w14:paraId="3D374E7E" w14:textId="77777777" w:rsidR="00C73CFB" w:rsidRDefault="00C73CFB" w:rsidP="00C73CFB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</w:p>
          <w:p w14:paraId="30334EBD" w14:textId="77777777" w:rsidR="00C73CFB" w:rsidRDefault="00C73CFB" w:rsidP="00C73CFB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</w:t>
            </w:r>
          </w:p>
          <w:p w14:paraId="5D3D4D87" w14:textId="70768C43" w:rsidR="00C73CFB" w:rsidRDefault="00C73CFB" w:rsidP="00C73CFB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Раскройте, какие численные методы используются для вычисления инвестиционного риска?</w:t>
            </w:r>
          </w:p>
          <w:p w14:paraId="137C0A87" w14:textId="0925944E" w:rsidR="00C73CFB" w:rsidRPr="00811E53" w:rsidRDefault="00C73CFB" w:rsidP="00803839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highlight w:val="yellow"/>
              </w:rPr>
            </w:pPr>
          </w:p>
        </w:tc>
      </w:tr>
      <w:tr w:rsidR="00B5673A" w:rsidRPr="00811E53" w14:paraId="6A6AB6D4" w14:textId="77777777" w:rsidTr="00060265">
        <w:trPr>
          <w:trHeight w:val="302"/>
        </w:trPr>
        <w:tc>
          <w:tcPr>
            <w:tcW w:w="108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EF506" w14:textId="02B724B1" w:rsidR="00B5673A" w:rsidRDefault="00060265" w:rsidP="00B5673A">
            <w:pPr>
              <w:widowControl w:val="0"/>
              <w:tabs>
                <w:tab w:val="left" w:pos="540"/>
              </w:tabs>
              <w:rPr>
                <w:color w:val="000000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С </w:t>
            </w:r>
            <w:r w:rsidR="00B5673A" w:rsidRPr="00B5673A">
              <w:rPr>
                <w:b/>
                <w:bCs/>
                <w:color w:val="000000"/>
                <w:sz w:val="24"/>
                <w:szCs w:val="24"/>
              </w:rPr>
              <w:t xml:space="preserve">2024 </w:t>
            </w:r>
            <w:proofErr w:type="spellStart"/>
            <w:r w:rsidR="00B5673A" w:rsidRPr="00B5673A">
              <w:rPr>
                <w:b/>
                <w:bCs/>
                <w:color w:val="000000"/>
                <w:sz w:val="24"/>
                <w:szCs w:val="24"/>
              </w:rPr>
              <w:t>г.п</w:t>
            </w:r>
            <w:proofErr w:type="spellEnd"/>
            <w:r w:rsidR="00B5673A" w:rsidRPr="00B5673A">
              <w:rPr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и далее</w:t>
            </w:r>
          </w:p>
        </w:tc>
      </w:tr>
      <w:tr w:rsidR="00B5673A" w:rsidRPr="00811E53" w14:paraId="260BEB8A" w14:textId="77777777" w:rsidTr="00060265">
        <w:trPr>
          <w:trHeight w:val="492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AE83F" w14:textId="77777777" w:rsidR="00B5673A" w:rsidRDefault="00B5673A" w:rsidP="00B5673A">
            <w:pPr>
              <w:widowControl w:val="0"/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ПКП-1</w:t>
            </w:r>
          </w:p>
          <w:p w14:paraId="4802C75C" w14:textId="41607742" w:rsidR="00B5673A" w:rsidRDefault="00B5673A" w:rsidP="00B5673A">
            <w:pPr>
              <w:jc w:val="both"/>
              <w:rPr>
                <w:color w:val="000000"/>
                <w:sz w:val="24"/>
                <w:szCs w:val="24"/>
              </w:rPr>
            </w:pPr>
            <w:r w:rsidRPr="00B5673A">
              <w:t>Способность анализировать финансовую информацию для получения прогнозов коммерческих, промышленных и экономических условий с целью принятия управленческих решений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C4610" w14:textId="13C978F6" w:rsidR="00B5673A" w:rsidRDefault="00B5673A" w:rsidP="00B5673A">
            <w:pPr>
              <w:pStyle w:val="ae"/>
              <w:tabs>
                <w:tab w:val="left" w:pos="29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</w:t>
            </w:r>
            <w:r w:rsidRPr="00803839">
              <w:rPr>
                <w:sz w:val="20"/>
                <w:szCs w:val="20"/>
                <w:lang w:eastAsia="ru-RU"/>
              </w:rPr>
              <w:t>.</w:t>
            </w:r>
            <w:r w:rsidRPr="00B5673A">
              <w:rPr>
                <w:lang w:eastAsia="ru-RU"/>
              </w:rPr>
              <w:t xml:space="preserve"> </w:t>
            </w:r>
            <w:r w:rsidRPr="00B5673A">
              <w:rPr>
                <w:sz w:val="20"/>
                <w:szCs w:val="20"/>
                <w:lang w:eastAsia="ru-RU"/>
              </w:rPr>
              <w:t>Демонстрирует знание нормативно-правового регулирования</w:t>
            </w:r>
            <w:r w:rsidRPr="00803839">
              <w:rPr>
                <w:sz w:val="20"/>
                <w:szCs w:val="20"/>
                <w:lang w:eastAsia="ru-RU"/>
              </w:rPr>
              <w:t>, применяет стандарты раскрытия финансовой информации и методический инструментарий, используемый в процессе анализа финансовой информации на макро-, мезо- и микроуровне.</w:t>
            </w:r>
          </w:p>
          <w:p w14:paraId="58F8BA03" w14:textId="77777777" w:rsidR="00B5673A" w:rsidRDefault="00B5673A" w:rsidP="00B5673A">
            <w:pPr>
              <w:pStyle w:val="ae"/>
              <w:tabs>
                <w:tab w:val="left" w:pos="29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2F446FF5" w14:textId="77777777" w:rsidR="00B5673A" w:rsidRDefault="00B5673A" w:rsidP="00B5673A">
            <w:pPr>
              <w:pStyle w:val="ae"/>
              <w:tabs>
                <w:tab w:val="left" w:pos="29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6F87C951" w14:textId="77777777" w:rsidR="00B5673A" w:rsidRPr="00803839" w:rsidRDefault="00B5673A" w:rsidP="00B5673A">
            <w:pPr>
              <w:pStyle w:val="ae"/>
              <w:tabs>
                <w:tab w:val="left" w:pos="29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474314EC" w14:textId="384583FF" w:rsidR="00B5673A" w:rsidRPr="00803839" w:rsidRDefault="00B5673A" w:rsidP="00B5673A">
            <w:pPr>
              <w:pStyle w:val="ae"/>
              <w:tabs>
                <w:tab w:val="left" w:pos="29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  <w:r w:rsidRPr="00803839">
              <w:rPr>
                <w:sz w:val="20"/>
                <w:szCs w:val="20"/>
                <w:lang w:eastAsia="ru-RU"/>
              </w:rPr>
              <w:t>2.</w:t>
            </w:r>
            <w:r>
              <w:rPr>
                <w:sz w:val="20"/>
                <w:szCs w:val="20"/>
                <w:lang w:eastAsia="ru-RU"/>
              </w:rPr>
              <w:t xml:space="preserve"> И</w:t>
            </w:r>
            <w:r w:rsidRPr="00803839">
              <w:rPr>
                <w:sz w:val="20"/>
                <w:szCs w:val="20"/>
                <w:lang w:eastAsia="ru-RU"/>
              </w:rPr>
              <w:t xml:space="preserve">спользует современные методы и технологии сбора, обработки и анализа финансовой информации для формирования прогнозов </w:t>
            </w:r>
            <w:r w:rsidRPr="00803839">
              <w:rPr>
                <w:sz w:val="20"/>
                <w:szCs w:val="20"/>
              </w:rPr>
              <w:t>коммерческих, промышленных и экономических условий</w:t>
            </w:r>
            <w:r w:rsidRPr="00803839">
              <w:rPr>
                <w:sz w:val="20"/>
                <w:szCs w:val="20"/>
                <w:lang w:eastAsia="ru-RU"/>
              </w:rPr>
              <w:t>.</w:t>
            </w:r>
          </w:p>
          <w:p w14:paraId="73867C2C" w14:textId="77777777" w:rsidR="00B5673A" w:rsidRDefault="00B5673A" w:rsidP="00B5673A">
            <w:pPr>
              <w:pStyle w:val="ae"/>
              <w:tabs>
                <w:tab w:val="left" w:pos="29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0956870B" w14:textId="77777777" w:rsidR="00B5673A" w:rsidRDefault="00B5673A" w:rsidP="00B5673A">
            <w:pPr>
              <w:pStyle w:val="ae"/>
              <w:tabs>
                <w:tab w:val="left" w:pos="29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57876991" w14:textId="77777777" w:rsidR="00B5673A" w:rsidRDefault="00B5673A" w:rsidP="00B5673A">
            <w:pPr>
              <w:pStyle w:val="ae"/>
              <w:tabs>
                <w:tab w:val="left" w:pos="29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00E9BED7" w14:textId="77777777" w:rsidR="00B5673A" w:rsidRDefault="00B5673A" w:rsidP="00B5673A">
            <w:pPr>
              <w:pStyle w:val="ae"/>
              <w:tabs>
                <w:tab w:val="left" w:pos="29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224AE572" w14:textId="77777777" w:rsidR="00B5673A" w:rsidRDefault="00B5673A" w:rsidP="00B5673A">
            <w:pPr>
              <w:pStyle w:val="ae"/>
              <w:tabs>
                <w:tab w:val="left" w:pos="29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2E5107C1" w14:textId="77777777" w:rsidR="00B5673A" w:rsidRDefault="00B5673A" w:rsidP="00B5673A">
            <w:pPr>
              <w:pStyle w:val="ae"/>
              <w:tabs>
                <w:tab w:val="left" w:pos="29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4B882553" w14:textId="77777777" w:rsidR="00B5673A" w:rsidRDefault="00B5673A" w:rsidP="00B5673A">
            <w:pPr>
              <w:pStyle w:val="ae"/>
              <w:tabs>
                <w:tab w:val="left" w:pos="29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75A34513" w14:textId="77777777" w:rsidR="00B5673A" w:rsidRPr="00803839" w:rsidRDefault="00B5673A" w:rsidP="00B5673A">
            <w:pPr>
              <w:pStyle w:val="ae"/>
              <w:tabs>
                <w:tab w:val="left" w:pos="29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2DA6DCBB" w14:textId="5261CD0D" w:rsidR="00B5673A" w:rsidRDefault="00B5673A" w:rsidP="00B5673A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  <w:r w:rsidRPr="00803839">
              <w:rPr>
                <w:sz w:val="20"/>
                <w:szCs w:val="20"/>
              </w:rPr>
              <w:t xml:space="preserve">3. Использует результаты анализа финансовой информации с целью разработки и принятия </w:t>
            </w:r>
            <w:r w:rsidRPr="00803839">
              <w:rPr>
                <w:sz w:val="20"/>
                <w:szCs w:val="20"/>
              </w:rPr>
              <w:lastRenderedPageBreak/>
              <w:t>управленческих решений.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96EDC" w14:textId="77777777" w:rsidR="00B5673A" w:rsidRDefault="00B5673A" w:rsidP="00B5673A">
            <w:pPr>
              <w:jc w:val="both"/>
            </w:pPr>
            <w:r>
              <w:rPr>
                <w:b/>
                <w:bCs/>
                <w:color w:val="000000"/>
              </w:rPr>
              <w:lastRenderedPageBreak/>
              <w:t xml:space="preserve">Знать: </w:t>
            </w:r>
            <w:r>
              <w:rPr>
                <w:bCs/>
                <w:color w:val="000000"/>
              </w:rPr>
              <w:t>нормативно-правовое регулирование финансовой информации.</w:t>
            </w:r>
          </w:p>
          <w:p w14:paraId="1D2ED254" w14:textId="77777777" w:rsidR="00B5673A" w:rsidRDefault="00B5673A" w:rsidP="00B5673A">
            <w:pPr>
              <w:jc w:val="both"/>
            </w:pPr>
          </w:p>
          <w:p w14:paraId="2847A347" w14:textId="77777777" w:rsidR="00B5673A" w:rsidRDefault="00B5673A" w:rsidP="00B5673A">
            <w:pPr>
              <w:pStyle w:val="ae"/>
              <w:tabs>
                <w:tab w:val="left" w:pos="29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 xml:space="preserve">применяет стандарты раскрытия финансовой информации и методический инструментарий, </w:t>
            </w:r>
            <w:r>
              <w:rPr>
                <w:sz w:val="20"/>
                <w:szCs w:val="20"/>
                <w:lang w:eastAsia="ru-RU"/>
              </w:rPr>
              <w:t>используемый в процессе анализа финансовой информации на макро-, мезо- и микроуровне.</w:t>
            </w:r>
          </w:p>
          <w:p w14:paraId="5F4FAE90" w14:textId="77777777" w:rsidR="00B5673A" w:rsidRDefault="00B5673A" w:rsidP="00B5673A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0EE8A701" w14:textId="77777777" w:rsidR="00B5673A" w:rsidRDefault="00B5673A" w:rsidP="00B5673A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  <w:color w:val="000000"/>
              </w:rPr>
              <w:t xml:space="preserve">Знать: </w:t>
            </w:r>
            <w:r>
              <w:t>современные методы и технологии сбора, обработки и анализа финансовой информации.</w:t>
            </w:r>
          </w:p>
          <w:p w14:paraId="0E5B78EE" w14:textId="77777777" w:rsidR="00B5673A" w:rsidRDefault="00B5673A" w:rsidP="00B5673A">
            <w:pPr>
              <w:widowControl w:val="0"/>
              <w:tabs>
                <w:tab w:val="left" w:pos="540"/>
              </w:tabs>
              <w:jc w:val="both"/>
              <w:rPr>
                <w:bCs/>
                <w:color w:val="000000"/>
              </w:rPr>
            </w:pPr>
          </w:p>
          <w:p w14:paraId="663AF257" w14:textId="77777777" w:rsidR="00B5673A" w:rsidRDefault="00B5673A" w:rsidP="00B5673A">
            <w:pPr>
              <w:pStyle w:val="ae"/>
              <w:ind w:left="0" w:firstLine="5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</w:rPr>
              <w:t>Уметь: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eastAsia="ru-RU"/>
              </w:rPr>
              <w:t xml:space="preserve">грамотно использовать современные методы и технологии сбора, обработки и анализа финансовой информации для формирования прогнозов </w:t>
            </w:r>
            <w:r>
              <w:rPr>
                <w:sz w:val="20"/>
                <w:szCs w:val="20"/>
              </w:rPr>
              <w:t>коммерческих, промышленных и экономических условий</w:t>
            </w:r>
            <w:r>
              <w:rPr>
                <w:sz w:val="20"/>
                <w:szCs w:val="20"/>
                <w:lang w:eastAsia="ru-RU"/>
              </w:rPr>
              <w:t>.</w:t>
            </w:r>
          </w:p>
          <w:p w14:paraId="7E6FD010" w14:textId="77777777" w:rsidR="00B5673A" w:rsidRDefault="00B5673A" w:rsidP="00B5673A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228DFB90" w14:textId="77777777" w:rsidR="00B5673A" w:rsidRDefault="00B5673A" w:rsidP="00B5673A">
            <w:pPr>
              <w:widowControl w:val="0"/>
              <w:tabs>
                <w:tab w:val="left" w:pos="540"/>
              </w:tabs>
              <w:jc w:val="both"/>
              <w:rPr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Знать: </w:t>
            </w:r>
            <w:r>
              <w:rPr>
                <w:bCs/>
                <w:color w:val="000000"/>
              </w:rPr>
              <w:t>приемы и методы получения результатов анализа финансовой информации.</w:t>
            </w:r>
          </w:p>
          <w:p w14:paraId="756EB045" w14:textId="3BF87FA1" w:rsidR="00B5673A" w:rsidRDefault="00B5673A" w:rsidP="00B5673A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Уметь: </w:t>
            </w:r>
            <w:r>
              <w:rPr>
                <w:bCs/>
                <w:color w:val="000000"/>
              </w:rPr>
              <w:t xml:space="preserve">применять </w:t>
            </w:r>
            <w:r>
              <w:lastRenderedPageBreak/>
              <w:t>результаты анализа финансовой информации с целью разработки и принятия управленческих решений.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525CB" w14:textId="77777777" w:rsidR="00B5673A" w:rsidRDefault="00B5673A" w:rsidP="00B5673A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Задание</w:t>
            </w:r>
          </w:p>
          <w:p w14:paraId="42C7C293" w14:textId="77777777" w:rsidR="00B5673A" w:rsidRPr="00827525" w:rsidRDefault="00B5673A" w:rsidP="00B5673A">
            <w:pPr>
              <w:widowControl w:val="0"/>
              <w:tabs>
                <w:tab w:val="left" w:pos="540"/>
              </w:tabs>
              <w:jc w:val="both"/>
            </w:pPr>
            <w:r w:rsidRPr="00827525">
              <w:t xml:space="preserve">Каким нормативным правовым актом в Российской Федерации утверждено </w:t>
            </w:r>
            <w:r>
              <w:t>«</w:t>
            </w:r>
            <w:r w:rsidRPr="00827525">
              <w:t>Положения по ведению бухгалтерского учета и бухгалтерской отчетности в Российской Федерации</w:t>
            </w:r>
            <w:r>
              <w:t>»</w:t>
            </w:r>
          </w:p>
          <w:p w14:paraId="0480557A" w14:textId="77777777" w:rsidR="00B5673A" w:rsidRDefault="00B5673A" w:rsidP="00B5673A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</w:t>
            </w:r>
          </w:p>
          <w:p w14:paraId="4A5BD527" w14:textId="77777777" w:rsidR="00B5673A" w:rsidRPr="00B5673A" w:rsidRDefault="00B5673A" w:rsidP="00B5673A">
            <w:pPr>
              <w:jc w:val="both"/>
            </w:pPr>
            <w:r w:rsidRPr="00B5673A">
              <w:t>Предварительно построив график соответствующей функции, отделите корни данного уравнения и найдите их с точностью до 10–7 методом десятичного деления и методом хорд и касательных:</w:t>
            </w:r>
          </w:p>
          <w:p w14:paraId="400D1CF9" w14:textId="77777777" w:rsidR="00B5673A" w:rsidRPr="00B5673A" w:rsidRDefault="00B5673A" w:rsidP="00B5673A">
            <w:r w:rsidRPr="00B5673A">
              <w:t>а) x + 2 = 5x;</w:t>
            </w:r>
          </w:p>
          <w:p w14:paraId="521D5433" w14:textId="77777777" w:rsidR="00B5673A" w:rsidRPr="00B5673A" w:rsidRDefault="00B5673A" w:rsidP="00B5673A">
            <w:r w:rsidRPr="00B5673A">
              <w:t>б) x4 + 3x2 – 6x + 1 = 0;</w:t>
            </w:r>
          </w:p>
          <w:p w14:paraId="4A33F6E7" w14:textId="77777777" w:rsidR="00B5673A" w:rsidRPr="00B5673A" w:rsidRDefault="00B5673A" w:rsidP="00B5673A">
            <w:r w:rsidRPr="00B5673A">
              <w:t xml:space="preserve">в) </w:t>
            </w:r>
            <w:proofErr w:type="spellStart"/>
            <w:r w:rsidRPr="00B5673A">
              <w:t>sin</w:t>
            </w:r>
            <w:proofErr w:type="spellEnd"/>
            <w:r w:rsidRPr="00B5673A">
              <w:t>(x) = x2 – 1.</w:t>
            </w:r>
          </w:p>
          <w:p w14:paraId="4693D59B" w14:textId="77777777" w:rsidR="00B5673A" w:rsidRDefault="00B5673A" w:rsidP="00B5673A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</w:p>
          <w:p w14:paraId="30768569" w14:textId="77777777" w:rsidR="00B5673A" w:rsidRDefault="00B5673A" w:rsidP="00B5673A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</w:p>
          <w:p w14:paraId="4DE8C86A" w14:textId="77777777" w:rsidR="00B5673A" w:rsidRDefault="00B5673A" w:rsidP="00B5673A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</w:p>
          <w:p w14:paraId="765D57FB" w14:textId="77777777" w:rsidR="00B5673A" w:rsidRDefault="00B5673A" w:rsidP="00B5673A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</w:p>
          <w:p w14:paraId="76053157" w14:textId="77777777" w:rsidR="00B5673A" w:rsidRDefault="00B5673A" w:rsidP="00B5673A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</w:t>
            </w:r>
          </w:p>
          <w:p w14:paraId="4042CBDE" w14:textId="77777777" w:rsidR="00B5673A" w:rsidRDefault="00B5673A" w:rsidP="00B5673A">
            <w:pPr>
              <w:widowControl w:val="0"/>
              <w:tabs>
                <w:tab w:val="left" w:pos="540"/>
              </w:tabs>
              <w:jc w:val="both"/>
              <w:rPr>
                <w:shd w:val="clear" w:color="auto" w:fill="FFFFFF"/>
              </w:rPr>
            </w:pPr>
            <w:r w:rsidRPr="001026C3">
              <w:rPr>
                <w:shd w:val="clear" w:color="auto" w:fill="FFFFFF"/>
              </w:rPr>
              <w:t>Дайте определение терминам «погрешность», «абсолютная погрешность» и «предельная абсолютная погрешность».</w:t>
            </w:r>
          </w:p>
          <w:p w14:paraId="5D93E7D3" w14:textId="77777777" w:rsidR="00B5673A" w:rsidRPr="00940CBC" w:rsidRDefault="00B5673A" w:rsidP="00B5673A">
            <w:pPr>
              <w:widowControl w:val="0"/>
              <w:tabs>
                <w:tab w:val="left" w:pos="540"/>
              </w:tabs>
              <w:jc w:val="both"/>
            </w:pPr>
          </w:p>
          <w:p w14:paraId="0E31843D" w14:textId="77777777" w:rsidR="00B5673A" w:rsidRDefault="00B5673A" w:rsidP="00B5673A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</w:t>
            </w:r>
          </w:p>
          <w:p w14:paraId="1CAAD1EF" w14:textId="77777777" w:rsidR="00B5673A" w:rsidRPr="00940CBC" w:rsidRDefault="00B5673A" w:rsidP="00B5673A">
            <w:pPr>
              <w:pStyle w:val="ae"/>
              <w:ind w:left="0" w:firstLine="5"/>
              <w:jc w:val="both"/>
              <w:rPr>
                <w:sz w:val="20"/>
                <w:szCs w:val="20"/>
                <w:lang w:eastAsia="ru-RU"/>
              </w:rPr>
            </w:pPr>
            <w:r w:rsidRPr="00940CBC">
              <w:rPr>
                <w:color w:val="1A1A1A"/>
                <w:sz w:val="20"/>
                <w:szCs w:val="20"/>
                <w:shd w:val="clear" w:color="auto" w:fill="FFFFFF"/>
              </w:rPr>
              <w:t xml:space="preserve">Раскройте особенности работы с статистическими данными </w:t>
            </w:r>
            <w:r w:rsidRPr="00940CBC">
              <w:rPr>
                <w:sz w:val="20"/>
                <w:szCs w:val="20"/>
                <w:lang w:eastAsia="ru-RU"/>
              </w:rPr>
              <w:t xml:space="preserve">для формирования прогнозов </w:t>
            </w:r>
            <w:r w:rsidRPr="00940CBC">
              <w:rPr>
                <w:sz w:val="20"/>
                <w:szCs w:val="20"/>
              </w:rPr>
              <w:t>коммерческих, промышленных и экономических условий</w:t>
            </w:r>
            <w:r w:rsidRPr="00940CBC">
              <w:rPr>
                <w:sz w:val="20"/>
                <w:szCs w:val="20"/>
                <w:lang w:eastAsia="ru-RU"/>
              </w:rPr>
              <w:t>.</w:t>
            </w:r>
          </w:p>
          <w:p w14:paraId="60447306" w14:textId="77777777" w:rsidR="00B5673A" w:rsidRDefault="00B5673A" w:rsidP="00B5673A">
            <w:pPr>
              <w:widowControl w:val="0"/>
              <w:tabs>
                <w:tab w:val="left" w:pos="540"/>
              </w:tabs>
              <w:rPr>
                <w:color w:val="000000"/>
              </w:rPr>
            </w:pPr>
          </w:p>
          <w:p w14:paraId="3CFD85AC" w14:textId="77777777" w:rsidR="00B5673A" w:rsidRDefault="00B5673A" w:rsidP="00B5673A">
            <w:pPr>
              <w:widowControl w:val="0"/>
              <w:tabs>
                <w:tab w:val="left" w:pos="540"/>
              </w:tabs>
              <w:rPr>
                <w:color w:val="000000"/>
              </w:rPr>
            </w:pPr>
          </w:p>
          <w:p w14:paraId="64FDDED0" w14:textId="77777777" w:rsidR="00B5673A" w:rsidRDefault="00B5673A" w:rsidP="00B5673A">
            <w:pPr>
              <w:widowControl w:val="0"/>
              <w:tabs>
                <w:tab w:val="left" w:pos="540"/>
              </w:tabs>
              <w:rPr>
                <w:color w:val="000000"/>
              </w:rPr>
            </w:pPr>
          </w:p>
          <w:p w14:paraId="7A59CEC4" w14:textId="77777777" w:rsidR="00B5673A" w:rsidRDefault="00B5673A" w:rsidP="00B5673A">
            <w:pPr>
              <w:widowControl w:val="0"/>
              <w:tabs>
                <w:tab w:val="left" w:pos="540"/>
              </w:tabs>
              <w:rPr>
                <w:color w:val="000000"/>
              </w:rPr>
            </w:pPr>
          </w:p>
          <w:p w14:paraId="625E230C" w14:textId="77777777" w:rsidR="00B5673A" w:rsidRDefault="00B5673A" w:rsidP="00B5673A">
            <w:pPr>
              <w:widowControl w:val="0"/>
              <w:tabs>
                <w:tab w:val="left" w:pos="540"/>
              </w:tabs>
              <w:rPr>
                <w:color w:val="000000"/>
              </w:rPr>
            </w:pPr>
          </w:p>
          <w:p w14:paraId="50736849" w14:textId="77777777" w:rsidR="00B5673A" w:rsidRDefault="00B5673A" w:rsidP="00B5673A">
            <w:pPr>
              <w:widowControl w:val="0"/>
              <w:tabs>
                <w:tab w:val="left" w:pos="540"/>
              </w:tabs>
              <w:rPr>
                <w:color w:val="000000"/>
              </w:rPr>
            </w:pPr>
          </w:p>
          <w:p w14:paraId="7674AC0E" w14:textId="77777777" w:rsidR="00B5673A" w:rsidRDefault="00B5673A" w:rsidP="00B5673A">
            <w:pPr>
              <w:widowControl w:val="0"/>
              <w:tabs>
                <w:tab w:val="left" w:pos="540"/>
              </w:tabs>
              <w:rPr>
                <w:color w:val="000000"/>
              </w:rPr>
            </w:pPr>
          </w:p>
          <w:p w14:paraId="74F998BB" w14:textId="77777777" w:rsidR="00B5673A" w:rsidRDefault="00B5673A" w:rsidP="00B5673A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</w:p>
          <w:p w14:paraId="266543AF" w14:textId="77777777" w:rsidR="00B5673A" w:rsidRDefault="00B5673A" w:rsidP="00B5673A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</w:t>
            </w:r>
          </w:p>
          <w:p w14:paraId="15E24CE5" w14:textId="77777777" w:rsidR="00B5673A" w:rsidRDefault="00B5673A" w:rsidP="00B5673A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Объясните, как при принятии решений эффективно использовать численные методы?</w:t>
            </w:r>
          </w:p>
          <w:p w14:paraId="25ACA923" w14:textId="77777777" w:rsidR="00B5673A" w:rsidRDefault="00B5673A" w:rsidP="00B5673A">
            <w:pPr>
              <w:widowControl w:val="0"/>
              <w:tabs>
                <w:tab w:val="left" w:pos="540"/>
              </w:tabs>
              <w:jc w:val="both"/>
              <w:rPr>
                <w:color w:val="1A1A1A"/>
                <w:highlight w:val="yellow"/>
              </w:rPr>
            </w:pPr>
          </w:p>
          <w:p w14:paraId="6BE1632D" w14:textId="77777777" w:rsidR="00B5673A" w:rsidRDefault="00B5673A" w:rsidP="00B5673A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</w:t>
            </w:r>
          </w:p>
          <w:p w14:paraId="326D4C11" w14:textId="40A6AFC8" w:rsidR="00B5673A" w:rsidRDefault="00B5673A" w:rsidP="00B5673A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Раскройте, как при анализе финансовой информации получить наиболее точный результат используя математические методы?</w:t>
            </w:r>
          </w:p>
        </w:tc>
      </w:tr>
      <w:tr w:rsidR="00B5673A" w:rsidRPr="00811E53" w14:paraId="3DF3BD28" w14:textId="77777777" w:rsidTr="00060265">
        <w:trPr>
          <w:trHeight w:val="966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25E00" w14:textId="77777777" w:rsidR="00B5673A" w:rsidRDefault="00B5673A" w:rsidP="00B5673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ПКП-2</w:t>
            </w:r>
          </w:p>
          <w:p w14:paraId="72D65AD9" w14:textId="59B7BA7A" w:rsidR="00B5673A" w:rsidRDefault="00B5673A" w:rsidP="00B5673A">
            <w:pPr>
              <w:jc w:val="both"/>
              <w:rPr>
                <w:color w:val="000000"/>
                <w:sz w:val="24"/>
                <w:szCs w:val="24"/>
              </w:rPr>
            </w:pPr>
            <w:r w:rsidRPr="00B5673A">
              <w:t>Способность осуществлять мониторинг экономических, промышленных и корпоративных изменений посредством анализа информации и интерпретировать данные, связанные с финансовыми решениями, включая цены, прибыль, устойчивость, дальнейшие перспективы в плане инвестиционных рисков и экономического влияния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4A385" w14:textId="77777777" w:rsidR="00B5673A" w:rsidRDefault="00B5673A" w:rsidP="00B5673A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1.Грамотно и результативно пользуется источниками финансово-экономической и статистической информации для сбора, обработки и анализа данных с целью дальнейшего составления экономических прогнозов и моделей.</w:t>
            </w:r>
          </w:p>
          <w:p w14:paraId="33D21ACE" w14:textId="77777777" w:rsidR="00B5673A" w:rsidRDefault="00B5673A" w:rsidP="00B5673A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1E5B237C" w14:textId="77777777" w:rsidR="00B5673A" w:rsidRDefault="00B5673A" w:rsidP="00B5673A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296D0CF0" w14:textId="77777777" w:rsidR="00B5673A" w:rsidRDefault="00B5673A" w:rsidP="00B5673A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57961233" w14:textId="77777777" w:rsidR="00B5673A" w:rsidRDefault="00B5673A" w:rsidP="00B5673A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33452584" w14:textId="77777777" w:rsidR="00B5673A" w:rsidRDefault="00B5673A" w:rsidP="00B5673A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7EBCFD82" w14:textId="77777777" w:rsidR="00B5673A" w:rsidRDefault="00B5673A" w:rsidP="00B5673A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33566C26" w14:textId="77777777" w:rsidR="00B5673A" w:rsidRDefault="00B5673A" w:rsidP="00B5673A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2.Выделяет и интерпретирует основные изменения финансово-экономическом состоянии объекта, внешней и внутренней среды.  </w:t>
            </w:r>
          </w:p>
          <w:p w14:paraId="157FB477" w14:textId="77777777" w:rsidR="00B5673A" w:rsidRDefault="00B5673A" w:rsidP="00B5673A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5F3AF7B8" w14:textId="77777777" w:rsidR="00B5673A" w:rsidRDefault="00B5673A" w:rsidP="00B5673A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743E3A69" w14:textId="77777777" w:rsidR="00B5673A" w:rsidRDefault="00B5673A" w:rsidP="00B5673A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1253D5EB" w14:textId="77777777" w:rsidR="00B5673A" w:rsidRDefault="00B5673A" w:rsidP="00B5673A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354250F1" w14:textId="77777777" w:rsidR="00B5673A" w:rsidRDefault="00B5673A" w:rsidP="00B5673A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4C280CB6" w14:textId="77777777" w:rsidR="00B5673A" w:rsidRDefault="00B5673A" w:rsidP="00B5673A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377C6FD2" w14:textId="77777777" w:rsidR="00B5673A" w:rsidRDefault="00B5673A" w:rsidP="00B5673A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3BDA8CA1" w14:textId="77777777" w:rsidR="00B5673A" w:rsidRDefault="00B5673A" w:rsidP="00B5673A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  <w:p w14:paraId="4A51BEF3" w14:textId="77777777" w:rsidR="00B5673A" w:rsidRPr="00811E53" w:rsidRDefault="00B5673A" w:rsidP="00B5673A">
            <w:pPr>
              <w:jc w:val="both"/>
              <w:rPr>
                <w:highlight w:val="yellow"/>
              </w:rPr>
            </w:pPr>
            <w:r>
              <w:t>3. Проводит оценку инвестиционных рисков и экономического влияния на основе полученных данных и проведенного анализа.</w:t>
            </w:r>
          </w:p>
          <w:p w14:paraId="3D174E8A" w14:textId="77777777" w:rsidR="00B5673A" w:rsidRPr="00811E53" w:rsidRDefault="00B5673A" w:rsidP="00B5673A">
            <w:pPr>
              <w:jc w:val="both"/>
              <w:rPr>
                <w:highlight w:val="yellow"/>
              </w:rPr>
            </w:pPr>
          </w:p>
          <w:p w14:paraId="422CCAF1" w14:textId="77777777" w:rsidR="00B5673A" w:rsidRPr="00811E53" w:rsidRDefault="00B5673A" w:rsidP="00B5673A">
            <w:pPr>
              <w:pStyle w:val="ae"/>
              <w:ind w:left="0" w:firstLine="5"/>
              <w:jc w:val="both"/>
              <w:rPr>
                <w:sz w:val="20"/>
                <w:szCs w:val="20"/>
                <w:highlight w:val="yellow"/>
                <w:lang w:eastAsia="ru-RU"/>
              </w:rPr>
            </w:pPr>
          </w:p>
          <w:p w14:paraId="4B724BFA" w14:textId="77777777" w:rsidR="00B5673A" w:rsidRPr="00C73CFB" w:rsidRDefault="00B5673A" w:rsidP="00B5673A">
            <w:pPr>
              <w:jc w:val="both"/>
              <w:rPr>
                <w:highlight w:val="yellow"/>
              </w:rPr>
            </w:pPr>
          </w:p>
          <w:p w14:paraId="24682C2C" w14:textId="77777777" w:rsidR="00B5673A" w:rsidRDefault="00B5673A" w:rsidP="00B5673A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99A25" w14:textId="77777777" w:rsidR="00B5673A" w:rsidRDefault="00B5673A" w:rsidP="00B5673A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Знать:</w:t>
            </w:r>
            <w:r>
              <w:rPr>
                <w:color w:val="000000"/>
              </w:rPr>
              <w:t xml:space="preserve"> источники финансово-экономической и статистической информации.</w:t>
            </w:r>
          </w:p>
          <w:p w14:paraId="08FB85F7" w14:textId="77777777" w:rsidR="00B5673A" w:rsidRDefault="00B5673A" w:rsidP="00B5673A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344F0669" w14:textId="77777777" w:rsidR="00B5673A" w:rsidRDefault="00B5673A" w:rsidP="00B5673A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56B5AE07" w14:textId="77777777" w:rsidR="00B5673A" w:rsidRDefault="00B5673A" w:rsidP="00B5673A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Уметь: </w:t>
            </w:r>
            <w:r>
              <w:rPr>
                <w:bCs/>
                <w:color w:val="000000"/>
              </w:rPr>
              <w:t xml:space="preserve">пользоваться источниками  </w:t>
            </w:r>
          </w:p>
          <w:p w14:paraId="12E2321D" w14:textId="77777777" w:rsidR="00B5673A" w:rsidRDefault="00B5673A" w:rsidP="00B5673A">
            <w:pPr>
              <w:pStyle w:val="ae"/>
              <w:tabs>
                <w:tab w:val="left" w:pos="0"/>
              </w:tabs>
              <w:ind w:left="0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 xml:space="preserve">финансово-экономической и статистической информации для сбора, обработки и анализа данных </w:t>
            </w:r>
            <w:r>
              <w:rPr>
                <w:sz w:val="20"/>
                <w:szCs w:val="20"/>
                <w:lang w:eastAsia="ru-RU"/>
              </w:rPr>
              <w:t>с целью дальнейшего составления экономических прогнозов и моделей.</w:t>
            </w:r>
          </w:p>
          <w:p w14:paraId="0AA947C6" w14:textId="77777777" w:rsidR="00B5673A" w:rsidRDefault="00B5673A" w:rsidP="00B5673A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highlight w:val="yellow"/>
              </w:rPr>
            </w:pPr>
          </w:p>
          <w:p w14:paraId="1B33241D" w14:textId="77777777" w:rsidR="00B5673A" w:rsidRDefault="00B5673A" w:rsidP="00B5673A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Знать: </w:t>
            </w:r>
            <w:r>
              <w:rPr>
                <w:bCs/>
                <w:color w:val="000000"/>
              </w:rPr>
              <w:t>критерии</w:t>
            </w: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color w:val="000000"/>
              </w:rPr>
              <w:t>финансово-экономического состояния объекта, внешней и внутренней среды.</w:t>
            </w:r>
          </w:p>
          <w:p w14:paraId="13FD3452" w14:textId="77777777" w:rsidR="00B5673A" w:rsidRDefault="00B5673A" w:rsidP="00B5673A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73CCE1B6" w14:textId="77777777" w:rsidR="00B5673A" w:rsidRDefault="00B5673A" w:rsidP="00B5673A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Уметь: </w:t>
            </w:r>
            <w:r>
              <w:rPr>
                <w:bCs/>
                <w:color w:val="000000"/>
              </w:rPr>
              <w:t>выделять и</w:t>
            </w: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color w:val="000000"/>
              </w:rPr>
              <w:t>интерпретировать основные изменения финансово-экономическом состояния объекта, внешней и внутренней среды.</w:t>
            </w:r>
          </w:p>
          <w:p w14:paraId="15FBFE9A" w14:textId="77777777" w:rsidR="00B5673A" w:rsidRDefault="00B5673A" w:rsidP="00B5673A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highlight w:val="yellow"/>
              </w:rPr>
            </w:pPr>
          </w:p>
          <w:p w14:paraId="7F631A9B" w14:textId="77777777" w:rsidR="00B5673A" w:rsidRDefault="00B5673A" w:rsidP="00B5673A">
            <w:pPr>
              <w:widowControl w:val="0"/>
              <w:tabs>
                <w:tab w:val="left" w:pos="540"/>
              </w:tabs>
              <w:jc w:val="both"/>
              <w:rPr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Знать:</w:t>
            </w:r>
            <w:r>
              <w:rPr>
                <w:bCs/>
                <w:color w:val="000000"/>
              </w:rPr>
              <w:t xml:space="preserve"> инвестиционные риски.</w:t>
            </w:r>
          </w:p>
          <w:p w14:paraId="1800A326" w14:textId="77777777" w:rsidR="00B5673A" w:rsidRDefault="00B5673A" w:rsidP="00B5673A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4B7358D8" w14:textId="6B7F9F93" w:rsidR="00B5673A" w:rsidRDefault="00B5673A" w:rsidP="00B5673A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Уметь: </w:t>
            </w:r>
            <w:r>
              <w:rPr>
                <w:color w:val="000000"/>
              </w:rPr>
              <w:t xml:space="preserve">оценивать инвестиционные риски и экономические влияния </w:t>
            </w:r>
            <w:r>
              <w:t>на основе полученных данных и проведенного анализа</w:t>
            </w:r>
            <w:r>
              <w:rPr>
                <w:color w:val="000000"/>
              </w:rPr>
              <w:t>.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9C224" w14:textId="77777777" w:rsidR="00B5673A" w:rsidRDefault="00B5673A" w:rsidP="00B5673A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</w:t>
            </w:r>
          </w:p>
          <w:p w14:paraId="69399CBE" w14:textId="77777777" w:rsidR="00B5673A" w:rsidRDefault="00B5673A" w:rsidP="00B5673A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Назовите источники финансово-экономической и статистической информации, данные из которых можно использовать для применения численных методов?</w:t>
            </w:r>
          </w:p>
          <w:p w14:paraId="623F11AB" w14:textId="77777777" w:rsidR="00B5673A" w:rsidRDefault="00B5673A" w:rsidP="00B5673A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2895B57F" w14:textId="77777777" w:rsidR="00B5673A" w:rsidRDefault="00B5673A" w:rsidP="00B5673A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</w:t>
            </w:r>
          </w:p>
          <w:p w14:paraId="1260A3F4" w14:textId="77777777" w:rsidR="00B5673A" w:rsidRDefault="00B5673A" w:rsidP="00B5673A">
            <w:pPr>
              <w:widowControl w:val="0"/>
              <w:tabs>
                <w:tab w:val="left" w:pos="540"/>
              </w:tabs>
              <w:rPr>
                <w:color w:val="000000"/>
              </w:rPr>
            </w:pPr>
            <w:r>
              <w:rPr>
                <w:color w:val="000000"/>
              </w:rPr>
              <w:t>Раскройте, где вы можете получить статистическую информацию для подбора данных по математической модели?</w:t>
            </w:r>
          </w:p>
          <w:p w14:paraId="207E80D0" w14:textId="77777777" w:rsidR="00B5673A" w:rsidRDefault="00B5673A" w:rsidP="00B5673A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</w:p>
          <w:p w14:paraId="302075BE" w14:textId="77777777" w:rsidR="00B5673A" w:rsidRDefault="00B5673A" w:rsidP="00B5673A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</w:p>
          <w:p w14:paraId="6851CD1E" w14:textId="77777777" w:rsidR="00B5673A" w:rsidRDefault="00B5673A" w:rsidP="00B5673A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</w:p>
          <w:p w14:paraId="2536E299" w14:textId="77777777" w:rsidR="00B5673A" w:rsidRDefault="00B5673A" w:rsidP="00B5673A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</w:p>
          <w:p w14:paraId="459FD43C" w14:textId="77777777" w:rsidR="00B5673A" w:rsidRDefault="00B5673A" w:rsidP="00B5673A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</w:p>
          <w:p w14:paraId="1F9DD4AB" w14:textId="77777777" w:rsidR="00B5673A" w:rsidRDefault="00B5673A" w:rsidP="00B5673A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</w:p>
          <w:p w14:paraId="04F479EB" w14:textId="77777777" w:rsidR="00B5673A" w:rsidRDefault="00B5673A" w:rsidP="00B5673A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</w:p>
          <w:p w14:paraId="31F5DF06" w14:textId="77777777" w:rsidR="00B5673A" w:rsidRDefault="00B5673A" w:rsidP="00B5673A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</w:p>
          <w:p w14:paraId="4079BAED" w14:textId="77777777" w:rsidR="00B5673A" w:rsidRDefault="00B5673A" w:rsidP="00B5673A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</w:t>
            </w:r>
          </w:p>
          <w:p w14:paraId="1904F675" w14:textId="77777777" w:rsidR="00B5673A" w:rsidRDefault="00B5673A" w:rsidP="00B5673A">
            <w:pPr>
              <w:widowControl w:val="0"/>
              <w:tabs>
                <w:tab w:val="left" w:pos="540"/>
              </w:tabs>
              <w:rPr>
                <w:color w:val="000000"/>
              </w:rPr>
            </w:pPr>
            <w:r>
              <w:t>Назовите виды математических моделей, применяемых для оценки внешних показателей?</w:t>
            </w:r>
          </w:p>
          <w:p w14:paraId="6E6FB09B" w14:textId="77777777" w:rsidR="00B5673A" w:rsidRDefault="00B5673A" w:rsidP="00B5673A">
            <w:pPr>
              <w:widowControl w:val="0"/>
              <w:tabs>
                <w:tab w:val="left" w:pos="540"/>
              </w:tabs>
              <w:rPr>
                <w:color w:val="000000"/>
              </w:rPr>
            </w:pPr>
          </w:p>
          <w:p w14:paraId="4DD71CCC" w14:textId="77777777" w:rsidR="00B5673A" w:rsidRDefault="00B5673A" w:rsidP="00B5673A">
            <w:pPr>
              <w:widowControl w:val="0"/>
              <w:tabs>
                <w:tab w:val="left" w:pos="540"/>
              </w:tabs>
              <w:rPr>
                <w:color w:val="000000"/>
              </w:rPr>
            </w:pPr>
          </w:p>
          <w:p w14:paraId="5078ACED" w14:textId="77777777" w:rsidR="00B5673A" w:rsidRDefault="00B5673A" w:rsidP="00B5673A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</w:p>
          <w:p w14:paraId="408EF2BD" w14:textId="77777777" w:rsidR="00B5673A" w:rsidRDefault="00B5673A" w:rsidP="00B5673A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</w:t>
            </w:r>
          </w:p>
          <w:p w14:paraId="4703130D" w14:textId="77777777" w:rsidR="00B5673A" w:rsidRDefault="00B5673A" w:rsidP="00B5673A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Раскройте внутреннее экономическое состояние предприятия в динамике изменений? Какие численные методы могут быт использованы в данном случае?</w:t>
            </w:r>
          </w:p>
          <w:p w14:paraId="5BFEC41F" w14:textId="77777777" w:rsidR="00B5673A" w:rsidRDefault="00B5673A" w:rsidP="00B5673A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highlight w:val="yellow"/>
              </w:rPr>
            </w:pPr>
          </w:p>
          <w:p w14:paraId="57B6B067" w14:textId="77777777" w:rsidR="00B5673A" w:rsidRDefault="00B5673A" w:rsidP="00B5673A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highlight w:val="yellow"/>
              </w:rPr>
            </w:pPr>
          </w:p>
          <w:p w14:paraId="169A42C7" w14:textId="77777777" w:rsidR="00B5673A" w:rsidRDefault="00B5673A" w:rsidP="00B5673A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highlight w:val="yellow"/>
              </w:rPr>
            </w:pPr>
          </w:p>
          <w:p w14:paraId="37007A3A" w14:textId="77777777" w:rsidR="00B5673A" w:rsidRDefault="00B5673A" w:rsidP="00B5673A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</w:t>
            </w:r>
          </w:p>
          <w:p w14:paraId="285DC3CF" w14:textId="77777777" w:rsidR="00B5673A" w:rsidRDefault="00B5673A" w:rsidP="00B5673A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Объясните, что означает инвестиционный риск? </w:t>
            </w:r>
          </w:p>
          <w:p w14:paraId="302DB3A4" w14:textId="77777777" w:rsidR="00B5673A" w:rsidRDefault="00B5673A" w:rsidP="00B5673A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</w:p>
          <w:p w14:paraId="64517371" w14:textId="77777777" w:rsidR="00B5673A" w:rsidRDefault="00B5673A" w:rsidP="00B5673A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Задание</w:t>
            </w:r>
          </w:p>
          <w:p w14:paraId="23C6A03A" w14:textId="77777777" w:rsidR="00B5673A" w:rsidRDefault="00B5673A" w:rsidP="00B5673A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Раскройте, какие численные методы используются для вычисления инвестиционного риска?</w:t>
            </w:r>
          </w:p>
          <w:p w14:paraId="23242D8A" w14:textId="77777777" w:rsidR="00B5673A" w:rsidRDefault="00B5673A" w:rsidP="00B5673A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</w:p>
        </w:tc>
      </w:tr>
    </w:tbl>
    <w:p w14:paraId="0CB42895" w14:textId="3DF1E18E" w:rsidR="005E6B27" w:rsidRPr="00811E53" w:rsidRDefault="005E6B2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color w:val="000000"/>
          <w:highlight w:val="yellow"/>
        </w:rPr>
      </w:pPr>
    </w:p>
    <w:p w14:paraId="768586D6" w14:textId="7A75C9AE" w:rsidR="005E6B27" w:rsidRPr="001E6E6E" w:rsidRDefault="005248AA" w:rsidP="00355CA8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1E6E6E">
        <w:rPr>
          <w:b/>
          <w:color w:val="000000"/>
          <w:sz w:val="28"/>
          <w:szCs w:val="28"/>
        </w:rPr>
        <w:t xml:space="preserve">Перечень </w:t>
      </w:r>
      <w:r w:rsidR="0045233C" w:rsidRPr="001E6E6E">
        <w:rPr>
          <w:b/>
          <w:color w:val="000000"/>
          <w:sz w:val="28"/>
          <w:szCs w:val="28"/>
        </w:rPr>
        <w:t>вопросов для подготов</w:t>
      </w:r>
      <w:r w:rsidR="003D6006" w:rsidRPr="001E6E6E">
        <w:rPr>
          <w:b/>
          <w:color w:val="000000"/>
          <w:sz w:val="28"/>
          <w:szCs w:val="28"/>
        </w:rPr>
        <w:t>ки к зачёту</w:t>
      </w:r>
    </w:p>
    <w:p w14:paraId="187D3A43" w14:textId="77777777" w:rsidR="00355CA8" w:rsidRDefault="00355CA8" w:rsidP="00355CA8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highlight w:val="yellow"/>
        </w:rPr>
      </w:pPr>
    </w:p>
    <w:p w14:paraId="7059F456" w14:textId="41BD7BC6" w:rsidR="001E6E6E" w:rsidRPr="00B71817" w:rsidRDefault="00A82293" w:rsidP="00253C82">
      <w:pPr>
        <w:pStyle w:val="ae"/>
        <w:numPr>
          <w:ilvl w:val="0"/>
          <w:numId w:val="32"/>
        </w:numPr>
        <w:shd w:val="clear" w:color="auto" w:fill="FFFFFF"/>
        <w:spacing w:line="360" w:lineRule="auto"/>
        <w:ind w:left="0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В</w:t>
      </w:r>
      <w:r w:rsidR="001E6E6E" w:rsidRPr="00B71817">
        <w:rPr>
          <w:color w:val="1A1A1A"/>
          <w:sz w:val="28"/>
          <w:szCs w:val="28"/>
        </w:rPr>
        <w:t>ычислительные среды и библиотеки (</w:t>
      </w:r>
      <w:proofErr w:type="spellStart"/>
      <w:r w:rsidR="001E6E6E" w:rsidRPr="00B71817">
        <w:rPr>
          <w:color w:val="1A1A1A"/>
          <w:sz w:val="28"/>
          <w:szCs w:val="28"/>
        </w:rPr>
        <w:t>Matlab</w:t>
      </w:r>
      <w:proofErr w:type="spellEnd"/>
      <w:r w:rsidR="001E6E6E" w:rsidRPr="00B71817">
        <w:rPr>
          <w:color w:val="1A1A1A"/>
          <w:sz w:val="28"/>
          <w:szCs w:val="28"/>
        </w:rPr>
        <w:t xml:space="preserve">, </w:t>
      </w:r>
      <w:proofErr w:type="spellStart"/>
      <w:r w:rsidR="001E6E6E" w:rsidRPr="00B71817">
        <w:rPr>
          <w:color w:val="1A1A1A"/>
          <w:sz w:val="28"/>
          <w:szCs w:val="28"/>
        </w:rPr>
        <w:t>Matematica</w:t>
      </w:r>
      <w:proofErr w:type="spellEnd"/>
      <w:r w:rsidR="001E6E6E" w:rsidRPr="00B71817">
        <w:rPr>
          <w:color w:val="1A1A1A"/>
          <w:sz w:val="28"/>
          <w:szCs w:val="28"/>
        </w:rPr>
        <w:t xml:space="preserve">, NL, </w:t>
      </w:r>
      <w:proofErr w:type="spellStart"/>
      <w:r w:rsidR="001E6E6E" w:rsidRPr="00B71817">
        <w:rPr>
          <w:color w:val="1A1A1A"/>
          <w:sz w:val="28"/>
          <w:szCs w:val="28"/>
        </w:rPr>
        <w:t>Lapak</w:t>
      </w:r>
      <w:proofErr w:type="spellEnd"/>
      <w:r w:rsidR="001E6E6E" w:rsidRPr="00B71817">
        <w:rPr>
          <w:color w:val="1A1A1A"/>
          <w:sz w:val="28"/>
          <w:szCs w:val="28"/>
        </w:rPr>
        <w:t xml:space="preserve">, </w:t>
      </w:r>
      <w:proofErr w:type="spellStart"/>
      <w:r w:rsidR="001E6E6E" w:rsidRPr="00B71817">
        <w:rPr>
          <w:color w:val="1A1A1A"/>
          <w:sz w:val="28"/>
          <w:szCs w:val="28"/>
        </w:rPr>
        <w:t>CLapack</w:t>
      </w:r>
      <w:proofErr w:type="spellEnd"/>
      <w:r w:rsidR="001E6E6E" w:rsidRPr="00B71817">
        <w:rPr>
          <w:color w:val="1A1A1A"/>
          <w:sz w:val="28"/>
          <w:szCs w:val="28"/>
        </w:rPr>
        <w:t>, BLAS, MKL);</w:t>
      </w:r>
    </w:p>
    <w:p w14:paraId="2B0DFF08" w14:textId="0F84E007" w:rsidR="001E6E6E" w:rsidRPr="00B71817" w:rsidRDefault="00A82293" w:rsidP="00253C82">
      <w:pPr>
        <w:pStyle w:val="ae"/>
        <w:numPr>
          <w:ilvl w:val="0"/>
          <w:numId w:val="32"/>
        </w:numPr>
        <w:shd w:val="clear" w:color="auto" w:fill="FFFFFF"/>
        <w:spacing w:line="360" w:lineRule="auto"/>
        <w:ind w:left="0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lastRenderedPageBreak/>
        <w:t>Н</w:t>
      </w:r>
      <w:r w:rsidR="001E6E6E" w:rsidRPr="00B71817">
        <w:rPr>
          <w:color w:val="1A1A1A"/>
          <w:sz w:val="28"/>
          <w:szCs w:val="28"/>
        </w:rPr>
        <w:t>ормы векторов и матриц; число обусловленности; решение возмущенной покомпонентная относительная обратная ошибка;</w:t>
      </w:r>
    </w:p>
    <w:p w14:paraId="3C7ADD8D" w14:textId="620993F2" w:rsidR="001E6E6E" w:rsidRPr="00B71817" w:rsidRDefault="00A82293" w:rsidP="00253C82">
      <w:pPr>
        <w:pStyle w:val="ae"/>
        <w:numPr>
          <w:ilvl w:val="0"/>
          <w:numId w:val="32"/>
        </w:numPr>
        <w:shd w:val="clear" w:color="auto" w:fill="FFFFFF"/>
        <w:spacing w:line="360" w:lineRule="auto"/>
        <w:ind w:left="0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К</w:t>
      </w:r>
      <w:r w:rsidR="001E6E6E" w:rsidRPr="00B71817">
        <w:rPr>
          <w:color w:val="1A1A1A"/>
          <w:sz w:val="28"/>
          <w:szCs w:val="28"/>
        </w:rPr>
        <w:t>омпьютерная арифметика, числа с плавающей точкой, IEEE-арифметика;</w:t>
      </w:r>
    </w:p>
    <w:p w14:paraId="611B0091" w14:textId="7E88AFB6" w:rsidR="001E6E6E" w:rsidRPr="00B71817" w:rsidRDefault="00A82293" w:rsidP="00253C82">
      <w:pPr>
        <w:pStyle w:val="ae"/>
        <w:numPr>
          <w:ilvl w:val="0"/>
          <w:numId w:val="32"/>
        </w:numPr>
        <w:shd w:val="clear" w:color="auto" w:fill="FFFFFF"/>
        <w:spacing w:line="360" w:lineRule="auto"/>
        <w:ind w:left="0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П</w:t>
      </w:r>
      <w:r w:rsidR="001E6E6E" w:rsidRPr="00B71817">
        <w:rPr>
          <w:color w:val="1A1A1A"/>
          <w:sz w:val="28"/>
          <w:szCs w:val="28"/>
        </w:rPr>
        <w:t>рямой анализ ошибок, анализ чувствительности, производительность алгоритмов.</w:t>
      </w:r>
    </w:p>
    <w:p w14:paraId="72A92A7E" w14:textId="482F9EB0" w:rsidR="00845B19" w:rsidRPr="00AE147E" w:rsidRDefault="00A82293" w:rsidP="00253C82">
      <w:pPr>
        <w:pStyle w:val="ae"/>
        <w:numPr>
          <w:ilvl w:val="0"/>
          <w:numId w:val="32"/>
        </w:numPr>
        <w:shd w:val="clear" w:color="auto" w:fill="FFFFFF"/>
        <w:spacing w:line="360" w:lineRule="auto"/>
        <w:ind w:left="0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М</w:t>
      </w:r>
      <w:r w:rsidR="00845B19" w:rsidRPr="00B71817">
        <w:rPr>
          <w:color w:val="1A1A1A"/>
          <w:sz w:val="28"/>
          <w:szCs w:val="28"/>
        </w:rPr>
        <w:t>етод Гаусса;</w:t>
      </w:r>
      <w:r w:rsidR="00AE147E">
        <w:rPr>
          <w:color w:val="1A1A1A"/>
          <w:sz w:val="28"/>
          <w:szCs w:val="28"/>
        </w:rPr>
        <w:t xml:space="preserve"> </w:t>
      </w:r>
      <w:r w:rsidR="00845B19" w:rsidRPr="00AE147E">
        <w:rPr>
          <w:color w:val="1A1A1A"/>
          <w:sz w:val="28"/>
          <w:szCs w:val="28"/>
        </w:rPr>
        <w:t>LU-разложение, исключение по столбцу, исключение по строке,</w:t>
      </w:r>
      <w:r w:rsidR="00AE147E" w:rsidRPr="00AE147E">
        <w:rPr>
          <w:color w:val="1A1A1A"/>
          <w:sz w:val="28"/>
          <w:szCs w:val="28"/>
        </w:rPr>
        <w:t xml:space="preserve"> </w:t>
      </w:r>
      <w:r w:rsidR="00845B19" w:rsidRPr="00AE147E">
        <w:rPr>
          <w:color w:val="1A1A1A"/>
          <w:sz w:val="28"/>
          <w:szCs w:val="28"/>
        </w:rPr>
        <w:t>компактная схема, замечания о производительности;</w:t>
      </w:r>
    </w:p>
    <w:p w14:paraId="50CF8B8D" w14:textId="03E63014" w:rsidR="00845B19" w:rsidRPr="00B71817" w:rsidRDefault="00A82293" w:rsidP="00253C82">
      <w:pPr>
        <w:pStyle w:val="ae"/>
        <w:numPr>
          <w:ilvl w:val="0"/>
          <w:numId w:val="32"/>
        </w:numPr>
        <w:shd w:val="clear" w:color="auto" w:fill="FFFFFF"/>
        <w:spacing w:line="360" w:lineRule="auto"/>
        <w:ind w:left="0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С</w:t>
      </w:r>
      <w:r w:rsidR="00845B19" w:rsidRPr="00B71817">
        <w:rPr>
          <w:color w:val="1A1A1A"/>
          <w:sz w:val="28"/>
          <w:szCs w:val="28"/>
        </w:rPr>
        <w:t xml:space="preserve">хемы выбора ведущего элемента, стратегия частичного выбора, </w:t>
      </w:r>
      <w:proofErr w:type="spellStart"/>
      <w:r w:rsidR="00845B19" w:rsidRPr="00B71817">
        <w:rPr>
          <w:color w:val="1A1A1A"/>
          <w:sz w:val="28"/>
          <w:szCs w:val="28"/>
        </w:rPr>
        <w:t>cтратегия</w:t>
      </w:r>
      <w:proofErr w:type="spellEnd"/>
      <w:r w:rsidR="00845B19" w:rsidRPr="00B71817">
        <w:rPr>
          <w:color w:val="1A1A1A"/>
          <w:sz w:val="28"/>
          <w:szCs w:val="28"/>
        </w:rPr>
        <w:t xml:space="preserve"> полного выбора;</w:t>
      </w:r>
    </w:p>
    <w:p w14:paraId="048F9523" w14:textId="154F4661" w:rsidR="00845B19" w:rsidRPr="00B71817" w:rsidRDefault="00A82293" w:rsidP="00253C82">
      <w:pPr>
        <w:pStyle w:val="ae"/>
        <w:numPr>
          <w:ilvl w:val="0"/>
          <w:numId w:val="32"/>
        </w:numPr>
        <w:shd w:val="clear" w:color="auto" w:fill="FFFFFF"/>
        <w:spacing w:line="360" w:lineRule="auto"/>
        <w:ind w:left="0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А</w:t>
      </w:r>
      <w:r w:rsidR="00845B19" w:rsidRPr="00B71817">
        <w:rPr>
          <w:color w:val="1A1A1A"/>
          <w:sz w:val="28"/>
          <w:szCs w:val="28"/>
        </w:rPr>
        <w:t>нализ ошибок в LU-разложении, анализ ошибок при решении треугольных систем, рост коэффициентов, оценка числа обусловленности;</w:t>
      </w:r>
    </w:p>
    <w:p w14:paraId="7B5BEC5D" w14:textId="5B0E5B5A" w:rsidR="00B71817" w:rsidRDefault="00A82293" w:rsidP="00253C82">
      <w:pPr>
        <w:pStyle w:val="ae"/>
        <w:numPr>
          <w:ilvl w:val="0"/>
          <w:numId w:val="32"/>
        </w:numPr>
        <w:shd w:val="clear" w:color="auto" w:fill="FFFFFF"/>
        <w:spacing w:line="360" w:lineRule="auto"/>
        <w:ind w:left="0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И</w:t>
      </w:r>
      <w:r w:rsidR="00845B19" w:rsidRPr="00B71817">
        <w:rPr>
          <w:color w:val="1A1A1A"/>
          <w:sz w:val="28"/>
          <w:szCs w:val="28"/>
        </w:rPr>
        <w:t>терационное уточнение, масштабирование;</w:t>
      </w:r>
      <w:r>
        <w:rPr>
          <w:color w:val="1A1A1A"/>
          <w:sz w:val="28"/>
          <w:szCs w:val="28"/>
        </w:rPr>
        <w:t xml:space="preserve"> </w:t>
      </w:r>
    </w:p>
    <w:p w14:paraId="5EE61351" w14:textId="1087B68E" w:rsidR="00845B19" w:rsidRPr="00B71817" w:rsidRDefault="00845B19" w:rsidP="00253C82">
      <w:pPr>
        <w:pStyle w:val="ae"/>
        <w:numPr>
          <w:ilvl w:val="0"/>
          <w:numId w:val="32"/>
        </w:numPr>
        <w:shd w:val="clear" w:color="auto" w:fill="FFFFFF"/>
        <w:spacing w:line="360" w:lineRule="auto"/>
        <w:ind w:left="0"/>
        <w:rPr>
          <w:color w:val="1A1A1A"/>
          <w:sz w:val="28"/>
          <w:szCs w:val="28"/>
        </w:rPr>
      </w:pPr>
      <w:r w:rsidRPr="00B71817">
        <w:rPr>
          <w:color w:val="1A1A1A"/>
          <w:sz w:val="28"/>
          <w:szCs w:val="28"/>
        </w:rPr>
        <w:t xml:space="preserve">LU-разложение в </w:t>
      </w:r>
      <w:proofErr w:type="spellStart"/>
      <w:r w:rsidRPr="00B71817">
        <w:rPr>
          <w:color w:val="1A1A1A"/>
          <w:sz w:val="28"/>
          <w:szCs w:val="28"/>
        </w:rPr>
        <w:t>Matlab</w:t>
      </w:r>
      <w:proofErr w:type="spellEnd"/>
      <w:r w:rsidRPr="00B71817">
        <w:rPr>
          <w:color w:val="1A1A1A"/>
          <w:sz w:val="28"/>
          <w:szCs w:val="28"/>
        </w:rPr>
        <w:t xml:space="preserve">; </w:t>
      </w:r>
      <w:proofErr w:type="spellStart"/>
      <w:r w:rsidRPr="00B71817">
        <w:rPr>
          <w:color w:val="1A1A1A"/>
          <w:sz w:val="28"/>
          <w:szCs w:val="28"/>
        </w:rPr>
        <w:t>LDLт</w:t>
      </w:r>
      <w:proofErr w:type="spellEnd"/>
      <w:r w:rsidRPr="00B71817">
        <w:rPr>
          <w:color w:val="1A1A1A"/>
          <w:sz w:val="28"/>
          <w:szCs w:val="28"/>
        </w:rPr>
        <w:t xml:space="preserve">-разложение; разложение </w:t>
      </w:r>
      <w:proofErr w:type="spellStart"/>
      <w:r w:rsidRPr="00B71817">
        <w:rPr>
          <w:color w:val="1A1A1A"/>
          <w:sz w:val="28"/>
          <w:szCs w:val="28"/>
        </w:rPr>
        <w:t>Холецкого</w:t>
      </w:r>
      <w:proofErr w:type="spellEnd"/>
      <w:r w:rsidRPr="00B71817">
        <w:rPr>
          <w:color w:val="1A1A1A"/>
          <w:sz w:val="28"/>
          <w:szCs w:val="28"/>
        </w:rPr>
        <w:t>.</w:t>
      </w:r>
    </w:p>
    <w:p w14:paraId="0C04EBC5" w14:textId="3CA091C1" w:rsidR="00B71817" w:rsidRPr="00AE147E" w:rsidRDefault="00B71817" w:rsidP="00253C82">
      <w:pPr>
        <w:pStyle w:val="ae"/>
        <w:numPr>
          <w:ilvl w:val="0"/>
          <w:numId w:val="32"/>
        </w:numPr>
        <w:shd w:val="clear" w:color="auto" w:fill="FFFFFF"/>
        <w:spacing w:line="360" w:lineRule="auto"/>
        <w:ind w:left="0"/>
        <w:rPr>
          <w:color w:val="1A1A1A"/>
          <w:sz w:val="28"/>
          <w:szCs w:val="28"/>
        </w:rPr>
      </w:pPr>
      <w:r w:rsidRPr="00B71817">
        <w:rPr>
          <w:color w:val="1A1A1A"/>
          <w:sz w:val="28"/>
          <w:szCs w:val="28"/>
        </w:rPr>
        <w:t>Постановка задачи, ее роль в экономических задачах; обусловленность задачи</w:t>
      </w:r>
      <w:r w:rsidR="00AE147E">
        <w:rPr>
          <w:color w:val="1A1A1A"/>
          <w:sz w:val="28"/>
          <w:szCs w:val="28"/>
        </w:rPr>
        <w:t xml:space="preserve"> </w:t>
      </w:r>
      <w:r w:rsidRPr="00AE147E">
        <w:rPr>
          <w:color w:val="1A1A1A"/>
          <w:sz w:val="28"/>
          <w:szCs w:val="28"/>
        </w:rPr>
        <w:t>наименьших квадратов; нормальные уравнения;</w:t>
      </w:r>
    </w:p>
    <w:p w14:paraId="17953E7A" w14:textId="21B01373" w:rsidR="00B71817" w:rsidRPr="00B71817" w:rsidRDefault="00B71817" w:rsidP="00253C82">
      <w:pPr>
        <w:pStyle w:val="ae"/>
        <w:numPr>
          <w:ilvl w:val="0"/>
          <w:numId w:val="32"/>
        </w:numPr>
        <w:shd w:val="clear" w:color="auto" w:fill="FFFFFF"/>
        <w:spacing w:line="360" w:lineRule="auto"/>
        <w:ind w:left="0"/>
        <w:rPr>
          <w:color w:val="1A1A1A"/>
          <w:sz w:val="28"/>
          <w:szCs w:val="28"/>
        </w:rPr>
      </w:pPr>
      <w:r w:rsidRPr="00B71817">
        <w:rPr>
          <w:color w:val="1A1A1A"/>
          <w:sz w:val="28"/>
          <w:szCs w:val="28"/>
        </w:rPr>
        <w:t xml:space="preserve">QR-разложение, ортогонализация </w:t>
      </w:r>
      <w:proofErr w:type="spellStart"/>
      <w:r w:rsidRPr="00B71817">
        <w:rPr>
          <w:color w:val="1A1A1A"/>
          <w:sz w:val="28"/>
          <w:szCs w:val="28"/>
        </w:rPr>
        <w:t>Грама</w:t>
      </w:r>
      <w:proofErr w:type="spellEnd"/>
      <w:r w:rsidRPr="00B71817">
        <w:rPr>
          <w:color w:val="1A1A1A"/>
          <w:sz w:val="28"/>
          <w:szCs w:val="28"/>
        </w:rPr>
        <w:t xml:space="preserve">-Шмидта, отражения </w:t>
      </w:r>
      <w:proofErr w:type="spellStart"/>
      <w:r w:rsidRPr="00B71817">
        <w:rPr>
          <w:color w:val="1A1A1A"/>
          <w:sz w:val="28"/>
          <w:szCs w:val="28"/>
        </w:rPr>
        <w:t>Хаусхолдера</w:t>
      </w:r>
      <w:proofErr w:type="spellEnd"/>
      <w:r w:rsidRPr="00B71817">
        <w:rPr>
          <w:color w:val="1A1A1A"/>
          <w:sz w:val="28"/>
          <w:szCs w:val="28"/>
        </w:rPr>
        <w:t>, сингулярное разложение (SVD);</w:t>
      </w:r>
    </w:p>
    <w:p w14:paraId="06D85BCC" w14:textId="6370CBD0" w:rsidR="00B71817" w:rsidRPr="00B71817" w:rsidRDefault="00A82293" w:rsidP="00253C82">
      <w:pPr>
        <w:pStyle w:val="ae"/>
        <w:numPr>
          <w:ilvl w:val="0"/>
          <w:numId w:val="32"/>
        </w:numPr>
        <w:shd w:val="clear" w:color="auto" w:fill="FFFFFF"/>
        <w:spacing w:line="360" w:lineRule="auto"/>
        <w:ind w:left="0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С</w:t>
      </w:r>
      <w:r w:rsidR="00B71817" w:rsidRPr="00B71817">
        <w:rPr>
          <w:color w:val="1A1A1A"/>
          <w:sz w:val="28"/>
          <w:szCs w:val="28"/>
        </w:rPr>
        <w:t xml:space="preserve">равнение методов; задача наименьших квадратов неполного ранга, использование сингулярного разложения, </w:t>
      </w:r>
      <w:proofErr w:type="spellStart"/>
      <w:r w:rsidR="00B71817" w:rsidRPr="00B71817">
        <w:rPr>
          <w:color w:val="1A1A1A"/>
          <w:sz w:val="28"/>
          <w:szCs w:val="28"/>
        </w:rPr>
        <w:t>псевдообратная</w:t>
      </w:r>
      <w:proofErr w:type="spellEnd"/>
      <w:r w:rsidR="00B71817" w:rsidRPr="00B71817">
        <w:rPr>
          <w:color w:val="1A1A1A"/>
          <w:sz w:val="28"/>
          <w:szCs w:val="28"/>
        </w:rPr>
        <w:t xml:space="preserve"> матрица.</w:t>
      </w:r>
    </w:p>
    <w:p w14:paraId="5C6CAF29" w14:textId="550C49A3" w:rsidR="00B71817" w:rsidRPr="00B71817" w:rsidRDefault="00A82293" w:rsidP="00253C82">
      <w:pPr>
        <w:pStyle w:val="ae"/>
        <w:numPr>
          <w:ilvl w:val="0"/>
          <w:numId w:val="32"/>
        </w:numPr>
        <w:shd w:val="clear" w:color="auto" w:fill="FFFFFF"/>
        <w:spacing w:line="360" w:lineRule="auto"/>
        <w:ind w:left="0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С</w:t>
      </w:r>
      <w:r w:rsidR="00B71817" w:rsidRPr="00B71817">
        <w:rPr>
          <w:color w:val="1A1A1A"/>
          <w:sz w:val="28"/>
          <w:szCs w:val="28"/>
        </w:rPr>
        <w:t xml:space="preserve">пособы представления разреженный </w:t>
      </w:r>
      <w:proofErr w:type="spellStart"/>
      <w:r w:rsidR="00B71817" w:rsidRPr="00B71817">
        <w:rPr>
          <w:color w:val="1A1A1A"/>
          <w:sz w:val="28"/>
          <w:szCs w:val="28"/>
        </w:rPr>
        <w:t>столбцовый</w:t>
      </w:r>
      <w:proofErr w:type="spellEnd"/>
      <w:r w:rsidR="00B71817" w:rsidRPr="00B71817">
        <w:rPr>
          <w:color w:val="1A1A1A"/>
          <w:sz w:val="28"/>
          <w:szCs w:val="28"/>
        </w:rPr>
        <w:t xml:space="preserve"> формат, формат для хранения разреженных симметричных матриц; основные операции с разреженными матрицами;</w:t>
      </w:r>
    </w:p>
    <w:p w14:paraId="5088964E" w14:textId="19BA8077" w:rsidR="00B71817" w:rsidRPr="00B71817" w:rsidRDefault="00A82293" w:rsidP="00253C82">
      <w:pPr>
        <w:pStyle w:val="ae"/>
        <w:numPr>
          <w:ilvl w:val="0"/>
          <w:numId w:val="32"/>
        </w:numPr>
        <w:shd w:val="clear" w:color="auto" w:fill="FFFFFF"/>
        <w:spacing w:line="360" w:lineRule="auto"/>
        <w:ind w:left="0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Р</w:t>
      </w:r>
      <w:r w:rsidR="00B71817" w:rsidRPr="00B71817">
        <w:rPr>
          <w:color w:val="1A1A1A"/>
          <w:sz w:val="28"/>
          <w:szCs w:val="28"/>
        </w:rPr>
        <w:t xml:space="preserve">азреженные системы линейных уравнений, разреженные системы в </w:t>
      </w:r>
      <w:proofErr w:type="spellStart"/>
      <w:r w:rsidR="00B71817" w:rsidRPr="00B71817">
        <w:rPr>
          <w:color w:val="1A1A1A"/>
          <w:sz w:val="28"/>
          <w:szCs w:val="28"/>
        </w:rPr>
        <w:t>Matlab</w:t>
      </w:r>
      <w:proofErr w:type="spellEnd"/>
      <w:r w:rsidR="00B71817" w:rsidRPr="00B71817">
        <w:rPr>
          <w:color w:val="1A1A1A"/>
          <w:sz w:val="28"/>
          <w:szCs w:val="28"/>
        </w:rPr>
        <w:t>;</w:t>
      </w:r>
    </w:p>
    <w:p w14:paraId="4386848A" w14:textId="2B49448F" w:rsidR="001E6E6E" w:rsidRPr="00AE147E" w:rsidRDefault="00A82293" w:rsidP="00253C82">
      <w:pPr>
        <w:pStyle w:val="ae"/>
        <w:numPr>
          <w:ilvl w:val="0"/>
          <w:numId w:val="32"/>
        </w:numPr>
        <w:shd w:val="clear" w:color="auto" w:fill="FFFFFF"/>
        <w:spacing w:line="360" w:lineRule="auto"/>
        <w:ind w:left="0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Л</w:t>
      </w:r>
      <w:r w:rsidR="00B71817" w:rsidRPr="00B71817">
        <w:rPr>
          <w:color w:val="1A1A1A"/>
          <w:sz w:val="28"/>
          <w:szCs w:val="28"/>
        </w:rPr>
        <w:t xml:space="preserve">енточные матрицы, </w:t>
      </w:r>
      <w:proofErr w:type="spellStart"/>
      <w:r w:rsidR="00B71817" w:rsidRPr="00B71817">
        <w:rPr>
          <w:color w:val="1A1A1A"/>
          <w:sz w:val="28"/>
          <w:szCs w:val="28"/>
        </w:rPr>
        <w:t>трехдиагональные</w:t>
      </w:r>
      <w:proofErr w:type="spellEnd"/>
      <w:r w:rsidR="00B71817" w:rsidRPr="00B71817">
        <w:rPr>
          <w:color w:val="1A1A1A"/>
          <w:sz w:val="28"/>
          <w:szCs w:val="28"/>
        </w:rPr>
        <w:t xml:space="preserve"> системы, метод прогонки в </w:t>
      </w:r>
      <w:proofErr w:type="spellStart"/>
      <w:r w:rsidR="00B71817" w:rsidRPr="00B71817">
        <w:rPr>
          <w:color w:val="1A1A1A"/>
          <w:sz w:val="28"/>
          <w:szCs w:val="28"/>
        </w:rPr>
        <w:t>Matlab</w:t>
      </w:r>
      <w:proofErr w:type="spellEnd"/>
      <w:r w:rsidR="00B71817" w:rsidRPr="00B71817">
        <w:rPr>
          <w:color w:val="1A1A1A"/>
          <w:sz w:val="28"/>
          <w:szCs w:val="28"/>
        </w:rPr>
        <w:t>; ленточные системы, ленточ</w:t>
      </w:r>
      <w:r w:rsidR="00AE147E">
        <w:rPr>
          <w:color w:val="1A1A1A"/>
          <w:sz w:val="28"/>
          <w:szCs w:val="28"/>
        </w:rPr>
        <w:t xml:space="preserve">ные системы в </w:t>
      </w:r>
      <w:proofErr w:type="spellStart"/>
      <w:r w:rsidR="00AE147E">
        <w:rPr>
          <w:color w:val="1A1A1A"/>
          <w:sz w:val="28"/>
          <w:szCs w:val="28"/>
        </w:rPr>
        <w:t>Matlab</w:t>
      </w:r>
      <w:proofErr w:type="spellEnd"/>
      <w:r w:rsidR="00AE147E">
        <w:rPr>
          <w:color w:val="1A1A1A"/>
          <w:sz w:val="28"/>
          <w:szCs w:val="28"/>
        </w:rPr>
        <w:t>.</w:t>
      </w:r>
    </w:p>
    <w:p w14:paraId="267F1C20" w14:textId="528F8596" w:rsidR="00AE147E" w:rsidRPr="00A82293" w:rsidRDefault="00A82293" w:rsidP="00253C82">
      <w:pPr>
        <w:pStyle w:val="ae"/>
        <w:numPr>
          <w:ilvl w:val="0"/>
          <w:numId w:val="32"/>
        </w:numPr>
        <w:shd w:val="clear" w:color="auto" w:fill="FFFFFF"/>
        <w:spacing w:line="360" w:lineRule="auto"/>
        <w:ind w:left="0"/>
        <w:rPr>
          <w:color w:val="1A1A1A"/>
          <w:sz w:val="28"/>
          <w:szCs w:val="28"/>
        </w:rPr>
      </w:pPr>
      <w:r w:rsidRPr="00A82293">
        <w:rPr>
          <w:color w:val="1A1A1A"/>
          <w:sz w:val="28"/>
          <w:szCs w:val="28"/>
        </w:rPr>
        <w:t>М</w:t>
      </w:r>
      <w:r w:rsidR="00AE147E" w:rsidRPr="00A82293">
        <w:rPr>
          <w:color w:val="1A1A1A"/>
          <w:sz w:val="28"/>
          <w:szCs w:val="28"/>
        </w:rPr>
        <w:t>етод простой итерации; метод Якоби; метод Гаусса-Зейделя; метод релаксации, метод</w:t>
      </w:r>
      <w:r w:rsidRPr="00A82293">
        <w:rPr>
          <w:color w:val="1A1A1A"/>
          <w:sz w:val="28"/>
          <w:szCs w:val="28"/>
        </w:rPr>
        <w:t xml:space="preserve"> </w:t>
      </w:r>
      <w:r w:rsidR="00AE147E" w:rsidRPr="00A82293">
        <w:rPr>
          <w:color w:val="1A1A1A"/>
          <w:sz w:val="28"/>
          <w:szCs w:val="28"/>
        </w:rPr>
        <w:t xml:space="preserve">релаксации в </w:t>
      </w:r>
      <w:proofErr w:type="spellStart"/>
      <w:r w:rsidR="00AE147E" w:rsidRPr="00A82293">
        <w:rPr>
          <w:color w:val="1A1A1A"/>
          <w:sz w:val="28"/>
          <w:szCs w:val="28"/>
        </w:rPr>
        <w:t>Matlab</w:t>
      </w:r>
      <w:proofErr w:type="spellEnd"/>
      <w:r w:rsidR="00AE147E" w:rsidRPr="00A82293">
        <w:rPr>
          <w:color w:val="1A1A1A"/>
          <w:sz w:val="28"/>
          <w:szCs w:val="28"/>
        </w:rPr>
        <w:t>;</w:t>
      </w:r>
    </w:p>
    <w:p w14:paraId="7566BAC2" w14:textId="184DF532" w:rsidR="00AE147E" w:rsidRPr="00A82293" w:rsidRDefault="00A82293" w:rsidP="00253C82">
      <w:pPr>
        <w:pStyle w:val="ae"/>
        <w:numPr>
          <w:ilvl w:val="0"/>
          <w:numId w:val="32"/>
        </w:numPr>
        <w:shd w:val="clear" w:color="auto" w:fill="FFFFFF"/>
        <w:spacing w:line="360" w:lineRule="auto"/>
        <w:ind w:left="0"/>
        <w:rPr>
          <w:color w:val="1A1A1A"/>
          <w:sz w:val="28"/>
          <w:szCs w:val="28"/>
        </w:rPr>
      </w:pPr>
      <w:r w:rsidRPr="00A82293">
        <w:rPr>
          <w:color w:val="1A1A1A"/>
          <w:sz w:val="28"/>
          <w:szCs w:val="28"/>
        </w:rPr>
        <w:t>М</w:t>
      </w:r>
      <w:r w:rsidR="00AE147E" w:rsidRPr="00A82293">
        <w:rPr>
          <w:color w:val="1A1A1A"/>
          <w:sz w:val="28"/>
          <w:szCs w:val="28"/>
        </w:rPr>
        <w:t xml:space="preserve">етод сопряженных градиентов, метод сопряженных градиентов в </w:t>
      </w:r>
      <w:proofErr w:type="spellStart"/>
      <w:r w:rsidR="00AE147E" w:rsidRPr="00A82293">
        <w:rPr>
          <w:color w:val="1A1A1A"/>
          <w:sz w:val="28"/>
          <w:szCs w:val="28"/>
        </w:rPr>
        <w:t>Matlab</w:t>
      </w:r>
      <w:proofErr w:type="spellEnd"/>
      <w:r w:rsidR="00AE147E" w:rsidRPr="00A82293">
        <w:rPr>
          <w:color w:val="1A1A1A"/>
          <w:sz w:val="28"/>
          <w:szCs w:val="28"/>
        </w:rPr>
        <w:t>;</w:t>
      </w:r>
    </w:p>
    <w:p w14:paraId="01179B18" w14:textId="5A9BD164" w:rsidR="00AE147E" w:rsidRPr="00A82293" w:rsidRDefault="00A82293" w:rsidP="00253C82">
      <w:pPr>
        <w:pStyle w:val="ae"/>
        <w:numPr>
          <w:ilvl w:val="0"/>
          <w:numId w:val="32"/>
        </w:numPr>
        <w:shd w:val="clear" w:color="auto" w:fill="FFFFFF"/>
        <w:spacing w:line="360" w:lineRule="auto"/>
        <w:ind w:left="0"/>
        <w:rPr>
          <w:color w:val="1A1A1A"/>
          <w:sz w:val="28"/>
          <w:szCs w:val="28"/>
        </w:rPr>
      </w:pPr>
      <w:r w:rsidRPr="00A82293">
        <w:rPr>
          <w:color w:val="1A1A1A"/>
          <w:sz w:val="28"/>
          <w:szCs w:val="28"/>
        </w:rPr>
        <w:t>М</w:t>
      </w:r>
      <w:r w:rsidR="00AE147E" w:rsidRPr="00A82293">
        <w:rPr>
          <w:color w:val="1A1A1A"/>
          <w:sz w:val="28"/>
          <w:szCs w:val="28"/>
        </w:rPr>
        <w:t xml:space="preserve">етод </w:t>
      </w:r>
      <w:proofErr w:type="spellStart"/>
      <w:r w:rsidR="00AE147E" w:rsidRPr="00A82293">
        <w:rPr>
          <w:color w:val="1A1A1A"/>
          <w:sz w:val="28"/>
          <w:szCs w:val="28"/>
        </w:rPr>
        <w:t>бисопряженных</w:t>
      </w:r>
      <w:proofErr w:type="spellEnd"/>
      <w:r w:rsidR="00AE147E" w:rsidRPr="00A82293">
        <w:rPr>
          <w:color w:val="1A1A1A"/>
          <w:sz w:val="28"/>
          <w:szCs w:val="28"/>
        </w:rPr>
        <w:t xml:space="preserve"> градиентов, метод </w:t>
      </w:r>
      <w:proofErr w:type="spellStart"/>
      <w:r w:rsidR="00AE147E" w:rsidRPr="00A82293">
        <w:rPr>
          <w:color w:val="1A1A1A"/>
          <w:sz w:val="28"/>
          <w:szCs w:val="28"/>
        </w:rPr>
        <w:t>бисопряженных</w:t>
      </w:r>
      <w:proofErr w:type="spellEnd"/>
      <w:r w:rsidR="00AE147E" w:rsidRPr="00A82293">
        <w:rPr>
          <w:color w:val="1A1A1A"/>
          <w:sz w:val="28"/>
          <w:szCs w:val="28"/>
        </w:rPr>
        <w:t xml:space="preserve"> градиентов в </w:t>
      </w:r>
      <w:proofErr w:type="spellStart"/>
      <w:r w:rsidR="00AE147E" w:rsidRPr="00A82293">
        <w:rPr>
          <w:color w:val="1A1A1A"/>
          <w:sz w:val="28"/>
          <w:szCs w:val="28"/>
        </w:rPr>
        <w:t>Matlab</w:t>
      </w:r>
      <w:proofErr w:type="spellEnd"/>
      <w:r w:rsidR="00AE147E" w:rsidRPr="00A82293">
        <w:rPr>
          <w:color w:val="1A1A1A"/>
          <w:sz w:val="28"/>
          <w:szCs w:val="28"/>
        </w:rPr>
        <w:t>;</w:t>
      </w:r>
    </w:p>
    <w:p w14:paraId="42FD5AD5" w14:textId="007AF1F0" w:rsidR="00AE147E" w:rsidRPr="00A82293" w:rsidRDefault="00A82293" w:rsidP="00253C82">
      <w:pPr>
        <w:pStyle w:val="ae"/>
        <w:numPr>
          <w:ilvl w:val="0"/>
          <w:numId w:val="32"/>
        </w:numPr>
        <w:shd w:val="clear" w:color="auto" w:fill="FFFFFF"/>
        <w:spacing w:line="360" w:lineRule="auto"/>
        <w:ind w:left="0"/>
        <w:rPr>
          <w:color w:val="1A1A1A"/>
          <w:sz w:val="28"/>
          <w:szCs w:val="28"/>
        </w:rPr>
      </w:pPr>
      <w:r w:rsidRPr="00A82293">
        <w:rPr>
          <w:color w:val="1A1A1A"/>
          <w:sz w:val="28"/>
          <w:szCs w:val="28"/>
        </w:rPr>
        <w:t>М</w:t>
      </w:r>
      <w:r w:rsidR="00AE147E" w:rsidRPr="00A82293">
        <w:rPr>
          <w:color w:val="1A1A1A"/>
          <w:sz w:val="28"/>
          <w:szCs w:val="28"/>
        </w:rPr>
        <w:t>етод минимальных невязок; метод наискорейшего спуска.</w:t>
      </w:r>
    </w:p>
    <w:p w14:paraId="3F985CD4" w14:textId="005F16D8" w:rsidR="00AE147E" w:rsidRPr="00A82293" w:rsidRDefault="00A82293" w:rsidP="00253C82">
      <w:pPr>
        <w:pStyle w:val="ae"/>
        <w:numPr>
          <w:ilvl w:val="0"/>
          <w:numId w:val="32"/>
        </w:numPr>
        <w:shd w:val="clear" w:color="auto" w:fill="FFFFFF"/>
        <w:spacing w:line="360" w:lineRule="auto"/>
        <w:ind w:left="0"/>
        <w:rPr>
          <w:color w:val="1A1A1A"/>
          <w:sz w:val="28"/>
          <w:szCs w:val="28"/>
        </w:rPr>
      </w:pPr>
      <w:r w:rsidRPr="00A82293">
        <w:rPr>
          <w:color w:val="1A1A1A"/>
          <w:sz w:val="28"/>
          <w:szCs w:val="28"/>
        </w:rPr>
        <w:lastRenderedPageBreak/>
        <w:t>П</w:t>
      </w:r>
      <w:r w:rsidR="00AE147E" w:rsidRPr="00A82293">
        <w:rPr>
          <w:color w:val="1A1A1A"/>
          <w:sz w:val="28"/>
          <w:szCs w:val="28"/>
        </w:rPr>
        <w:t>остановка задачи; полиномиальная интерполяция, интерполяционный многочлен Лагранжа; интерполяционный многочлен Ньютона;</w:t>
      </w:r>
    </w:p>
    <w:p w14:paraId="532E011D" w14:textId="11A1366D" w:rsidR="00AE147E" w:rsidRPr="00A82293" w:rsidRDefault="00A82293" w:rsidP="00253C82">
      <w:pPr>
        <w:pStyle w:val="ae"/>
        <w:numPr>
          <w:ilvl w:val="0"/>
          <w:numId w:val="32"/>
        </w:numPr>
        <w:shd w:val="clear" w:color="auto" w:fill="FFFFFF"/>
        <w:spacing w:line="360" w:lineRule="auto"/>
        <w:ind w:left="0"/>
        <w:rPr>
          <w:color w:val="1A1A1A"/>
          <w:sz w:val="28"/>
          <w:szCs w:val="28"/>
        </w:rPr>
      </w:pPr>
      <w:r w:rsidRPr="00A82293">
        <w:rPr>
          <w:color w:val="1A1A1A"/>
          <w:sz w:val="28"/>
          <w:szCs w:val="28"/>
        </w:rPr>
        <w:t>С</w:t>
      </w:r>
      <w:r w:rsidR="00AE147E" w:rsidRPr="00A82293">
        <w:rPr>
          <w:color w:val="1A1A1A"/>
          <w:sz w:val="28"/>
          <w:szCs w:val="28"/>
        </w:rPr>
        <w:t>плайн-интерполяция;</w:t>
      </w:r>
    </w:p>
    <w:p w14:paraId="32E15743" w14:textId="73F39104" w:rsidR="00AE147E" w:rsidRPr="00A82293" w:rsidRDefault="00A82293" w:rsidP="00253C82">
      <w:pPr>
        <w:pStyle w:val="ae"/>
        <w:numPr>
          <w:ilvl w:val="0"/>
          <w:numId w:val="32"/>
        </w:numPr>
        <w:shd w:val="clear" w:color="auto" w:fill="FFFFFF"/>
        <w:spacing w:line="360" w:lineRule="auto"/>
        <w:ind w:left="0"/>
        <w:rPr>
          <w:color w:val="1A1A1A"/>
          <w:sz w:val="28"/>
          <w:szCs w:val="28"/>
        </w:rPr>
      </w:pPr>
      <w:r w:rsidRPr="00A82293">
        <w:rPr>
          <w:color w:val="1A1A1A"/>
          <w:sz w:val="28"/>
          <w:szCs w:val="28"/>
        </w:rPr>
        <w:t>С</w:t>
      </w:r>
      <w:r w:rsidR="00AE147E" w:rsidRPr="00A82293">
        <w:rPr>
          <w:color w:val="1A1A1A"/>
          <w:sz w:val="28"/>
          <w:szCs w:val="28"/>
        </w:rPr>
        <w:t>реднеквадратичная аппроксимация, системы ортогональных</w:t>
      </w:r>
      <w:r w:rsidRPr="00A82293">
        <w:rPr>
          <w:color w:val="1A1A1A"/>
          <w:sz w:val="28"/>
          <w:szCs w:val="28"/>
        </w:rPr>
        <w:t xml:space="preserve"> </w:t>
      </w:r>
      <w:r w:rsidR="00AE147E" w:rsidRPr="00A82293">
        <w:rPr>
          <w:color w:val="1A1A1A"/>
          <w:sz w:val="28"/>
          <w:szCs w:val="28"/>
        </w:rPr>
        <w:t>полиномов, метод наименьших квадратов.</w:t>
      </w:r>
    </w:p>
    <w:p w14:paraId="1166392E" w14:textId="67E263E2" w:rsidR="001376E7" w:rsidRPr="00A82293" w:rsidRDefault="00A82293" w:rsidP="00253C82">
      <w:pPr>
        <w:pStyle w:val="ae"/>
        <w:numPr>
          <w:ilvl w:val="0"/>
          <w:numId w:val="32"/>
        </w:numPr>
        <w:shd w:val="clear" w:color="auto" w:fill="FFFFFF"/>
        <w:spacing w:line="360" w:lineRule="auto"/>
        <w:ind w:left="0"/>
        <w:rPr>
          <w:color w:val="1A1A1A"/>
          <w:sz w:val="28"/>
          <w:szCs w:val="28"/>
        </w:rPr>
      </w:pPr>
      <w:r w:rsidRPr="00A82293">
        <w:rPr>
          <w:color w:val="1A1A1A"/>
          <w:sz w:val="28"/>
          <w:szCs w:val="28"/>
        </w:rPr>
        <w:t>К</w:t>
      </w:r>
      <w:r w:rsidR="001376E7" w:rsidRPr="00A82293">
        <w:rPr>
          <w:color w:val="1A1A1A"/>
          <w:sz w:val="28"/>
          <w:szCs w:val="28"/>
        </w:rPr>
        <w:t>вадратурные формулы Ньютона-</w:t>
      </w:r>
      <w:proofErr w:type="spellStart"/>
      <w:r w:rsidR="001376E7" w:rsidRPr="00A82293">
        <w:rPr>
          <w:color w:val="1A1A1A"/>
          <w:sz w:val="28"/>
          <w:szCs w:val="28"/>
        </w:rPr>
        <w:t>Котесса</w:t>
      </w:r>
      <w:proofErr w:type="spellEnd"/>
      <w:r w:rsidR="001376E7" w:rsidRPr="00A82293">
        <w:rPr>
          <w:color w:val="1A1A1A"/>
          <w:sz w:val="28"/>
          <w:szCs w:val="28"/>
        </w:rPr>
        <w:t>; формула трапеций и формула Симпсона;</w:t>
      </w:r>
      <w:r w:rsidRPr="00A82293">
        <w:rPr>
          <w:color w:val="1A1A1A"/>
          <w:sz w:val="28"/>
          <w:szCs w:val="28"/>
        </w:rPr>
        <w:t xml:space="preserve"> </w:t>
      </w:r>
      <w:r w:rsidR="001376E7" w:rsidRPr="00A82293">
        <w:rPr>
          <w:color w:val="1A1A1A"/>
          <w:sz w:val="28"/>
          <w:szCs w:val="28"/>
        </w:rPr>
        <w:t>составные квадратурные формулы;</w:t>
      </w:r>
    </w:p>
    <w:p w14:paraId="19AC5C40" w14:textId="5C838961" w:rsidR="001376E7" w:rsidRPr="00A82293" w:rsidRDefault="00A82293" w:rsidP="00253C82">
      <w:pPr>
        <w:pStyle w:val="ae"/>
        <w:numPr>
          <w:ilvl w:val="0"/>
          <w:numId w:val="32"/>
        </w:numPr>
        <w:shd w:val="clear" w:color="auto" w:fill="FFFFFF"/>
        <w:spacing w:line="360" w:lineRule="auto"/>
        <w:ind w:left="0"/>
        <w:rPr>
          <w:color w:val="1A1A1A"/>
          <w:sz w:val="28"/>
          <w:szCs w:val="28"/>
        </w:rPr>
      </w:pPr>
      <w:r w:rsidRPr="00A82293">
        <w:rPr>
          <w:color w:val="1A1A1A"/>
          <w:sz w:val="28"/>
          <w:szCs w:val="28"/>
        </w:rPr>
        <w:t>А</w:t>
      </w:r>
      <w:r w:rsidR="001376E7" w:rsidRPr="00A82293">
        <w:rPr>
          <w:color w:val="1A1A1A"/>
          <w:sz w:val="28"/>
          <w:szCs w:val="28"/>
        </w:rPr>
        <w:t xml:space="preserve">постериорная оценка точности квадратурных формул, метод Рунге, метод </w:t>
      </w:r>
      <w:proofErr w:type="spellStart"/>
      <w:r w:rsidR="001376E7" w:rsidRPr="00A82293">
        <w:rPr>
          <w:color w:val="1A1A1A"/>
          <w:sz w:val="28"/>
          <w:szCs w:val="28"/>
        </w:rPr>
        <w:t>Эйткена</w:t>
      </w:r>
      <w:proofErr w:type="spellEnd"/>
      <w:r w:rsidR="001376E7" w:rsidRPr="00A82293">
        <w:rPr>
          <w:color w:val="1A1A1A"/>
          <w:sz w:val="28"/>
          <w:szCs w:val="28"/>
        </w:rPr>
        <w:t>;</w:t>
      </w:r>
    </w:p>
    <w:p w14:paraId="045BC21E" w14:textId="377A9351" w:rsidR="001376E7" w:rsidRPr="00A82293" w:rsidRDefault="00A82293" w:rsidP="00253C82">
      <w:pPr>
        <w:pStyle w:val="ae"/>
        <w:numPr>
          <w:ilvl w:val="0"/>
          <w:numId w:val="32"/>
        </w:numPr>
        <w:shd w:val="clear" w:color="auto" w:fill="FFFFFF"/>
        <w:spacing w:line="360" w:lineRule="auto"/>
        <w:ind w:left="0"/>
        <w:rPr>
          <w:color w:val="1A1A1A"/>
          <w:sz w:val="28"/>
          <w:szCs w:val="28"/>
        </w:rPr>
      </w:pPr>
      <w:r w:rsidRPr="00A82293">
        <w:rPr>
          <w:color w:val="1A1A1A"/>
          <w:sz w:val="28"/>
          <w:szCs w:val="28"/>
        </w:rPr>
        <w:t>К</w:t>
      </w:r>
      <w:r w:rsidR="001376E7" w:rsidRPr="00A82293">
        <w:rPr>
          <w:color w:val="1A1A1A"/>
          <w:sz w:val="28"/>
          <w:szCs w:val="28"/>
        </w:rPr>
        <w:t>вадратурные формулы Гаусса-Кристоффеля;</w:t>
      </w:r>
    </w:p>
    <w:p w14:paraId="4F32BB96" w14:textId="70F812D7" w:rsidR="001376E7" w:rsidRPr="00A82293" w:rsidRDefault="00A82293" w:rsidP="00253C82">
      <w:pPr>
        <w:pStyle w:val="ae"/>
        <w:numPr>
          <w:ilvl w:val="0"/>
          <w:numId w:val="32"/>
        </w:numPr>
        <w:shd w:val="clear" w:color="auto" w:fill="FFFFFF"/>
        <w:spacing w:line="360" w:lineRule="auto"/>
        <w:ind w:left="0"/>
        <w:rPr>
          <w:color w:val="1A1A1A"/>
          <w:sz w:val="28"/>
          <w:szCs w:val="28"/>
        </w:rPr>
      </w:pPr>
      <w:r w:rsidRPr="00A82293">
        <w:rPr>
          <w:color w:val="1A1A1A"/>
          <w:sz w:val="28"/>
          <w:szCs w:val="28"/>
        </w:rPr>
        <w:t>Ф</w:t>
      </w:r>
      <w:r w:rsidR="001376E7" w:rsidRPr="00A82293">
        <w:rPr>
          <w:color w:val="1A1A1A"/>
          <w:sz w:val="28"/>
          <w:szCs w:val="28"/>
        </w:rPr>
        <w:t>ормула средних прямоугольников; устойчивость квадратурных формул;</w:t>
      </w:r>
    </w:p>
    <w:p w14:paraId="6853364B" w14:textId="1973B436" w:rsidR="001376E7" w:rsidRPr="00A82293" w:rsidRDefault="00A82293" w:rsidP="00253C82">
      <w:pPr>
        <w:pStyle w:val="ae"/>
        <w:numPr>
          <w:ilvl w:val="0"/>
          <w:numId w:val="32"/>
        </w:numPr>
        <w:shd w:val="clear" w:color="auto" w:fill="FFFFFF"/>
        <w:spacing w:line="360" w:lineRule="auto"/>
        <w:ind w:left="0"/>
        <w:rPr>
          <w:color w:val="1A1A1A"/>
          <w:sz w:val="28"/>
          <w:szCs w:val="28"/>
        </w:rPr>
      </w:pPr>
      <w:r w:rsidRPr="00A82293">
        <w:rPr>
          <w:color w:val="1A1A1A"/>
          <w:sz w:val="28"/>
          <w:szCs w:val="28"/>
        </w:rPr>
        <w:t>М</w:t>
      </w:r>
      <w:r w:rsidR="001376E7" w:rsidRPr="00A82293">
        <w:rPr>
          <w:color w:val="1A1A1A"/>
          <w:sz w:val="28"/>
          <w:szCs w:val="28"/>
        </w:rPr>
        <w:t xml:space="preserve">етод Филона для интегрирования </w:t>
      </w:r>
      <w:proofErr w:type="spellStart"/>
      <w:r w:rsidR="001376E7" w:rsidRPr="00A82293">
        <w:rPr>
          <w:color w:val="1A1A1A"/>
          <w:sz w:val="28"/>
          <w:szCs w:val="28"/>
        </w:rPr>
        <w:t>быстроосциллирующих</w:t>
      </w:r>
      <w:proofErr w:type="spellEnd"/>
      <w:r w:rsidR="001376E7" w:rsidRPr="00A82293">
        <w:rPr>
          <w:color w:val="1A1A1A"/>
          <w:sz w:val="28"/>
          <w:szCs w:val="28"/>
        </w:rPr>
        <w:t xml:space="preserve"> функций.</w:t>
      </w:r>
    </w:p>
    <w:p w14:paraId="7FB01635" w14:textId="1C5C2537" w:rsidR="00DB18FA" w:rsidRPr="00A82293" w:rsidRDefault="00A82293" w:rsidP="00253C82">
      <w:pPr>
        <w:pStyle w:val="ae"/>
        <w:numPr>
          <w:ilvl w:val="0"/>
          <w:numId w:val="32"/>
        </w:numPr>
        <w:shd w:val="clear" w:color="auto" w:fill="FFFFFF"/>
        <w:spacing w:line="360" w:lineRule="auto"/>
        <w:ind w:left="0"/>
        <w:rPr>
          <w:color w:val="1A1A1A"/>
          <w:sz w:val="28"/>
          <w:szCs w:val="28"/>
        </w:rPr>
      </w:pPr>
      <w:r w:rsidRPr="00A82293">
        <w:rPr>
          <w:color w:val="1A1A1A"/>
          <w:sz w:val="28"/>
          <w:szCs w:val="28"/>
        </w:rPr>
        <w:t>С</w:t>
      </w:r>
      <w:r w:rsidR="00DB18FA" w:rsidRPr="00A82293">
        <w:rPr>
          <w:color w:val="1A1A1A"/>
          <w:sz w:val="28"/>
          <w:szCs w:val="28"/>
        </w:rPr>
        <w:t>ходимость метода простой итерации; итерационные методы решения уравнения с</w:t>
      </w:r>
      <w:r w:rsidR="00E22F9E" w:rsidRPr="00A82293">
        <w:rPr>
          <w:color w:val="1A1A1A"/>
          <w:sz w:val="28"/>
          <w:szCs w:val="28"/>
        </w:rPr>
        <w:t xml:space="preserve"> </w:t>
      </w:r>
      <w:r w:rsidR="00DB18FA" w:rsidRPr="00A82293">
        <w:rPr>
          <w:color w:val="1A1A1A"/>
          <w:sz w:val="28"/>
          <w:szCs w:val="28"/>
        </w:rPr>
        <w:t>одним неизвестным (скалярный случай);</w:t>
      </w:r>
    </w:p>
    <w:p w14:paraId="2150DDC6" w14:textId="51D3336F" w:rsidR="00DB18FA" w:rsidRPr="00A82293" w:rsidRDefault="00A82293" w:rsidP="00253C82">
      <w:pPr>
        <w:pStyle w:val="ae"/>
        <w:numPr>
          <w:ilvl w:val="0"/>
          <w:numId w:val="32"/>
        </w:numPr>
        <w:shd w:val="clear" w:color="auto" w:fill="FFFFFF"/>
        <w:spacing w:line="360" w:lineRule="auto"/>
        <w:ind w:left="0"/>
        <w:rPr>
          <w:color w:val="1A1A1A"/>
          <w:sz w:val="28"/>
          <w:szCs w:val="28"/>
        </w:rPr>
      </w:pPr>
      <w:r w:rsidRPr="00A82293">
        <w:rPr>
          <w:color w:val="1A1A1A"/>
          <w:sz w:val="28"/>
          <w:szCs w:val="28"/>
        </w:rPr>
        <w:t>Д</w:t>
      </w:r>
      <w:r w:rsidR="00DB18FA" w:rsidRPr="00A82293">
        <w:rPr>
          <w:color w:val="1A1A1A"/>
          <w:sz w:val="28"/>
          <w:szCs w:val="28"/>
        </w:rPr>
        <w:t>ихотомия; методы простой итерации, Ньютона, секущих, парабол;</w:t>
      </w:r>
    </w:p>
    <w:p w14:paraId="078E326A" w14:textId="78F9F459" w:rsidR="00DB18FA" w:rsidRPr="00A82293" w:rsidRDefault="00A82293" w:rsidP="00253C82">
      <w:pPr>
        <w:pStyle w:val="ae"/>
        <w:numPr>
          <w:ilvl w:val="0"/>
          <w:numId w:val="32"/>
        </w:numPr>
        <w:shd w:val="clear" w:color="auto" w:fill="FFFFFF"/>
        <w:spacing w:line="360" w:lineRule="auto"/>
        <w:ind w:left="0"/>
        <w:rPr>
          <w:color w:val="1A1A1A"/>
          <w:sz w:val="28"/>
          <w:szCs w:val="28"/>
        </w:rPr>
      </w:pPr>
      <w:r w:rsidRPr="00A82293">
        <w:rPr>
          <w:color w:val="1A1A1A"/>
          <w:sz w:val="28"/>
          <w:szCs w:val="28"/>
        </w:rPr>
        <w:t>И</w:t>
      </w:r>
      <w:r w:rsidR="00DB18FA" w:rsidRPr="00A82293">
        <w:rPr>
          <w:color w:val="1A1A1A"/>
          <w:sz w:val="28"/>
          <w:szCs w:val="28"/>
        </w:rPr>
        <w:t>терационные методы решения систем нелинейных уравнений; сходимость метода Ньютона.</w:t>
      </w:r>
    </w:p>
    <w:p w14:paraId="4A8EFBF1" w14:textId="1A3EBCFE" w:rsidR="00DB18FA" w:rsidRPr="00A82293" w:rsidRDefault="00A82293" w:rsidP="00253C82">
      <w:pPr>
        <w:pStyle w:val="ae"/>
        <w:numPr>
          <w:ilvl w:val="0"/>
          <w:numId w:val="32"/>
        </w:numPr>
        <w:shd w:val="clear" w:color="auto" w:fill="FFFFFF"/>
        <w:spacing w:line="360" w:lineRule="auto"/>
        <w:ind w:left="0"/>
        <w:rPr>
          <w:color w:val="1A1A1A"/>
          <w:sz w:val="28"/>
          <w:szCs w:val="28"/>
        </w:rPr>
      </w:pPr>
      <w:r w:rsidRPr="00A82293">
        <w:rPr>
          <w:color w:val="1A1A1A"/>
          <w:sz w:val="28"/>
          <w:szCs w:val="28"/>
        </w:rPr>
        <w:t>О</w:t>
      </w:r>
      <w:r w:rsidR="00DB18FA" w:rsidRPr="00A82293">
        <w:rPr>
          <w:color w:val="1A1A1A"/>
          <w:sz w:val="28"/>
          <w:szCs w:val="28"/>
        </w:rPr>
        <w:t>дношаговые методы, метод Рунге-Кутта, методы с контролем погрешности на шаге,</w:t>
      </w:r>
      <w:r w:rsidR="000E0326" w:rsidRPr="00A82293">
        <w:rPr>
          <w:color w:val="1A1A1A"/>
          <w:sz w:val="28"/>
          <w:szCs w:val="28"/>
        </w:rPr>
        <w:t xml:space="preserve"> </w:t>
      </w:r>
      <w:r w:rsidR="00DB18FA" w:rsidRPr="00A82293">
        <w:rPr>
          <w:color w:val="1A1A1A"/>
          <w:sz w:val="28"/>
          <w:szCs w:val="28"/>
        </w:rPr>
        <w:t>оценка погрешности одношаговых методов;</w:t>
      </w:r>
    </w:p>
    <w:p w14:paraId="6A641FA5" w14:textId="30CF44BD" w:rsidR="00DB18FA" w:rsidRPr="00A82293" w:rsidRDefault="00A82293" w:rsidP="00253C82">
      <w:pPr>
        <w:pStyle w:val="ae"/>
        <w:numPr>
          <w:ilvl w:val="0"/>
          <w:numId w:val="32"/>
        </w:numPr>
        <w:shd w:val="clear" w:color="auto" w:fill="FFFFFF"/>
        <w:spacing w:line="360" w:lineRule="auto"/>
        <w:ind w:left="0"/>
        <w:rPr>
          <w:color w:val="1A1A1A"/>
          <w:sz w:val="28"/>
          <w:szCs w:val="28"/>
        </w:rPr>
      </w:pPr>
      <w:r w:rsidRPr="00A82293">
        <w:rPr>
          <w:color w:val="1A1A1A"/>
          <w:sz w:val="28"/>
          <w:szCs w:val="28"/>
        </w:rPr>
        <w:t>М</w:t>
      </w:r>
      <w:r w:rsidR="00DB18FA" w:rsidRPr="00A82293">
        <w:rPr>
          <w:color w:val="1A1A1A"/>
          <w:sz w:val="28"/>
          <w:szCs w:val="28"/>
        </w:rPr>
        <w:t>ногошаговые сх</w:t>
      </w:r>
      <w:r w:rsidR="000E0326" w:rsidRPr="00A82293">
        <w:rPr>
          <w:color w:val="1A1A1A"/>
          <w:sz w:val="28"/>
          <w:szCs w:val="28"/>
        </w:rPr>
        <w:t xml:space="preserve">емы, методы Адамса; особенности </w:t>
      </w:r>
      <w:r w:rsidR="00DB18FA" w:rsidRPr="00A82293">
        <w:rPr>
          <w:color w:val="1A1A1A"/>
          <w:sz w:val="28"/>
          <w:szCs w:val="28"/>
        </w:rPr>
        <w:t>интегрирования систем уравнений;</w:t>
      </w:r>
    </w:p>
    <w:p w14:paraId="1E1EE7A4" w14:textId="31AF800E" w:rsidR="00DB18FA" w:rsidRPr="00A82293" w:rsidRDefault="00A82293" w:rsidP="00253C82">
      <w:pPr>
        <w:pStyle w:val="ae"/>
        <w:numPr>
          <w:ilvl w:val="0"/>
          <w:numId w:val="32"/>
        </w:numPr>
        <w:shd w:val="clear" w:color="auto" w:fill="FFFFFF"/>
        <w:spacing w:line="360" w:lineRule="auto"/>
        <w:ind w:left="0"/>
        <w:rPr>
          <w:color w:val="1A1A1A"/>
          <w:sz w:val="28"/>
          <w:szCs w:val="28"/>
        </w:rPr>
      </w:pPr>
      <w:r w:rsidRPr="00A82293">
        <w:rPr>
          <w:color w:val="1A1A1A"/>
          <w:sz w:val="28"/>
          <w:szCs w:val="28"/>
        </w:rPr>
        <w:t>О</w:t>
      </w:r>
      <w:r w:rsidR="00DB18FA" w:rsidRPr="00A82293">
        <w:rPr>
          <w:color w:val="1A1A1A"/>
          <w:sz w:val="28"/>
          <w:szCs w:val="28"/>
        </w:rPr>
        <w:t>птимизация распределения узлов интегрирования.</w:t>
      </w:r>
    </w:p>
    <w:p w14:paraId="442501A0" w14:textId="30E309A5" w:rsidR="00DB18FA" w:rsidRPr="00A82293" w:rsidRDefault="00A82293" w:rsidP="00253C82">
      <w:pPr>
        <w:pStyle w:val="ae"/>
        <w:numPr>
          <w:ilvl w:val="0"/>
          <w:numId w:val="32"/>
        </w:numPr>
        <w:shd w:val="clear" w:color="auto" w:fill="FFFFFF"/>
        <w:spacing w:line="360" w:lineRule="auto"/>
        <w:ind w:left="0"/>
        <w:rPr>
          <w:color w:val="1A1A1A"/>
          <w:sz w:val="28"/>
          <w:szCs w:val="28"/>
        </w:rPr>
      </w:pPr>
      <w:r w:rsidRPr="00A82293">
        <w:rPr>
          <w:color w:val="1A1A1A"/>
          <w:sz w:val="28"/>
          <w:szCs w:val="28"/>
        </w:rPr>
        <w:t>П</w:t>
      </w:r>
      <w:r w:rsidR="00DB18FA" w:rsidRPr="00A82293">
        <w:rPr>
          <w:color w:val="1A1A1A"/>
          <w:sz w:val="28"/>
          <w:szCs w:val="28"/>
        </w:rPr>
        <w:t>ростейшие методы решения краевой задачи для уравнений второго порядка;</w:t>
      </w:r>
    </w:p>
    <w:p w14:paraId="02AEEE63" w14:textId="02566B9F" w:rsidR="00DB18FA" w:rsidRPr="00A82293" w:rsidRDefault="00A82293" w:rsidP="00253C82">
      <w:pPr>
        <w:pStyle w:val="ae"/>
        <w:numPr>
          <w:ilvl w:val="0"/>
          <w:numId w:val="32"/>
        </w:numPr>
        <w:shd w:val="clear" w:color="auto" w:fill="FFFFFF"/>
        <w:spacing w:line="360" w:lineRule="auto"/>
        <w:ind w:left="0"/>
        <w:rPr>
          <w:color w:val="1A1A1A"/>
          <w:sz w:val="28"/>
          <w:szCs w:val="28"/>
        </w:rPr>
      </w:pPr>
      <w:r w:rsidRPr="00A82293">
        <w:rPr>
          <w:color w:val="1A1A1A"/>
          <w:sz w:val="28"/>
          <w:szCs w:val="28"/>
        </w:rPr>
        <w:t>Ф</w:t>
      </w:r>
      <w:r w:rsidR="00DB18FA" w:rsidRPr="00A82293">
        <w:rPr>
          <w:color w:val="1A1A1A"/>
          <w:sz w:val="28"/>
          <w:szCs w:val="28"/>
        </w:rPr>
        <w:t>ункция Грина и решение простейшей сеточной краевой задачи; замыкания вычислительных алгоритмов;</w:t>
      </w:r>
    </w:p>
    <w:p w14:paraId="0BFBFA59" w14:textId="2BB73BB4" w:rsidR="00DB18FA" w:rsidRPr="00A82293" w:rsidRDefault="00A82293" w:rsidP="00253C82">
      <w:pPr>
        <w:pStyle w:val="ae"/>
        <w:numPr>
          <w:ilvl w:val="0"/>
          <w:numId w:val="32"/>
        </w:numPr>
        <w:shd w:val="clear" w:color="auto" w:fill="FFFFFF"/>
        <w:spacing w:line="360" w:lineRule="auto"/>
        <w:ind w:left="0"/>
        <w:rPr>
          <w:color w:val="1A1A1A"/>
          <w:sz w:val="28"/>
          <w:szCs w:val="28"/>
        </w:rPr>
      </w:pPr>
      <w:r w:rsidRPr="00A82293">
        <w:rPr>
          <w:color w:val="1A1A1A"/>
          <w:sz w:val="28"/>
          <w:szCs w:val="28"/>
        </w:rPr>
        <w:t>П</w:t>
      </w:r>
      <w:r w:rsidR="00DB18FA" w:rsidRPr="00A82293">
        <w:rPr>
          <w:color w:val="1A1A1A"/>
          <w:sz w:val="28"/>
          <w:szCs w:val="28"/>
        </w:rPr>
        <w:t>остановки и алгоритмы решения краевых задач для линейных систем уравнений;</w:t>
      </w:r>
    </w:p>
    <w:p w14:paraId="49E18006" w14:textId="2A104FAB" w:rsidR="00DB18FA" w:rsidRPr="00A82293" w:rsidRDefault="00A82293" w:rsidP="00253C82">
      <w:pPr>
        <w:pStyle w:val="ae"/>
        <w:numPr>
          <w:ilvl w:val="0"/>
          <w:numId w:val="32"/>
        </w:numPr>
        <w:shd w:val="clear" w:color="auto" w:fill="FFFFFF"/>
        <w:spacing w:line="360" w:lineRule="auto"/>
        <w:ind w:left="0"/>
        <w:rPr>
          <w:color w:val="1A1A1A"/>
          <w:sz w:val="28"/>
          <w:szCs w:val="28"/>
        </w:rPr>
      </w:pPr>
      <w:r w:rsidRPr="00A82293">
        <w:rPr>
          <w:color w:val="1A1A1A"/>
          <w:sz w:val="28"/>
          <w:szCs w:val="28"/>
        </w:rPr>
        <w:t>Н</w:t>
      </w:r>
      <w:r w:rsidR="00DB18FA" w:rsidRPr="00A82293">
        <w:rPr>
          <w:color w:val="1A1A1A"/>
          <w:sz w:val="28"/>
          <w:szCs w:val="28"/>
        </w:rPr>
        <w:t>елинейные краевые задачи, аппроксимации специального типа; конечно-разностные методы отыскания собственных значений.</w:t>
      </w:r>
    </w:p>
    <w:p w14:paraId="20DBE0FB" w14:textId="5ACE201B" w:rsidR="00AF45DC" w:rsidRPr="00A82293" w:rsidRDefault="00A82293" w:rsidP="00253C82">
      <w:pPr>
        <w:pStyle w:val="ae"/>
        <w:numPr>
          <w:ilvl w:val="0"/>
          <w:numId w:val="32"/>
        </w:numPr>
        <w:shd w:val="clear" w:color="auto" w:fill="FFFFFF"/>
        <w:spacing w:line="360" w:lineRule="auto"/>
        <w:ind w:left="0"/>
        <w:jc w:val="both"/>
        <w:rPr>
          <w:color w:val="1A1A1A"/>
          <w:sz w:val="28"/>
          <w:szCs w:val="28"/>
        </w:rPr>
      </w:pPr>
      <w:r w:rsidRPr="00A82293">
        <w:rPr>
          <w:color w:val="1A1A1A"/>
          <w:sz w:val="28"/>
          <w:szCs w:val="28"/>
        </w:rPr>
        <w:lastRenderedPageBreak/>
        <w:t>П</w:t>
      </w:r>
      <w:r w:rsidR="00AF45DC" w:rsidRPr="00A82293">
        <w:rPr>
          <w:color w:val="1A1A1A"/>
          <w:sz w:val="28"/>
          <w:szCs w:val="28"/>
        </w:rPr>
        <w:t>остановка</w:t>
      </w:r>
      <w:r w:rsidR="00020CB3" w:rsidRPr="00A82293">
        <w:rPr>
          <w:color w:val="1A1A1A"/>
          <w:sz w:val="28"/>
          <w:szCs w:val="28"/>
        </w:rPr>
        <w:t xml:space="preserve"> </w:t>
      </w:r>
      <w:r w:rsidR="00AF45DC" w:rsidRPr="00A82293">
        <w:rPr>
          <w:color w:val="1A1A1A"/>
          <w:sz w:val="28"/>
          <w:szCs w:val="28"/>
        </w:rPr>
        <w:t>задачи;</w:t>
      </w:r>
      <w:r w:rsidR="00020CB3" w:rsidRPr="00A82293">
        <w:rPr>
          <w:color w:val="1A1A1A"/>
          <w:sz w:val="28"/>
          <w:szCs w:val="28"/>
        </w:rPr>
        <w:t xml:space="preserve"> </w:t>
      </w:r>
      <w:r w:rsidR="00AF45DC" w:rsidRPr="00A82293">
        <w:rPr>
          <w:color w:val="1A1A1A"/>
          <w:sz w:val="28"/>
          <w:szCs w:val="28"/>
        </w:rPr>
        <w:t>невязка</w:t>
      </w:r>
      <w:r w:rsidR="00020CB3" w:rsidRPr="00A82293">
        <w:rPr>
          <w:color w:val="1A1A1A"/>
          <w:sz w:val="28"/>
          <w:szCs w:val="28"/>
        </w:rPr>
        <w:t xml:space="preserve"> </w:t>
      </w:r>
      <w:r w:rsidR="00AF45DC" w:rsidRPr="00A82293">
        <w:rPr>
          <w:color w:val="1A1A1A"/>
          <w:sz w:val="28"/>
          <w:szCs w:val="28"/>
        </w:rPr>
        <w:t>разностной</w:t>
      </w:r>
      <w:r w:rsidR="00020CB3" w:rsidRPr="00A82293">
        <w:rPr>
          <w:color w:val="1A1A1A"/>
          <w:sz w:val="28"/>
          <w:szCs w:val="28"/>
        </w:rPr>
        <w:t xml:space="preserve"> </w:t>
      </w:r>
      <w:r w:rsidR="00AF45DC" w:rsidRPr="00A82293">
        <w:rPr>
          <w:color w:val="1A1A1A"/>
          <w:sz w:val="28"/>
          <w:szCs w:val="28"/>
        </w:rPr>
        <w:t>схемы,</w:t>
      </w:r>
      <w:r w:rsidR="00020CB3" w:rsidRPr="00A82293">
        <w:rPr>
          <w:color w:val="1A1A1A"/>
          <w:sz w:val="28"/>
          <w:szCs w:val="28"/>
        </w:rPr>
        <w:t xml:space="preserve"> </w:t>
      </w:r>
      <w:r w:rsidR="00AF45DC" w:rsidRPr="00A82293">
        <w:rPr>
          <w:color w:val="1A1A1A"/>
          <w:sz w:val="28"/>
          <w:szCs w:val="28"/>
        </w:rPr>
        <w:t>аппроксимация,</w:t>
      </w:r>
      <w:r w:rsidR="00020CB3" w:rsidRPr="00A82293">
        <w:rPr>
          <w:color w:val="1A1A1A"/>
          <w:sz w:val="28"/>
          <w:szCs w:val="28"/>
        </w:rPr>
        <w:t xml:space="preserve"> </w:t>
      </w:r>
      <w:r w:rsidR="00AF45DC" w:rsidRPr="00A82293">
        <w:rPr>
          <w:color w:val="1A1A1A"/>
          <w:sz w:val="28"/>
          <w:szCs w:val="28"/>
        </w:rPr>
        <w:t>двухслойных</w:t>
      </w:r>
      <w:r w:rsidR="00020CB3" w:rsidRPr="00A82293">
        <w:rPr>
          <w:color w:val="1A1A1A"/>
          <w:sz w:val="28"/>
          <w:szCs w:val="28"/>
        </w:rPr>
        <w:t xml:space="preserve"> </w:t>
      </w:r>
      <w:r w:rsidR="00AF45DC" w:rsidRPr="00A82293">
        <w:rPr>
          <w:color w:val="1A1A1A"/>
          <w:sz w:val="28"/>
          <w:szCs w:val="28"/>
        </w:rPr>
        <w:t>разностных</w:t>
      </w:r>
      <w:r w:rsidR="00020CB3" w:rsidRPr="00A82293">
        <w:rPr>
          <w:color w:val="1A1A1A"/>
          <w:sz w:val="28"/>
          <w:szCs w:val="28"/>
        </w:rPr>
        <w:t xml:space="preserve"> </w:t>
      </w:r>
      <w:r w:rsidR="00AF45DC" w:rsidRPr="00A82293">
        <w:rPr>
          <w:color w:val="1A1A1A"/>
          <w:sz w:val="28"/>
          <w:szCs w:val="28"/>
        </w:rPr>
        <w:t>схем,</w:t>
      </w:r>
      <w:r w:rsidR="00020CB3" w:rsidRPr="00A82293">
        <w:rPr>
          <w:color w:val="1A1A1A"/>
          <w:sz w:val="28"/>
          <w:szCs w:val="28"/>
        </w:rPr>
        <w:t xml:space="preserve"> </w:t>
      </w:r>
      <w:r w:rsidR="00AF45DC" w:rsidRPr="00A82293">
        <w:rPr>
          <w:color w:val="1A1A1A"/>
          <w:sz w:val="28"/>
          <w:szCs w:val="28"/>
        </w:rPr>
        <w:t>достаточные</w:t>
      </w:r>
      <w:r w:rsidR="00020CB3" w:rsidRPr="00A82293">
        <w:rPr>
          <w:color w:val="1A1A1A"/>
          <w:sz w:val="28"/>
          <w:szCs w:val="28"/>
        </w:rPr>
        <w:t xml:space="preserve"> </w:t>
      </w:r>
      <w:r w:rsidR="00AF45DC" w:rsidRPr="00A82293">
        <w:rPr>
          <w:color w:val="1A1A1A"/>
          <w:sz w:val="28"/>
          <w:szCs w:val="28"/>
        </w:rPr>
        <w:t>признаки</w:t>
      </w:r>
      <w:r w:rsidR="00020CB3" w:rsidRPr="00A82293">
        <w:rPr>
          <w:color w:val="1A1A1A"/>
          <w:sz w:val="28"/>
          <w:szCs w:val="28"/>
        </w:rPr>
        <w:t xml:space="preserve"> </w:t>
      </w:r>
      <w:r w:rsidR="00AF45DC" w:rsidRPr="00A82293">
        <w:rPr>
          <w:color w:val="1A1A1A"/>
          <w:sz w:val="28"/>
          <w:szCs w:val="28"/>
        </w:rPr>
        <w:t>устойчивости</w:t>
      </w:r>
      <w:r w:rsidR="00020CB3" w:rsidRPr="00A82293">
        <w:rPr>
          <w:color w:val="1A1A1A"/>
          <w:sz w:val="28"/>
          <w:szCs w:val="28"/>
        </w:rPr>
        <w:t xml:space="preserve"> </w:t>
      </w:r>
      <w:r w:rsidR="00AF45DC" w:rsidRPr="00A82293">
        <w:rPr>
          <w:color w:val="1A1A1A"/>
          <w:sz w:val="28"/>
          <w:szCs w:val="28"/>
        </w:rPr>
        <w:t>разностных схем по входным данным, сходимость и порядок точности разностной</w:t>
      </w:r>
      <w:r w:rsidR="00020CB3" w:rsidRPr="00A82293">
        <w:rPr>
          <w:color w:val="1A1A1A"/>
          <w:sz w:val="28"/>
          <w:szCs w:val="28"/>
        </w:rPr>
        <w:t xml:space="preserve"> </w:t>
      </w:r>
      <w:r w:rsidR="00AF45DC" w:rsidRPr="00A82293">
        <w:rPr>
          <w:color w:val="1A1A1A"/>
          <w:sz w:val="28"/>
          <w:szCs w:val="28"/>
        </w:rPr>
        <w:t>схемы;</w:t>
      </w:r>
    </w:p>
    <w:p w14:paraId="5AF2351E" w14:textId="3D7172B3" w:rsidR="00AF45DC" w:rsidRPr="00A82293" w:rsidRDefault="00A82293" w:rsidP="00253C82">
      <w:pPr>
        <w:pStyle w:val="ae"/>
        <w:numPr>
          <w:ilvl w:val="0"/>
          <w:numId w:val="32"/>
        </w:numPr>
        <w:shd w:val="clear" w:color="auto" w:fill="FFFFFF"/>
        <w:spacing w:line="360" w:lineRule="auto"/>
        <w:ind w:left="0"/>
        <w:jc w:val="both"/>
        <w:rPr>
          <w:color w:val="1A1A1A"/>
          <w:sz w:val="28"/>
          <w:szCs w:val="28"/>
        </w:rPr>
      </w:pPr>
      <w:r w:rsidRPr="00A82293">
        <w:rPr>
          <w:color w:val="1A1A1A"/>
          <w:sz w:val="28"/>
          <w:szCs w:val="28"/>
        </w:rPr>
        <w:t>М</w:t>
      </w:r>
      <w:r w:rsidR="00AF45DC" w:rsidRPr="00A82293">
        <w:rPr>
          <w:color w:val="1A1A1A"/>
          <w:sz w:val="28"/>
          <w:szCs w:val="28"/>
        </w:rPr>
        <w:t>етоды</w:t>
      </w:r>
      <w:r w:rsidR="00020CB3" w:rsidRPr="00A82293">
        <w:rPr>
          <w:color w:val="1A1A1A"/>
          <w:sz w:val="28"/>
          <w:szCs w:val="28"/>
        </w:rPr>
        <w:t xml:space="preserve"> </w:t>
      </w:r>
      <w:r w:rsidR="00AF45DC" w:rsidRPr="00A82293">
        <w:rPr>
          <w:color w:val="1A1A1A"/>
          <w:sz w:val="28"/>
          <w:szCs w:val="28"/>
        </w:rPr>
        <w:t>построения</w:t>
      </w:r>
      <w:r w:rsidR="00020CB3" w:rsidRPr="00A82293">
        <w:rPr>
          <w:color w:val="1A1A1A"/>
          <w:sz w:val="28"/>
          <w:szCs w:val="28"/>
        </w:rPr>
        <w:t xml:space="preserve"> </w:t>
      </w:r>
      <w:r w:rsidR="00AF45DC" w:rsidRPr="00A82293">
        <w:rPr>
          <w:color w:val="1A1A1A"/>
          <w:sz w:val="28"/>
          <w:szCs w:val="28"/>
        </w:rPr>
        <w:t>разностных</w:t>
      </w:r>
      <w:r w:rsidR="00020CB3" w:rsidRPr="00A82293">
        <w:rPr>
          <w:color w:val="1A1A1A"/>
          <w:sz w:val="28"/>
          <w:szCs w:val="28"/>
        </w:rPr>
        <w:t xml:space="preserve"> </w:t>
      </w:r>
      <w:r w:rsidR="00AF45DC" w:rsidRPr="00A82293">
        <w:rPr>
          <w:color w:val="1A1A1A"/>
          <w:sz w:val="28"/>
          <w:szCs w:val="28"/>
        </w:rPr>
        <w:t>схем,</w:t>
      </w:r>
      <w:r w:rsidR="00020CB3" w:rsidRPr="00A82293">
        <w:rPr>
          <w:color w:val="1A1A1A"/>
          <w:sz w:val="28"/>
          <w:szCs w:val="28"/>
        </w:rPr>
        <w:t xml:space="preserve"> </w:t>
      </w:r>
      <w:r w:rsidR="00AF45DC" w:rsidRPr="00A82293">
        <w:rPr>
          <w:color w:val="1A1A1A"/>
          <w:sz w:val="28"/>
          <w:szCs w:val="28"/>
        </w:rPr>
        <w:t>консервативные</w:t>
      </w:r>
      <w:r w:rsidRPr="00A82293">
        <w:rPr>
          <w:color w:val="1A1A1A"/>
          <w:sz w:val="28"/>
          <w:szCs w:val="28"/>
        </w:rPr>
        <w:t xml:space="preserve"> </w:t>
      </w:r>
      <w:r w:rsidR="00AF45DC" w:rsidRPr="00A82293">
        <w:rPr>
          <w:color w:val="1A1A1A"/>
          <w:sz w:val="28"/>
          <w:szCs w:val="28"/>
        </w:rPr>
        <w:t>интерполяционны</w:t>
      </w:r>
      <w:r>
        <w:rPr>
          <w:color w:val="1A1A1A"/>
          <w:sz w:val="28"/>
          <w:szCs w:val="28"/>
        </w:rPr>
        <w:t>е</w:t>
      </w:r>
      <w:r w:rsidR="00AF45DC" w:rsidRPr="00A82293">
        <w:rPr>
          <w:color w:val="1A1A1A"/>
          <w:sz w:val="28"/>
          <w:szCs w:val="28"/>
        </w:rPr>
        <w:t xml:space="preserve"> метод</w:t>
      </w:r>
      <w:r>
        <w:rPr>
          <w:color w:val="1A1A1A"/>
          <w:sz w:val="28"/>
          <w:szCs w:val="28"/>
        </w:rPr>
        <w:t>ы</w:t>
      </w:r>
      <w:r w:rsidR="00AF45DC" w:rsidRPr="00A82293">
        <w:rPr>
          <w:color w:val="1A1A1A"/>
          <w:sz w:val="28"/>
          <w:szCs w:val="28"/>
        </w:rPr>
        <w:t xml:space="preserve"> (метод баланса) построения разностных схем, разностная</w:t>
      </w:r>
      <w:r w:rsidR="00020CB3" w:rsidRPr="00A82293">
        <w:rPr>
          <w:color w:val="1A1A1A"/>
          <w:sz w:val="28"/>
          <w:szCs w:val="28"/>
        </w:rPr>
        <w:t xml:space="preserve"> </w:t>
      </w:r>
      <w:r w:rsidR="00AF45DC" w:rsidRPr="00A82293">
        <w:rPr>
          <w:color w:val="1A1A1A"/>
          <w:sz w:val="28"/>
          <w:szCs w:val="28"/>
        </w:rPr>
        <w:t>схема для одномерного уравнения теплопроводности (потока) в ограниченной области,</w:t>
      </w:r>
      <w:r w:rsidR="00020CB3" w:rsidRPr="00A82293">
        <w:rPr>
          <w:color w:val="1A1A1A"/>
          <w:sz w:val="28"/>
          <w:szCs w:val="28"/>
        </w:rPr>
        <w:t xml:space="preserve"> </w:t>
      </w:r>
      <w:r w:rsidR="00AF45DC" w:rsidRPr="00A82293">
        <w:rPr>
          <w:color w:val="1A1A1A"/>
          <w:sz w:val="28"/>
          <w:szCs w:val="28"/>
        </w:rPr>
        <w:t>явная и неявная схемы, схема с весами, шаблон, аппроксимация, устойчивость в</w:t>
      </w:r>
      <w:r w:rsidR="00020CB3" w:rsidRPr="00A82293">
        <w:rPr>
          <w:color w:val="1A1A1A"/>
          <w:sz w:val="28"/>
          <w:szCs w:val="28"/>
        </w:rPr>
        <w:t xml:space="preserve"> </w:t>
      </w:r>
      <w:proofErr w:type="spellStart"/>
      <w:r w:rsidR="00AF45DC" w:rsidRPr="00A82293">
        <w:rPr>
          <w:color w:val="1A1A1A"/>
          <w:sz w:val="28"/>
          <w:szCs w:val="28"/>
        </w:rPr>
        <w:t>чебышевской</w:t>
      </w:r>
      <w:proofErr w:type="spellEnd"/>
      <w:r w:rsidR="00AF45DC" w:rsidRPr="00A82293">
        <w:rPr>
          <w:color w:val="1A1A1A"/>
          <w:sz w:val="28"/>
          <w:szCs w:val="28"/>
        </w:rPr>
        <w:t xml:space="preserve"> норме, сходимость, методы нахождения сеточного решения;</w:t>
      </w:r>
    </w:p>
    <w:p w14:paraId="54F6C8B2" w14:textId="3ED1BE62" w:rsidR="00AF45DC" w:rsidRPr="00A82293" w:rsidRDefault="00A82293" w:rsidP="00253C82">
      <w:pPr>
        <w:pStyle w:val="ae"/>
        <w:numPr>
          <w:ilvl w:val="0"/>
          <w:numId w:val="32"/>
        </w:numPr>
        <w:shd w:val="clear" w:color="auto" w:fill="FFFFFF"/>
        <w:spacing w:line="360" w:lineRule="auto"/>
        <w:ind w:left="0"/>
        <w:jc w:val="both"/>
        <w:rPr>
          <w:color w:val="1A1A1A"/>
          <w:sz w:val="28"/>
          <w:szCs w:val="28"/>
        </w:rPr>
      </w:pPr>
      <w:r w:rsidRPr="00A82293">
        <w:rPr>
          <w:color w:val="1A1A1A"/>
          <w:sz w:val="28"/>
          <w:szCs w:val="28"/>
        </w:rPr>
        <w:t>Р</w:t>
      </w:r>
      <w:r w:rsidR="00AF45DC" w:rsidRPr="00A82293">
        <w:rPr>
          <w:color w:val="1A1A1A"/>
          <w:sz w:val="28"/>
          <w:szCs w:val="28"/>
        </w:rPr>
        <w:t>азностная схема для уравнения колебаний на отрезке, устойчивость, метод гармоник</w:t>
      </w:r>
      <w:r w:rsidR="00020CB3" w:rsidRPr="00A82293">
        <w:rPr>
          <w:color w:val="1A1A1A"/>
          <w:sz w:val="28"/>
          <w:szCs w:val="28"/>
        </w:rPr>
        <w:t xml:space="preserve"> </w:t>
      </w:r>
      <w:r w:rsidR="00AF45DC" w:rsidRPr="00A82293">
        <w:rPr>
          <w:color w:val="1A1A1A"/>
          <w:sz w:val="28"/>
          <w:szCs w:val="28"/>
        </w:rPr>
        <w:t>для исследования устойчивости разностной схемы, экономичные разностные схемы для</w:t>
      </w:r>
      <w:r w:rsidR="00020CB3" w:rsidRPr="00A82293">
        <w:rPr>
          <w:color w:val="1A1A1A"/>
          <w:sz w:val="28"/>
          <w:szCs w:val="28"/>
        </w:rPr>
        <w:t xml:space="preserve"> </w:t>
      </w:r>
      <w:r w:rsidR="00AF45DC" w:rsidRPr="00A82293">
        <w:rPr>
          <w:color w:val="1A1A1A"/>
          <w:sz w:val="28"/>
          <w:szCs w:val="28"/>
        </w:rPr>
        <w:t>многомерных</w:t>
      </w:r>
      <w:r w:rsidR="00020CB3" w:rsidRPr="00A82293">
        <w:rPr>
          <w:color w:val="1A1A1A"/>
          <w:sz w:val="28"/>
          <w:szCs w:val="28"/>
        </w:rPr>
        <w:t xml:space="preserve"> </w:t>
      </w:r>
      <w:r w:rsidR="00AF45DC" w:rsidRPr="00A82293">
        <w:rPr>
          <w:color w:val="1A1A1A"/>
          <w:sz w:val="28"/>
          <w:szCs w:val="28"/>
        </w:rPr>
        <w:t>задач, продольно-поперечная</w:t>
      </w:r>
      <w:r w:rsidR="00020CB3" w:rsidRPr="00A82293">
        <w:rPr>
          <w:color w:val="1A1A1A"/>
          <w:sz w:val="28"/>
          <w:szCs w:val="28"/>
        </w:rPr>
        <w:t xml:space="preserve"> </w:t>
      </w:r>
      <w:r w:rsidR="00AF45DC" w:rsidRPr="00A82293">
        <w:rPr>
          <w:color w:val="1A1A1A"/>
          <w:sz w:val="28"/>
          <w:szCs w:val="28"/>
        </w:rPr>
        <w:t>разностная</w:t>
      </w:r>
      <w:r w:rsidR="00020CB3" w:rsidRPr="00A82293">
        <w:rPr>
          <w:color w:val="1A1A1A"/>
          <w:sz w:val="28"/>
          <w:szCs w:val="28"/>
        </w:rPr>
        <w:t xml:space="preserve"> с</w:t>
      </w:r>
      <w:r w:rsidR="00AF45DC" w:rsidRPr="00A82293">
        <w:rPr>
          <w:color w:val="1A1A1A"/>
          <w:sz w:val="28"/>
          <w:szCs w:val="28"/>
        </w:rPr>
        <w:t>хема</w:t>
      </w:r>
      <w:r w:rsidR="00020CB3" w:rsidRPr="00A82293">
        <w:rPr>
          <w:color w:val="1A1A1A"/>
          <w:sz w:val="28"/>
          <w:szCs w:val="28"/>
        </w:rPr>
        <w:t xml:space="preserve"> </w:t>
      </w:r>
      <w:r w:rsidR="00AF45DC" w:rsidRPr="00A82293">
        <w:rPr>
          <w:color w:val="1A1A1A"/>
          <w:sz w:val="28"/>
          <w:szCs w:val="28"/>
        </w:rPr>
        <w:t>уравнения теплопроводности; экономические задачи, моделируемые</w:t>
      </w:r>
      <w:r w:rsidR="00020CB3" w:rsidRPr="00A82293">
        <w:rPr>
          <w:color w:val="1A1A1A"/>
          <w:sz w:val="28"/>
          <w:szCs w:val="28"/>
        </w:rPr>
        <w:t xml:space="preserve"> </w:t>
      </w:r>
      <w:r w:rsidR="00AF45DC" w:rsidRPr="00A82293">
        <w:rPr>
          <w:color w:val="1A1A1A"/>
          <w:sz w:val="28"/>
          <w:szCs w:val="28"/>
        </w:rPr>
        <w:t xml:space="preserve">теплопроводности; методы теории разностных схем в </w:t>
      </w:r>
      <w:proofErr w:type="spellStart"/>
      <w:r w:rsidR="00AF45DC" w:rsidRPr="00A82293">
        <w:rPr>
          <w:color w:val="1A1A1A"/>
          <w:sz w:val="28"/>
          <w:szCs w:val="28"/>
        </w:rPr>
        <w:t>Matlab</w:t>
      </w:r>
      <w:proofErr w:type="spellEnd"/>
      <w:r w:rsidR="00AF45DC" w:rsidRPr="00A82293">
        <w:rPr>
          <w:color w:val="1A1A1A"/>
          <w:sz w:val="28"/>
          <w:szCs w:val="28"/>
        </w:rPr>
        <w:t>.</w:t>
      </w:r>
    </w:p>
    <w:p w14:paraId="56A88620" w14:textId="093D661B" w:rsidR="00020CB3" w:rsidRPr="00A82293" w:rsidRDefault="00A82293" w:rsidP="00253C82">
      <w:pPr>
        <w:pStyle w:val="ae"/>
        <w:numPr>
          <w:ilvl w:val="0"/>
          <w:numId w:val="32"/>
        </w:numPr>
        <w:shd w:val="clear" w:color="auto" w:fill="FFFFFF"/>
        <w:spacing w:line="360" w:lineRule="auto"/>
        <w:ind w:left="0"/>
        <w:jc w:val="both"/>
        <w:rPr>
          <w:color w:val="1A1A1A"/>
          <w:sz w:val="28"/>
          <w:szCs w:val="28"/>
        </w:rPr>
      </w:pPr>
      <w:r w:rsidRPr="00A82293">
        <w:rPr>
          <w:color w:val="1A1A1A"/>
          <w:sz w:val="28"/>
          <w:szCs w:val="28"/>
        </w:rPr>
        <w:t>В</w:t>
      </w:r>
      <w:r w:rsidR="00020CB3" w:rsidRPr="00A82293">
        <w:rPr>
          <w:color w:val="1A1A1A"/>
          <w:sz w:val="28"/>
          <w:szCs w:val="28"/>
        </w:rPr>
        <w:t>ариации; максимумы и минимумы определенных интегралов; два способа решения вариационных задач;</w:t>
      </w:r>
    </w:p>
    <w:p w14:paraId="1A2E6B38" w14:textId="7A1E1235" w:rsidR="00020CB3" w:rsidRPr="00A82293" w:rsidRDefault="00A82293" w:rsidP="00253C82">
      <w:pPr>
        <w:pStyle w:val="ae"/>
        <w:numPr>
          <w:ilvl w:val="0"/>
          <w:numId w:val="32"/>
        </w:numPr>
        <w:shd w:val="clear" w:color="auto" w:fill="FFFFFF"/>
        <w:spacing w:line="360" w:lineRule="auto"/>
        <w:ind w:left="0"/>
        <w:jc w:val="both"/>
        <w:rPr>
          <w:color w:val="1A1A1A"/>
          <w:sz w:val="28"/>
          <w:szCs w:val="28"/>
        </w:rPr>
      </w:pPr>
      <w:r w:rsidRPr="00A82293">
        <w:rPr>
          <w:color w:val="1A1A1A"/>
          <w:sz w:val="28"/>
          <w:szCs w:val="28"/>
        </w:rPr>
        <w:t>Э</w:t>
      </w:r>
      <w:r w:rsidR="00020CB3" w:rsidRPr="00A82293">
        <w:rPr>
          <w:color w:val="1A1A1A"/>
          <w:sz w:val="28"/>
          <w:szCs w:val="28"/>
        </w:rPr>
        <w:t>кстремали как решения дифференциальных уравнений; уравнение Эйлера;</w:t>
      </w:r>
    </w:p>
    <w:p w14:paraId="3DCD0FA6" w14:textId="375D6CA0" w:rsidR="00020CB3" w:rsidRPr="00A82293" w:rsidRDefault="00A82293" w:rsidP="00253C82">
      <w:pPr>
        <w:pStyle w:val="ae"/>
        <w:numPr>
          <w:ilvl w:val="0"/>
          <w:numId w:val="32"/>
        </w:numPr>
        <w:shd w:val="clear" w:color="auto" w:fill="FFFFFF"/>
        <w:spacing w:line="360" w:lineRule="auto"/>
        <w:ind w:left="0"/>
        <w:jc w:val="both"/>
        <w:rPr>
          <w:color w:val="1A1A1A"/>
          <w:sz w:val="28"/>
          <w:szCs w:val="28"/>
        </w:rPr>
      </w:pPr>
      <w:r w:rsidRPr="00A82293">
        <w:rPr>
          <w:color w:val="1A1A1A"/>
          <w:sz w:val="28"/>
          <w:szCs w:val="28"/>
        </w:rPr>
        <w:t>У</w:t>
      </w:r>
      <w:r w:rsidR="00020CB3" w:rsidRPr="00A82293">
        <w:rPr>
          <w:color w:val="1A1A1A"/>
          <w:sz w:val="28"/>
          <w:szCs w:val="28"/>
        </w:rPr>
        <w:t xml:space="preserve">словные экстремумы и метод множителей Лагранжа; </w:t>
      </w:r>
      <w:proofErr w:type="spellStart"/>
      <w:r w:rsidR="00020CB3" w:rsidRPr="00A82293">
        <w:rPr>
          <w:color w:val="1A1A1A"/>
          <w:sz w:val="28"/>
          <w:szCs w:val="28"/>
        </w:rPr>
        <w:t>изопериметрирические</w:t>
      </w:r>
      <w:proofErr w:type="spellEnd"/>
      <w:r w:rsidR="00020CB3" w:rsidRPr="00A82293">
        <w:rPr>
          <w:color w:val="1A1A1A"/>
          <w:sz w:val="28"/>
          <w:szCs w:val="28"/>
        </w:rPr>
        <w:t xml:space="preserve"> задачи;</w:t>
      </w:r>
      <w:r w:rsidRPr="00A82293">
        <w:rPr>
          <w:color w:val="1A1A1A"/>
          <w:sz w:val="28"/>
          <w:szCs w:val="28"/>
        </w:rPr>
        <w:t xml:space="preserve"> </w:t>
      </w:r>
      <w:r w:rsidR="00020CB3" w:rsidRPr="00A82293">
        <w:rPr>
          <w:color w:val="1A1A1A"/>
          <w:sz w:val="28"/>
          <w:szCs w:val="28"/>
        </w:rPr>
        <w:t>достаточные условия для максимума и минимума в простейшей задаче;</w:t>
      </w:r>
    </w:p>
    <w:p w14:paraId="2B461AD4" w14:textId="04EA2C57" w:rsidR="00020CB3" w:rsidRPr="00A82293" w:rsidRDefault="00A82293" w:rsidP="00253C82">
      <w:pPr>
        <w:pStyle w:val="ae"/>
        <w:numPr>
          <w:ilvl w:val="0"/>
          <w:numId w:val="32"/>
        </w:numPr>
        <w:shd w:val="clear" w:color="auto" w:fill="FFFFFF"/>
        <w:spacing w:line="360" w:lineRule="auto"/>
        <w:ind w:left="0"/>
        <w:rPr>
          <w:color w:val="1A1A1A"/>
          <w:sz w:val="28"/>
          <w:szCs w:val="28"/>
        </w:rPr>
      </w:pPr>
      <w:r w:rsidRPr="00A82293">
        <w:rPr>
          <w:color w:val="1A1A1A"/>
          <w:sz w:val="28"/>
          <w:szCs w:val="28"/>
        </w:rPr>
        <w:t>Р</w:t>
      </w:r>
      <w:r w:rsidR="00020CB3" w:rsidRPr="00A82293">
        <w:rPr>
          <w:color w:val="1A1A1A"/>
          <w:sz w:val="28"/>
          <w:szCs w:val="28"/>
        </w:rPr>
        <w:t>ешение вариационных задач прямыми методами; метод Релея-Ритца; приближение</w:t>
      </w:r>
      <w:r w:rsidRPr="00A82293">
        <w:rPr>
          <w:color w:val="1A1A1A"/>
          <w:sz w:val="28"/>
          <w:szCs w:val="28"/>
        </w:rPr>
        <w:t xml:space="preserve"> </w:t>
      </w:r>
      <w:r w:rsidR="00020CB3" w:rsidRPr="00A82293">
        <w:rPr>
          <w:color w:val="1A1A1A"/>
          <w:sz w:val="28"/>
          <w:szCs w:val="28"/>
        </w:rPr>
        <w:t>решения полигональными функциями;</w:t>
      </w:r>
    </w:p>
    <w:p w14:paraId="3B7FEFE3" w14:textId="2C98F9FC" w:rsidR="00020CB3" w:rsidRPr="00A82293" w:rsidRDefault="00A82293" w:rsidP="00253C82">
      <w:pPr>
        <w:pStyle w:val="ae"/>
        <w:numPr>
          <w:ilvl w:val="0"/>
          <w:numId w:val="32"/>
        </w:numPr>
        <w:shd w:val="clear" w:color="auto" w:fill="FFFFFF"/>
        <w:spacing w:line="360" w:lineRule="auto"/>
        <w:ind w:left="0"/>
        <w:rPr>
          <w:color w:val="1A1A1A"/>
          <w:sz w:val="28"/>
          <w:szCs w:val="28"/>
        </w:rPr>
      </w:pPr>
      <w:r w:rsidRPr="00A82293">
        <w:rPr>
          <w:color w:val="1A1A1A"/>
          <w:sz w:val="28"/>
          <w:szCs w:val="28"/>
        </w:rPr>
        <w:t>В</w:t>
      </w:r>
      <w:r w:rsidR="00020CB3" w:rsidRPr="00A82293">
        <w:rPr>
          <w:color w:val="1A1A1A"/>
          <w:sz w:val="28"/>
          <w:szCs w:val="28"/>
        </w:rPr>
        <w:t xml:space="preserve">ариационные постановки экономических задач и их решение средствами </w:t>
      </w:r>
      <w:proofErr w:type="spellStart"/>
      <w:r w:rsidR="00020CB3" w:rsidRPr="00A82293">
        <w:rPr>
          <w:color w:val="1A1A1A"/>
          <w:sz w:val="28"/>
          <w:szCs w:val="28"/>
        </w:rPr>
        <w:t>Matlab</w:t>
      </w:r>
      <w:proofErr w:type="spellEnd"/>
      <w:r w:rsidR="00020CB3" w:rsidRPr="00A82293">
        <w:rPr>
          <w:color w:val="1A1A1A"/>
          <w:sz w:val="28"/>
          <w:szCs w:val="28"/>
        </w:rPr>
        <w:t>.</w:t>
      </w:r>
    </w:p>
    <w:p w14:paraId="0F854CDE" w14:textId="77777777" w:rsidR="00AF45DC" w:rsidRPr="00AE147E" w:rsidRDefault="00AF45DC" w:rsidP="00355CA8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  <w:highlight w:val="yellow"/>
        </w:rPr>
      </w:pPr>
    </w:p>
    <w:p w14:paraId="7529D537" w14:textId="3EB83D00" w:rsidR="005E6B27" w:rsidRPr="00EB01A3" w:rsidRDefault="005248AA" w:rsidP="00991F73">
      <w:pPr>
        <w:pStyle w:val="ae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42"/>
        <w:jc w:val="both"/>
        <w:rPr>
          <w:b/>
          <w:sz w:val="28"/>
          <w:szCs w:val="28"/>
        </w:rPr>
      </w:pPr>
      <w:bookmarkStart w:id="26" w:name="_44sinio" w:colFirst="0" w:colLast="0"/>
      <w:bookmarkEnd w:id="26"/>
      <w:r w:rsidRPr="000E0326">
        <w:rPr>
          <w:b/>
          <w:sz w:val="28"/>
          <w:szCs w:val="28"/>
        </w:rPr>
        <w:t>8.</w:t>
      </w:r>
      <w:r w:rsidRPr="00EB01A3">
        <w:rPr>
          <w:b/>
          <w:sz w:val="28"/>
          <w:szCs w:val="28"/>
        </w:rPr>
        <w:t xml:space="preserve"> Перечень основной и дополнительной учебной литературы, необходимой для освоения дисциплины</w:t>
      </w:r>
    </w:p>
    <w:p w14:paraId="60E58D93" w14:textId="77777777" w:rsidR="005E6B27" w:rsidRPr="00EB01A3" w:rsidRDefault="005248AA" w:rsidP="00B308FE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EB01A3">
        <w:rPr>
          <w:b/>
          <w:color w:val="000000"/>
          <w:sz w:val="28"/>
          <w:szCs w:val="28"/>
        </w:rPr>
        <w:t>Основная литература:</w:t>
      </w:r>
    </w:p>
    <w:p w14:paraId="4C6F39DA" w14:textId="6AE9CFF9" w:rsidR="00122923" w:rsidRPr="007D3E7E" w:rsidRDefault="00122923" w:rsidP="00253C82">
      <w:pPr>
        <w:pStyle w:val="ae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/>
        <w:jc w:val="both"/>
        <w:rPr>
          <w:iCs/>
          <w:sz w:val="28"/>
          <w:szCs w:val="28"/>
          <w:bdr w:val="single" w:sz="2" w:space="0" w:color="E5E7EB" w:frame="1"/>
          <w:shd w:val="clear" w:color="auto" w:fill="FFFFFF"/>
        </w:rPr>
      </w:pPr>
      <w:r w:rsidRPr="00321849">
        <w:rPr>
          <w:sz w:val="28"/>
          <w:szCs w:val="28"/>
        </w:rPr>
        <w:t>Емельянов, В. Н. </w:t>
      </w:r>
      <w:r w:rsidRPr="00321849">
        <w:rPr>
          <w:color w:val="000000"/>
          <w:sz w:val="28"/>
          <w:szCs w:val="28"/>
          <w:shd w:val="clear" w:color="auto" w:fill="FFFFFF"/>
        </w:rPr>
        <w:t> Численные методы: введение в теорию разностных схем</w:t>
      </w:r>
      <w:r w:rsidR="00321849" w:rsidRPr="00321849">
        <w:rPr>
          <w:color w:val="000000"/>
          <w:sz w:val="28"/>
          <w:szCs w:val="28"/>
          <w:shd w:val="clear" w:color="auto" w:fill="FFFFFF"/>
        </w:rPr>
        <w:t>:</w:t>
      </w:r>
      <w:r w:rsidRPr="00321849">
        <w:rPr>
          <w:color w:val="000000"/>
          <w:sz w:val="28"/>
          <w:szCs w:val="28"/>
          <w:shd w:val="clear" w:color="auto" w:fill="FFFFFF"/>
        </w:rPr>
        <w:t xml:space="preserve"> учебное пособие для вузов / В. Н. Емельянов. — 2-е изд., </w:t>
      </w:r>
      <w:proofErr w:type="spellStart"/>
      <w:r w:rsidRPr="00321849">
        <w:rPr>
          <w:color w:val="000000"/>
          <w:sz w:val="28"/>
          <w:szCs w:val="28"/>
          <w:shd w:val="clear" w:color="auto" w:fill="FFFFFF"/>
        </w:rPr>
        <w:t>испр</w:t>
      </w:r>
      <w:proofErr w:type="spellEnd"/>
      <w:r w:rsidRPr="00321849">
        <w:rPr>
          <w:color w:val="000000"/>
          <w:sz w:val="28"/>
          <w:szCs w:val="28"/>
          <w:shd w:val="clear" w:color="auto" w:fill="FFFFFF"/>
        </w:rPr>
        <w:t>. и доп. — Москва</w:t>
      </w:r>
      <w:r w:rsidR="00321849" w:rsidRPr="00321849">
        <w:rPr>
          <w:color w:val="000000"/>
          <w:sz w:val="28"/>
          <w:szCs w:val="28"/>
          <w:shd w:val="clear" w:color="auto" w:fill="FFFFFF"/>
        </w:rPr>
        <w:t>:</w:t>
      </w:r>
      <w:r w:rsidRPr="00321849">
        <w:rPr>
          <w:color w:val="000000"/>
          <w:sz w:val="28"/>
          <w:szCs w:val="28"/>
          <w:shd w:val="clear" w:color="auto" w:fill="FFFFFF"/>
        </w:rPr>
        <w:t xml:space="preserve"> Издательство Юрайт, 202</w:t>
      </w:r>
      <w:r w:rsidR="007D3E7E">
        <w:rPr>
          <w:color w:val="000000"/>
          <w:sz w:val="28"/>
          <w:szCs w:val="28"/>
          <w:shd w:val="clear" w:color="auto" w:fill="FFFFFF"/>
        </w:rPr>
        <w:t>4</w:t>
      </w:r>
      <w:r w:rsidRPr="00321849">
        <w:rPr>
          <w:color w:val="000000"/>
          <w:sz w:val="28"/>
          <w:szCs w:val="28"/>
          <w:shd w:val="clear" w:color="auto" w:fill="FFFFFF"/>
        </w:rPr>
        <w:t>. — 188 с. — (Высшее образование). —. —</w:t>
      </w:r>
      <w:r w:rsidR="00BA4CCC">
        <w:rPr>
          <w:color w:val="000000"/>
          <w:sz w:val="28"/>
          <w:szCs w:val="28"/>
          <w:shd w:val="clear" w:color="auto" w:fill="FFFFFF"/>
        </w:rPr>
        <w:t xml:space="preserve">ЭБС: </w:t>
      </w:r>
      <w:r w:rsidRPr="00321849">
        <w:rPr>
          <w:color w:val="000000"/>
          <w:sz w:val="28"/>
          <w:szCs w:val="28"/>
          <w:shd w:val="clear" w:color="auto" w:fill="FFFFFF"/>
        </w:rPr>
        <w:t>Юрайт. — URL: </w:t>
      </w:r>
      <w:hyperlink r:id="rId7" w:history="1">
        <w:r w:rsidR="007D3E7E" w:rsidRPr="001A51BD">
          <w:rPr>
            <w:rStyle w:val="ac"/>
            <w:sz w:val="28"/>
            <w:szCs w:val="28"/>
          </w:rPr>
          <w:t>https://urait.ru/bcode/538894.-</w:t>
        </w:r>
      </w:hyperlink>
      <w:r w:rsidR="007D3E7E">
        <w:rPr>
          <w:rStyle w:val="ac"/>
          <w:sz w:val="28"/>
          <w:szCs w:val="28"/>
        </w:rPr>
        <w:t xml:space="preserve"> </w:t>
      </w:r>
      <w:r w:rsidR="007D3E7E" w:rsidRPr="007D3E7E">
        <w:rPr>
          <w:rStyle w:val="ac"/>
          <w:color w:val="auto"/>
          <w:sz w:val="28"/>
          <w:szCs w:val="28"/>
          <w:u w:val="none"/>
        </w:rPr>
        <w:t>(07</w:t>
      </w:r>
      <w:r w:rsidR="007D3E7E">
        <w:rPr>
          <w:rStyle w:val="ac"/>
          <w:color w:val="auto"/>
          <w:sz w:val="28"/>
          <w:szCs w:val="28"/>
          <w:u w:val="none"/>
        </w:rPr>
        <w:t xml:space="preserve">. </w:t>
      </w:r>
      <w:r w:rsidR="007D3E7E" w:rsidRPr="007D3E7E">
        <w:rPr>
          <w:rStyle w:val="ac"/>
          <w:color w:val="auto"/>
          <w:sz w:val="28"/>
          <w:szCs w:val="28"/>
          <w:u w:val="none"/>
        </w:rPr>
        <w:t>05.202</w:t>
      </w:r>
      <w:r w:rsidR="00A36B1A">
        <w:rPr>
          <w:rStyle w:val="ac"/>
          <w:color w:val="auto"/>
          <w:sz w:val="28"/>
          <w:szCs w:val="28"/>
          <w:u w:val="none"/>
        </w:rPr>
        <w:t>4</w:t>
      </w:r>
      <w:r w:rsidR="007D3E7E" w:rsidRPr="007D3E7E">
        <w:rPr>
          <w:rStyle w:val="ac"/>
          <w:color w:val="auto"/>
          <w:sz w:val="28"/>
          <w:szCs w:val="28"/>
          <w:u w:val="none"/>
        </w:rPr>
        <w:t xml:space="preserve"> дата обращения) .- текст электронный.</w:t>
      </w:r>
    </w:p>
    <w:p w14:paraId="1795E57C" w14:textId="636432D0" w:rsidR="007D3E7E" w:rsidRDefault="00122923" w:rsidP="000B01FC">
      <w:pPr>
        <w:pStyle w:val="ae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/>
        <w:jc w:val="both"/>
        <w:rPr>
          <w:rStyle w:val="ac"/>
          <w:color w:val="auto"/>
          <w:sz w:val="28"/>
          <w:szCs w:val="28"/>
          <w:u w:val="none"/>
        </w:rPr>
      </w:pPr>
      <w:proofErr w:type="spellStart"/>
      <w:r w:rsidRPr="007D3E7E">
        <w:rPr>
          <w:sz w:val="28"/>
          <w:szCs w:val="28"/>
        </w:rPr>
        <w:lastRenderedPageBreak/>
        <w:t>Гателюк</w:t>
      </w:r>
      <w:proofErr w:type="spellEnd"/>
      <w:r w:rsidRPr="007D3E7E">
        <w:rPr>
          <w:sz w:val="28"/>
          <w:szCs w:val="28"/>
        </w:rPr>
        <w:t>, О. В.  </w:t>
      </w:r>
      <w:r w:rsidRPr="007D3E7E">
        <w:rPr>
          <w:color w:val="000000"/>
          <w:sz w:val="28"/>
          <w:szCs w:val="28"/>
          <w:shd w:val="clear" w:color="auto" w:fill="FFFFFF"/>
        </w:rPr>
        <w:t>Численные методы</w:t>
      </w:r>
      <w:r w:rsidR="00321849" w:rsidRPr="007D3E7E">
        <w:rPr>
          <w:color w:val="000000"/>
          <w:sz w:val="28"/>
          <w:szCs w:val="28"/>
          <w:shd w:val="clear" w:color="auto" w:fill="FFFFFF"/>
        </w:rPr>
        <w:t>:</w:t>
      </w:r>
      <w:r w:rsidRPr="007D3E7E">
        <w:rPr>
          <w:color w:val="000000"/>
          <w:sz w:val="28"/>
          <w:szCs w:val="28"/>
          <w:shd w:val="clear" w:color="auto" w:fill="FFFFFF"/>
        </w:rPr>
        <w:t xml:space="preserve"> учебное пособие для вузов / О. В. </w:t>
      </w:r>
      <w:proofErr w:type="spellStart"/>
      <w:r w:rsidRPr="007D3E7E">
        <w:rPr>
          <w:color w:val="000000"/>
          <w:sz w:val="28"/>
          <w:szCs w:val="28"/>
          <w:shd w:val="clear" w:color="auto" w:fill="FFFFFF"/>
        </w:rPr>
        <w:t>Гателюк</w:t>
      </w:r>
      <w:proofErr w:type="spellEnd"/>
      <w:r w:rsidRPr="007D3E7E">
        <w:rPr>
          <w:color w:val="000000"/>
          <w:sz w:val="28"/>
          <w:szCs w:val="28"/>
          <w:shd w:val="clear" w:color="auto" w:fill="FFFFFF"/>
        </w:rPr>
        <w:t>, Ш. К. Исмаилов, Н. В. </w:t>
      </w:r>
      <w:proofErr w:type="spellStart"/>
      <w:r w:rsidRPr="007D3E7E">
        <w:rPr>
          <w:color w:val="000000"/>
          <w:sz w:val="28"/>
          <w:szCs w:val="28"/>
          <w:shd w:val="clear" w:color="auto" w:fill="FFFFFF"/>
        </w:rPr>
        <w:t>Манюкова</w:t>
      </w:r>
      <w:proofErr w:type="spellEnd"/>
      <w:r w:rsidRPr="007D3E7E">
        <w:rPr>
          <w:color w:val="000000"/>
          <w:sz w:val="28"/>
          <w:szCs w:val="28"/>
          <w:shd w:val="clear" w:color="auto" w:fill="FFFFFF"/>
        </w:rPr>
        <w:t>. — Москва</w:t>
      </w:r>
      <w:r w:rsidR="00321849" w:rsidRPr="007D3E7E">
        <w:rPr>
          <w:color w:val="000000"/>
          <w:sz w:val="28"/>
          <w:szCs w:val="28"/>
          <w:shd w:val="clear" w:color="auto" w:fill="FFFFFF"/>
        </w:rPr>
        <w:t>:</w:t>
      </w:r>
      <w:r w:rsidRPr="007D3E7E">
        <w:rPr>
          <w:color w:val="000000"/>
          <w:sz w:val="28"/>
          <w:szCs w:val="28"/>
          <w:shd w:val="clear" w:color="auto" w:fill="FFFFFF"/>
        </w:rPr>
        <w:t xml:space="preserve"> Издательство Юрайт, 2023. — 140 с. — (Высшее образование). — ISBN 978-5-534-05894-9. — </w:t>
      </w:r>
      <w:r w:rsidR="007D3E7E" w:rsidRPr="007D3E7E">
        <w:rPr>
          <w:color w:val="000000"/>
          <w:sz w:val="28"/>
          <w:szCs w:val="28"/>
          <w:shd w:val="clear" w:color="auto" w:fill="FFFFFF"/>
        </w:rPr>
        <w:t>ЭБС:</w:t>
      </w:r>
      <w:r w:rsidRPr="007D3E7E">
        <w:rPr>
          <w:color w:val="000000"/>
          <w:sz w:val="28"/>
          <w:szCs w:val="28"/>
          <w:shd w:val="clear" w:color="auto" w:fill="FFFFFF"/>
        </w:rPr>
        <w:t xml:space="preserve"> Юрайт. — URL</w:t>
      </w:r>
      <w:r w:rsidRPr="007D3E7E">
        <w:rPr>
          <w:sz w:val="28"/>
          <w:szCs w:val="28"/>
        </w:rPr>
        <w:t>: </w:t>
      </w:r>
      <w:hyperlink r:id="rId8" w:tgtFrame="_blank" w:history="1">
        <w:r w:rsidRPr="007D3E7E">
          <w:rPr>
            <w:rStyle w:val="ac"/>
            <w:sz w:val="28"/>
            <w:szCs w:val="28"/>
          </w:rPr>
          <w:t>https://urait.ru/bcode/513866</w:t>
        </w:r>
      </w:hyperlink>
      <w:r w:rsidR="007D3E7E" w:rsidRPr="007D3E7E">
        <w:rPr>
          <w:rStyle w:val="ac"/>
          <w:sz w:val="28"/>
          <w:szCs w:val="28"/>
        </w:rPr>
        <w:t xml:space="preserve"> .-  </w:t>
      </w:r>
      <w:r w:rsidR="00A36B1A">
        <w:rPr>
          <w:rStyle w:val="ac"/>
          <w:color w:val="auto"/>
          <w:sz w:val="28"/>
          <w:szCs w:val="28"/>
          <w:u w:val="none"/>
        </w:rPr>
        <w:t>(</w:t>
      </w:r>
      <w:bookmarkStart w:id="27" w:name="_Hlk165982392"/>
      <w:r w:rsidR="00A36B1A">
        <w:rPr>
          <w:rStyle w:val="ac"/>
          <w:color w:val="auto"/>
          <w:sz w:val="28"/>
          <w:szCs w:val="28"/>
          <w:u w:val="none"/>
        </w:rPr>
        <w:t>0</w:t>
      </w:r>
      <w:r w:rsidR="007D3E7E" w:rsidRPr="007D3E7E">
        <w:rPr>
          <w:rStyle w:val="ac"/>
          <w:color w:val="auto"/>
          <w:sz w:val="28"/>
          <w:szCs w:val="28"/>
          <w:u w:val="none"/>
        </w:rPr>
        <w:t>7</w:t>
      </w:r>
      <w:r w:rsidR="007D3E7E">
        <w:rPr>
          <w:rStyle w:val="ac"/>
          <w:color w:val="auto"/>
          <w:sz w:val="28"/>
          <w:szCs w:val="28"/>
          <w:u w:val="none"/>
        </w:rPr>
        <w:t>.</w:t>
      </w:r>
      <w:r w:rsidR="007D3E7E" w:rsidRPr="007D3E7E">
        <w:rPr>
          <w:rStyle w:val="ac"/>
          <w:color w:val="auto"/>
          <w:sz w:val="28"/>
          <w:szCs w:val="28"/>
          <w:u w:val="none"/>
        </w:rPr>
        <w:t>05.202</w:t>
      </w:r>
      <w:r w:rsidR="00A36B1A">
        <w:rPr>
          <w:rStyle w:val="ac"/>
          <w:color w:val="auto"/>
          <w:sz w:val="28"/>
          <w:szCs w:val="28"/>
          <w:u w:val="none"/>
        </w:rPr>
        <w:t>4</w:t>
      </w:r>
      <w:r w:rsidR="007D3E7E" w:rsidRPr="007D3E7E">
        <w:rPr>
          <w:rStyle w:val="ac"/>
          <w:color w:val="auto"/>
          <w:sz w:val="28"/>
          <w:szCs w:val="28"/>
          <w:u w:val="none"/>
        </w:rPr>
        <w:t xml:space="preserve"> дата обращения) .- текст электронный.</w:t>
      </w:r>
    </w:p>
    <w:bookmarkEnd w:id="27"/>
    <w:p w14:paraId="6B153844" w14:textId="69DBF2E1" w:rsidR="00894DE5" w:rsidRPr="007D3E7E" w:rsidRDefault="00E9718F" w:rsidP="000B01FC">
      <w:pPr>
        <w:pStyle w:val="ae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/>
        <w:jc w:val="both"/>
        <w:rPr>
          <w:sz w:val="28"/>
          <w:szCs w:val="28"/>
        </w:rPr>
      </w:pPr>
      <w:r w:rsidRPr="007D3E7E">
        <w:rPr>
          <w:sz w:val="28"/>
          <w:szCs w:val="28"/>
        </w:rPr>
        <w:t>З</w:t>
      </w:r>
      <w:r w:rsidR="00FC1075" w:rsidRPr="007D3E7E">
        <w:rPr>
          <w:sz w:val="28"/>
          <w:szCs w:val="28"/>
        </w:rPr>
        <w:t>енков, А. В.</w:t>
      </w:r>
      <w:r w:rsidR="00FC1075" w:rsidRPr="007D3E7E">
        <w:rPr>
          <w:iCs/>
          <w:color w:val="000000"/>
          <w:sz w:val="28"/>
          <w:szCs w:val="28"/>
          <w:bdr w:val="single" w:sz="2" w:space="0" w:color="E5E7EB" w:frame="1"/>
          <w:shd w:val="clear" w:color="auto" w:fill="FFFFFF"/>
        </w:rPr>
        <w:t> </w:t>
      </w:r>
      <w:r w:rsidR="00FC1075" w:rsidRPr="007D3E7E">
        <w:rPr>
          <w:color w:val="000000"/>
          <w:sz w:val="28"/>
          <w:szCs w:val="28"/>
          <w:shd w:val="clear" w:color="auto" w:fill="FFFFFF"/>
        </w:rPr>
        <w:t> Численные методы</w:t>
      </w:r>
      <w:r w:rsidR="00321849" w:rsidRPr="007D3E7E">
        <w:rPr>
          <w:color w:val="000000"/>
          <w:sz w:val="28"/>
          <w:szCs w:val="28"/>
          <w:shd w:val="clear" w:color="auto" w:fill="FFFFFF"/>
        </w:rPr>
        <w:t>:</w:t>
      </w:r>
      <w:r w:rsidR="00FC1075" w:rsidRPr="007D3E7E">
        <w:rPr>
          <w:color w:val="000000"/>
          <w:sz w:val="28"/>
          <w:szCs w:val="28"/>
          <w:shd w:val="clear" w:color="auto" w:fill="FFFFFF"/>
        </w:rPr>
        <w:t xml:space="preserve"> учебное пособие для вузов / А. В. Зенков. — 2-е изд., </w:t>
      </w:r>
      <w:proofErr w:type="spellStart"/>
      <w:r w:rsidR="00FC1075" w:rsidRPr="007D3E7E">
        <w:rPr>
          <w:color w:val="000000"/>
          <w:sz w:val="28"/>
          <w:szCs w:val="28"/>
          <w:shd w:val="clear" w:color="auto" w:fill="FFFFFF"/>
        </w:rPr>
        <w:t>перераб</w:t>
      </w:r>
      <w:proofErr w:type="spellEnd"/>
      <w:r w:rsidR="00FC1075" w:rsidRPr="007D3E7E">
        <w:rPr>
          <w:color w:val="000000"/>
          <w:sz w:val="28"/>
          <w:szCs w:val="28"/>
          <w:shd w:val="clear" w:color="auto" w:fill="FFFFFF"/>
        </w:rPr>
        <w:t>. и доп. — Москва</w:t>
      </w:r>
      <w:r w:rsidR="00321849" w:rsidRPr="007D3E7E">
        <w:rPr>
          <w:color w:val="000000"/>
          <w:sz w:val="28"/>
          <w:szCs w:val="28"/>
          <w:shd w:val="clear" w:color="auto" w:fill="FFFFFF"/>
        </w:rPr>
        <w:t>:</w:t>
      </w:r>
      <w:r w:rsidR="00FC1075" w:rsidRPr="007D3E7E">
        <w:rPr>
          <w:color w:val="000000"/>
          <w:sz w:val="28"/>
          <w:szCs w:val="28"/>
          <w:shd w:val="clear" w:color="auto" w:fill="FFFFFF"/>
        </w:rPr>
        <w:t xml:space="preserve"> Издательство Юрайт, 2023. — 136 с. — (Высшее образование). — ISBN 978-5-534-16703-0. —</w:t>
      </w:r>
      <w:r w:rsidR="00036D3B">
        <w:rPr>
          <w:color w:val="000000"/>
          <w:sz w:val="28"/>
          <w:szCs w:val="28"/>
          <w:shd w:val="clear" w:color="auto" w:fill="FFFFFF"/>
        </w:rPr>
        <w:t xml:space="preserve">ЭБС: </w:t>
      </w:r>
      <w:r w:rsidR="00FC1075" w:rsidRPr="007D3E7E">
        <w:rPr>
          <w:color w:val="000000"/>
          <w:sz w:val="28"/>
          <w:szCs w:val="28"/>
          <w:shd w:val="clear" w:color="auto" w:fill="FFFFFF"/>
        </w:rPr>
        <w:t>Юрайт. — URL: </w:t>
      </w:r>
      <w:hyperlink r:id="rId9" w:tgtFrame="_blank" w:history="1">
        <w:r w:rsidR="00FC1075" w:rsidRPr="007D3E7E">
          <w:rPr>
            <w:rStyle w:val="ac"/>
            <w:sz w:val="28"/>
            <w:szCs w:val="28"/>
          </w:rPr>
          <w:t>https://urait.ru/bcode/531547</w:t>
        </w:r>
      </w:hyperlink>
      <w:r w:rsidR="007D3E7E">
        <w:rPr>
          <w:rStyle w:val="ac"/>
          <w:sz w:val="28"/>
          <w:szCs w:val="28"/>
        </w:rPr>
        <w:t xml:space="preserve"> .- ( </w:t>
      </w:r>
      <w:r w:rsidR="007D3E7E" w:rsidRPr="007D3E7E">
        <w:rPr>
          <w:rStyle w:val="ac"/>
          <w:color w:val="auto"/>
          <w:sz w:val="28"/>
          <w:szCs w:val="28"/>
          <w:u w:val="none"/>
        </w:rPr>
        <w:t>07</w:t>
      </w:r>
      <w:r w:rsidR="007D3E7E">
        <w:rPr>
          <w:rStyle w:val="ac"/>
          <w:color w:val="auto"/>
          <w:sz w:val="28"/>
          <w:szCs w:val="28"/>
          <w:u w:val="none"/>
        </w:rPr>
        <w:t>.</w:t>
      </w:r>
      <w:r w:rsidR="007D3E7E" w:rsidRPr="007D3E7E">
        <w:rPr>
          <w:rStyle w:val="ac"/>
          <w:color w:val="auto"/>
          <w:sz w:val="28"/>
          <w:szCs w:val="28"/>
          <w:u w:val="none"/>
        </w:rPr>
        <w:t>05.202</w:t>
      </w:r>
      <w:r w:rsidR="00A36B1A">
        <w:rPr>
          <w:rStyle w:val="ac"/>
          <w:color w:val="auto"/>
          <w:sz w:val="28"/>
          <w:szCs w:val="28"/>
          <w:u w:val="none"/>
        </w:rPr>
        <w:t>4</w:t>
      </w:r>
      <w:r w:rsidR="007D3E7E" w:rsidRPr="007D3E7E">
        <w:rPr>
          <w:rStyle w:val="ac"/>
          <w:color w:val="auto"/>
          <w:sz w:val="28"/>
          <w:szCs w:val="28"/>
          <w:u w:val="none"/>
        </w:rPr>
        <w:t xml:space="preserve"> дата обращения) .- текст электронный.</w:t>
      </w:r>
    </w:p>
    <w:p w14:paraId="6E91795A" w14:textId="594EB51A" w:rsidR="005E6B27" w:rsidRPr="00321849" w:rsidRDefault="005248AA" w:rsidP="00321849">
      <w:pPr>
        <w:pStyle w:val="ae"/>
        <w:pBdr>
          <w:top w:val="nil"/>
          <w:left w:val="nil"/>
          <w:bottom w:val="nil"/>
          <w:right w:val="nil"/>
          <w:between w:val="nil"/>
        </w:pBdr>
        <w:spacing w:line="360" w:lineRule="auto"/>
        <w:ind w:left="0"/>
        <w:jc w:val="both"/>
        <w:rPr>
          <w:b/>
          <w:color w:val="000000"/>
          <w:sz w:val="28"/>
          <w:szCs w:val="28"/>
        </w:rPr>
      </w:pPr>
      <w:r w:rsidRPr="00321849">
        <w:rPr>
          <w:b/>
          <w:color w:val="000000"/>
          <w:sz w:val="28"/>
          <w:szCs w:val="28"/>
        </w:rPr>
        <w:t>Дополнительная литература:</w:t>
      </w:r>
    </w:p>
    <w:p w14:paraId="0DE3E7E2" w14:textId="77DE354C" w:rsidR="0034600A" w:rsidRPr="001530F5" w:rsidRDefault="00122923" w:rsidP="001530F5">
      <w:pPr>
        <w:pStyle w:val="ae"/>
        <w:numPr>
          <w:ilvl w:val="0"/>
          <w:numId w:val="7"/>
        </w:numPr>
        <w:rPr>
          <w:sz w:val="28"/>
          <w:szCs w:val="28"/>
        </w:rPr>
      </w:pPr>
      <w:r w:rsidRPr="00A36B1A">
        <w:rPr>
          <w:sz w:val="28"/>
          <w:szCs w:val="28"/>
        </w:rPr>
        <w:t>Аверина, Т. А.  </w:t>
      </w:r>
      <w:r w:rsidRPr="00A36B1A">
        <w:rPr>
          <w:color w:val="000000"/>
          <w:sz w:val="28"/>
          <w:szCs w:val="28"/>
          <w:shd w:val="clear" w:color="auto" w:fill="FFFFFF"/>
        </w:rPr>
        <w:t>Численные методы. Верификация алгоритмов решения систем со случайной структурой</w:t>
      </w:r>
      <w:r w:rsidR="00321849" w:rsidRPr="00A36B1A">
        <w:rPr>
          <w:color w:val="000000"/>
          <w:sz w:val="28"/>
          <w:szCs w:val="28"/>
          <w:shd w:val="clear" w:color="auto" w:fill="FFFFFF"/>
        </w:rPr>
        <w:t>:</w:t>
      </w:r>
      <w:r w:rsidRPr="00A36B1A">
        <w:rPr>
          <w:color w:val="000000"/>
          <w:sz w:val="28"/>
          <w:szCs w:val="28"/>
          <w:shd w:val="clear" w:color="auto" w:fill="FFFFFF"/>
        </w:rPr>
        <w:t xml:space="preserve"> учебное пособие для вузов / Т. А. Аверина. — Москва</w:t>
      </w:r>
      <w:r w:rsidR="00321849" w:rsidRPr="00A36B1A">
        <w:rPr>
          <w:color w:val="000000"/>
          <w:sz w:val="28"/>
          <w:szCs w:val="28"/>
          <w:shd w:val="clear" w:color="auto" w:fill="FFFFFF"/>
        </w:rPr>
        <w:t>:</w:t>
      </w:r>
      <w:r w:rsidRPr="00A36B1A">
        <w:rPr>
          <w:color w:val="000000"/>
          <w:sz w:val="28"/>
          <w:szCs w:val="28"/>
          <w:shd w:val="clear" w:color="auto" w:fill="FFFFFF"/>
        </w:rPr>
        <w:t xml:space="preserve"> Издательство Юрайт, 202</w:t>
      </w:r>
      <w:r w:rsidR="00A36B1A">
        <w:rPr>
          <w:color w:val="000000"/>
          <w:sz w:val="28"/>
          <w:szCs w:val="28"/>
          <w:shd w:val="clear" w:color="auto" w:fill="FFFFFF"/>
        </w:rPr>
        <w:t>4</w:t>
      </w:r>
      <w:r w:rsidRPr="00A36B1A">
        <w:rPr>
          <w:color w:val="000000"/>
          <w:sz w:val="28"/>
          <w:szCs w:val="28"/>
          <w:shd w:val="clear" w:color="auto" w:fill="FFFFFF"/>
        </w:rPr>
        <w:t>. — 179 с. — (Высшее образование). — ISBN 978-5-534-07205-1. —</w:t>
      </w:r>
      <w:r w:rsidR="00036D3B">
        <w:rPr>
          <w:color w:val="000000"/>
          <w:sz w:val="28"/>
          <w:szCs w:val="28"/>
          <w:shd w:val="clear" w:color="auto" w:fill="FFFFFF"/>
        </w:rPr>
        <w:t xml:space="preserve">ЭБС: </w:t>
      </w:r>
      <w:r w:rsidRPr="00A36B1A">
        <w:rPr>
          <w:color w:val="000000"/>
          <w:sz w:val="28"/>
          <w:szCs w:val="28"/>
          <w:shd w:val="clear" w:color="auto" w:fill="FFFFFF"/>
        </w:rPr>
        <w:t>Юрайт. — URL: </w:t>
      </w:r>
      <w:hyperlink r:id="rId10" w:history="1">
        <w:r w:rsidR="0078111B" w:rsidRPr="001A51BD">
          <w:rPr>
            <w:rStyle w:val="ac"/>
            <w:sz w:val="28"/>
            <w:szCs w:val="28"/>
          </w:rPr>
          <w:t>https://urait.ru/bcode/540954</w:t>
        </w:r>
      </w:hyperlink>
      <w:r w:rsidR="00A36B1A" w:rsidRPr="00A36B1A">
        <w:rPr>
          <w:rStyle w:val="ac"/>
          <w:sz w:val="28"/>
          <w:szCs w:val="28"/>
        </w:rPr>
        <w:t xml:space="preserve"> .-   </w:t>
      </w:r>
      <w:bookmarkStart w:id="28" w:name="_Hlk165982491"/>
      <w:r w:rsidR="00A36B1A" w:rsidRPr="00A36B1A">
        <w:rPr>
          <w:rStyle w:val="ac"/>
          <w:color w:val="auto"/>
          <w:sz w:val="28"/>
          <w:szCs w:val="28"/>
          <w:u w:val="none"/>
        </w:rPr>
        <w:t>(  07.05.2024 дата обращения) .- текст электронный.</w:t>
      </w:r>
      <w:bookmarkEnd w:id="28"/>
    </w:p>
    <w:p w14:paraId="792DC6F4" w14:textId="319B3AEC" w:rsidR="00A36B1A" w:rsidRPr="00A36B1A" w:rsidRDefault="00E9718F" w:rsidP="00A36B1A">
      <w:pPr>
        <w:pStyle w:val="ae"/>
        <w:numPr>
          <w:ilvl w:val="0"/>
          <w:numId w:val="7"/>
        </w:numPr>
        <w:rPr>
          <w:rStyle w:val="ac"/>
          <w:color w:val="auto"/>
          <w:sz w:val="28"/>
          <w:szCs w:val="28"/>
          <w:u w:val="none"/>
        </w:rPr>
      </w:pPr>
      <w:r w:rsidRPr="00A36B1A">
        <w:rPr>
          <w:sz w:val="28"/>
          <w:szCs w:val="28"/>
        </w:rPr>
        <w:t>Пименов, В. Г.  </w:t>
      </w:r>
      <w:r w:rsidRPr="00A36B1A">
        <w:rPr>
          <w:color w:val="000000"/>
          <w:sz w:val="28"/>
          <w:szCs w:val="28"/>
          <w:shd w:val="clear" w:color="auto" w:fill="FFFFFF"/>
        </w:rPr>
        <w:t>Численные методы в 2 ч. Ч. 1</w:t>
      </w:r>
      <w:r w:rsidR="00321849" w:rsidRPr="00A36B1A">
        <w:rPr>
          <w:color w:val="000000"/>
          <w:sz w:val="28"/>
          <w:szCs w:val="28"/>
          <w:shd w:val="clear" w:color="auto" w:fill="FFFFFF"/>
        </w:rPr>
        <w:t>:</w:t>
      </w:r>
      <w:r w:rsidRPr="00A36B1A">
        <w:rPr>
          <w:color w:val="000000"/>
          <w:sz w:val="28"/>
          <w:szCs w:val="28"/>
          <w:shd w:val="clear" w:color="auto" w:fill="FFFFFF"/>
        </w:rPr>
        <w:t xml:space="preserve"> учебное пособие для вузов / В. Г. Пименов. — Москва</w:t>
      </w:r>
      <w:r w:rsidR="00321849" w:rsidRPr="00A36B1A">
        <w:rPr>
          <w:color w:val="000000"/>
          <w:sz w:val="28"/>
          <w:szCs w:val="28"/>
          <w:shd w:val="clear" w:color="auto" w:fill="FFFFFF"/>
        </w:rPr>
        <w:t>:</w:t>
      </w:r>
      <w:r w:rsidRPr="00A36B1A">
        <w:rPr>
          <w:color w:val="000000"/>
          <w:sz w:val="28"/>
          <w:szCs w:val="28"/>
          <w:shd w:val="clear" w:color="auto" w:fill="FFFFFF"/>
        </w:rPr>
        <w:t xml:space="preserve"> Издательство Юрайт, 2022. — 111 с. — (Высшее образование). — ISBN 978-5-534-10886-6. —</w:t>
      </w:r>
      <w:r w:rsidR="00036D3B">
        <w:rPr>
          <w:color w:val="000000"/>
          <w:sz w:val="28"/>
          <w:szCs w:val="28"/>
          <w:shd w:val="clear" w:color="auto" w:fill="FFFFFF"/>
        </w:rPr>
        <w:t xml:space="preserve">ЭБС: </w:t>
      </w:r>
      <w:r w:rsidRPr="00A36B1A">
        <w:rPr>
          <w:color w:val="000000"/>
          <w:sz w:val="28"/>
          <w:szCs w:val="28"/>
          <w:shd w:val="clear" w:color="auto" w:fill="FFFFFF"/>
        </w:rPr>
        <w:t>Юрайт. — URL: </w:t>
      </w:r>
      <w:hyperlink r:id="rId11" w:tgtFrame="_blank" w:history="1">
        <w:r w:rsidRPr="00A36B1A">
          <w:rPr>
            <w:rStyle w:val="ac"/>
            <w:sz w:val="28"/>
            <w:szCs w:val="28"/>
          </w:rPr>
          <w:t>https://urait.ru/bcode/492872</w:t>
        </w:r>
      </w:hyperlink>
      <w:r w:rsidR="00A36B1A" w:rsidRPr="00A36B1A">
        <w:rPr>
          <w:rStyle w:val="ac"/>
          <w:sz w:val="28"/>
          <w:szCs w:val="28"/>
        </w:rPr>
        <w:t xml:space="preserve">  .- </w:t>
      </w:r>
      <w:r w:rsidR="00A36B1A" w:rsidRPr="00A36B1A">
        <w:rPr>
          <w:rStyle w:val="ac"/>
          <w:color w:val="auto"/>
          <w:sz w:val="28"/>
          <w:szCs w:val="28"/>
          <w:u w:val="none"/>
        </w:rPr>
        <w:t>(  07.05.2024 дата обращения) .- текст электронный.</w:t>
      </w:r>
    </w:p>
    <w:p w14:paraId="3224241E" w14:textId="78951409" w:rsidR="00A36B1A" w:rsidRPr="00A36B1A" w:rsidRDefault="00E9718F" w:rsidP="00A36B1A">
      <w:pPr>
        <w:pStyle w:val="ae"/>
        <w:numPr>
          <w:ilvl w:val="0"/>
          <w:numId w:val="7"/>
        </w:numPr>
        <w:rPr>
          <w:rStyle w:val="ac"/>
          <w:color w:val="auto"/>
          <w:sz w:val="28"/>
          <w:szCs w:val="28"/>
          <w:u w:val="none"/>
        </w:rPr>
      </w:pPr>
      <w:r w:rsidRPr="00A36B1A">
        <w:rPr>
          <w:sz w:val="28"/>
          <w:szCs w:val="28"/>
        </w:rPr>
        <w:t>Пименов, В. Г.  </w:t>
      </w:r>
      <w:r w:rsidRPr="00A36B1A">
        <w:rPr>
          <w:color w:val="000000"/>
          <w:sz w:val="28"/>
          <w:szCs w:val="28"/>
          <w:shd w:val="clear" w:color="auto" w:fill="FFFFFF"/>
        </w:rPr>
        <w:t>Численные методы в 2 ч. Ч. 2</w:t>
      </w:r>
      <w:r w:rsidR="00321849" w:rsidRPr="00A36B1A">
        <w:rPr>
          <w:color w:val="000000"/>
          <w:sz w:val="28"/>
          <w:szCs w:val="28"/>
          <w:shd w:val="clear" w:color="auto" w:fill="FFFFFF"/>
        </w:rPr>
        <w:t>:</w:t>
      </w:r>
      <w:r w:rsidRPr="00A36B1A">
        <w:rPr>
          <w:color w:val="000000"/>
          <w:sz w:val="28"/>
          <w:szCs w:val="28"/>
          <w:shd w:val="clear" w:color="auto" w:fill="FFFFFF"/>
        </w:rPr>
        <w:t xml:space="preserve"> учебное пособие для вузов / В. Г. Пименов, А. Б. </w:t>
      </w:r>
      <w:proofErr w:type="spellStart"/>
      <w:r w:rsidRPr="00A36B1A">
        <w:rPr>
          <w:color w:val="000000"/>
          <w:sz w:val="28"/>
          <w:szCs w:val="28"/>
          <w:shd w:val="clear" w:color="auto" w:fill="FFFFFF"/>
        </w:rPr>
        <w:t>Ложников</w:t>
      </w:r>
      <w:proofErr w:type="spellEnd"/>
      <w:r w:rsidRPr="00A36B1A">
        <w:rPr>
          <w:color w:val="000000"/>
          <w:sz w:val="28"/>
          <w:szCs w:val="28"/>
          <w:shd w:val="clear" w:color="auto" w:fill="FFFFFF"/>
        </w:rPr>
        <w:t>. — Москва</w:t>
      </w:r>
      <w:r w:rsidR="00321849" w:rsidRPr="00A36B1A">
        <w:rPr>
          <w:color w:val="000000"/>
          <w:sz w:val="28"/>
          <w:szCs w:val="28"/>
          <w:shd w:val="clear" w:color="auto" w:fill="FFFFFF"/>
        </w:rPr>
        <w:t>:</w:t>
      </w:r>
      <w:r w:rsidRPr="00A36B1A">
        <w:rPr>
          <w:color w:val="000000"/>
          <w:sz w:val="28"/>
          <w:szCs w:val="28"/>
          <w:shd w:val="clear" w:color="auto" w:fill="FFFFFF"/>
        </w:rPr>
        <w:t xml:space="preserve"> Издательство Юрайт, 2023. — 107 с. — (Высшее образование). — ISBN 978-5-534-10891-0. —</w:t>
      </w:r>
      <w:r w:rsidR="00036D3B">
        <w:rPr>
          <w:color w:val="000000"/>
          <w:sz w:val="28"/>
          <w:szCs w:val="28"/>
          <w:shd w:val="clear" w:color="auto" w:fill="FFFFFF"/>
        </w:rPr>
        <w:t xml:space="preserve">ЭБС: </w:t>
      </w:r>
      <w:r w:rsidRPr="00A36B1A">
        <w:rPr>
          <w:color w:val="000000"/>
          <w:sz w:val="28"/>
          <w:szCs w:val="28"/>
          <w:shd w:val="clear" w:color="auto" w:fill="FFFFFF"/>
        </w:rPr>
        <w:t>Юрайт. — URL: </w:t>
      </w:r>
      <w:hyperlink r:id="rId12" w:tgtFrame="_blank" w:history="1">
        <w:r w:rsidRPr="00A36B1A">
          <w:rPr>
            <w:rStyle w:val="ac"/>
            <w:sz w:val="28"/>
            <w:szCs w:val="28"/>
          </w:rPr>
          <w:t>https://urait.ru/bcode/515028</w:t>
        </w:r>
      </w:hyperlink>
      <w:r w:rsidR="00A36B1A" w:rsidRPr="00A36B1A">
        <w:rPr>
          <w:rStyle w:val="ac"/>
          <w:sz w:val="28"/>
          <w:szCs w:val="28"/>
        </w:rPr>
        <w:t xml:space="preserve">   .- </w:t>
      </w:r>
      <w:r w:rsidR="00A36B1A" w:rsidRPr="00A36B1A">
        <w:rPr>
          <w:rStyle w:val="ac"/>
          <w:color w:val="auto"/>
          <w:sz w:val="28"/>
          <w:szCs w:val="28"/>
          <w:u w:val="none"/>
        </w:rPr>
        <w:t>(  07.05.2024 дата обращения) .- текст электронный.</w:t>
      </w:r>
    </w:p>
    <w:p w14:paraId="104AB91C" w14:textId="62CBB8DF" w:rsidR="00A36B1A" w:rsidRPr="00A36B1A" w:rsidRDefault="00122923" w:rsidP="00A36B1A">
      <w:pPr>
        <w:pStyle w:val="ae"/>
        <w:numPr>
          <w:ilvl w:val="0"/>
          <w:numId w:val="7"/>
        </w:numPr>
        <w:rPr>
          <w:rStyle w:val="ac"/>
          <w:color w:val="auto"/>
          <w:sz w:val="28"/>
          <w:szCs w:val="28"/>
          <w:u w:val="none"/>
        </w:rPr>
      </w:pPr>
      <w:r w:rsidRPr="00321849">
        <w:rPr>
          <w:sz w:val="28"/>
          <w:szCs w:val="28"/>
        </w:rPr>
        <w:t>Сухарев, А. Г. </w:t>
      </w:r>
      <w:r w:rsidRPr="00321849">
        <w:rPr>
          <w:color w:val="000000"/>
          <w:sz w:val="28"/>
          <w:szCs w:val="28"/>
          <w:shd w:val="clear" w:color="auto" w:fill="FFFFFF"/>
        </w:rPr>
        <w:t> Численные методы оптимизации</w:t>
      </w:r>
      <w:r w:rsidR="00321849" w:rsidRPr="00321849">
        <w:rPr>
          <w:color w:val="000000"/>
          <w:sz w:val="28"/>
          <w:szCs w:val="28"/>
          <w:shd w:val="clear" w:color="auto" w:fill="FFFFFF"/>
        </w:rPr>
        <w:t>:</w:t>
      </w:r>
      <w:r w:rsidRPr="00321849">
        <w:rPr>
          <w:color w:val="000000"/>
          <w:sz w:val="28"/>
          <w:szCs w:val="28"/>
          <w:shd w:val="clear" w:color="auto" w:fill="FFFFFF"/>
        </w:rPr>
        <w:t xml:space="preserve"> учебник и практикум для вузов / А. Г. Сухарев, А. В. Тимохов, В. В. Федоров. — 3-е изд., </w:t>
      </w:r>
      <w:proofErr w:type="spellStart"/>
      <w:r w:rsidRPr="00321849">
        <w:rPr>
          <w:color w:val="000000"/>
          <w:sz w:val="28"/>
          <w:szCs w:val="28"/>
          <w:shd w:val="clear" w:color="auto" w:fill="FFFFFF"/>
        </w:rPr>
        <w:t>испр</w:t>
      </w:r>
      <w:proofErr w:type="spellEnd"/>
      <w:r w:rsidRPr="00321849">
        <w:rPr>
          <w:color w:val="000000"/>
          <w:sz w:val="28"/>
          <w:szCs w:val="28"/>
          <w:shd w:val="clear" w:color="auto" w:fill="FFFFFF"/>
        </w:rPr>
        <w:t>. и доп. — Москва</w:t>
      </w:r>
      <w:r w:rsidR="00321849" w:rsidRPr="00321849">
        <w:rPr>
          <w:color w:val="000000"/>
          <w:sz w:val="28"/>
          <w:szCs w:val="28"/>
          <w:shd w:val="clear" w:color="auto" w:fill="FFFFFF"/>
        </w:rPr>
        <w:t>:</w:t>
      </w:r>
      <w:r w:rsidRPr="00321849">
        <w:rPr>
          <w:color w:val="000000"/>
          <w:sz w:val="28"/>
          <w:szCs w:val="28"/>
          <w:shd w:val="clear" w:color="auto" w:fill="FFFFFF"/>
        </w:rPr>
        <w:t xml:space="preserve"> Издательство Юрайт, 2023. — 367 с. — (Высшее образование). — ISBN 978-5-534-17381-9. —</w:t>
      </w:r>
      <w:r w:rsidR="00036D3B">
        <w:rPr>
          <w:color w:val="000000"/>
          <w:sz w:val="28"/>
          <w:szCs w:val="28"/>
          <w:shd w:val="clear" w:color="auto" w:fill="FFFFFF"/>
        </w:rPr>
        <w:t xml:space="preserve">ЭБС: </w:t>
      </w:r>
      <w:r w:rsidRPr="00321849">
        <w:rPr>
          <w:color w:val="000000"/>
          <w:sz w:val="28"/>
          <w:szCs w:val="28"/>
          <w:shd w:val="clear" w:color="auto" w:fill="FFFFFF"/>
        </w:rPr>
        <w:t>Юрайт. — URL: </w:t>
      </w:r>
      <w:hyperlink r:id="rId13" w:tgtFrame="_blank" w:history="1">
        <w:r w:rsidRPr="00321849">
          <w:rPr>
            <w:rStyle w:val="ac"/>
            <w:sz w:val="28"/>
            <w:szCs w:val="28"/>
          </w:rPr>
          <w:t>https://urait.ru/bcode/532982</w:t>
        </w:r>
      </w:hyperlink>
      <w:r w:rsidR="00A36B1A">
        <w:rPr>
          <w:rStyle w:val="ac"/>
          <w:sz w:val="28"/>
          <w:szCs w:val="28"/>
        </w:rPr>
        <w:t xml:space="preserve">    .- </w:t>
      </w:r>
      <w:r w:rsidR="00A36B1A" w:rsidRPr="00A36B1A">
        <w:rPr>
          <w:rStyle w:val="ac"/>
          <w:color w:val="auto"/>
          <w:sz w:val="28"/>
          <w:szCs w:val="28"/>
          <w:u w:val="none"/>
        </w:rPr>
        <w:t>(  07.05.2024 дата обращения) .- текст электронный.</w:t>
      </w:r>
    </w:p>
    <w:p w14:paraId="6982667D" w14:textId="6D126152" w:rsidR="00A36B1A" w:rsidRPr="00A36B1A" w:rsidRDefault="00122923" w:rsidP="00A36B1A">
      <w:pPr>
        <w:pStyle w:val="ae"/>
        <w:numPr>
          <w:ilvl w:val="0"/>
          <w:numId w:val="7"/>
        </w:numPr>
        <w:rPr>
          <w:rStyle w:val="ac"/>
          <w:color w:val="auto"/>
          <w:sz w:val="28"/>
          <w:szCs w:val="28"/>
          <w:u w:val="none"/>
        </w:rPr>
      </w:pPr>
      <w:proofErr w:type="spellStart"/>
      <w:r w:rsidRPr="00321849">
        <w:rPr>
          <w:sz w:val="28"/>
          <w:szCs w:val="28"/>
        </w:rPr>
        <w:t>Толпегин</w:t>
      </w:r>
      <w:proofErr w:type="spellEnd"/>
      <w:r w:rsidRPr="00321849">
        <w:rPr>
          <w:sz w:val="28"/>
          <w:szCs w:val="28"/>
        </w:rPr>
        <w:t>, О. А.  </w:t>
      </w:r>
      <w:r w:rsidRPr="00321849">
        <w:rPr>
          <w:color w:val="000000"/>
          <w:sz w:val="28"/>
          <w:szCs w:val="28"/>
          <w:shd w:val="clear" w:color="auto" w:fill="FFFFFF"/>
        </w:rPr>
        <w:t>Математическое программирование. Вариационное исчисление</w:t>
      </w:r>
      <w:r w:rsidR="00321849" w:rsidRPr="00321849">
        <w:rPr>
          <w:color w:val="000000"/>
          <w:sz w:val="28"/>
          <w:szCs w:val="28"/>
          <w:shd w:val="clear" w:color="auto" w:fill="FFFFFF"/>
        </w:rPr>
        <w:t>:</w:t>
      </w:r>
      <w:r w:rsidRPr="00321849">
        <w:rPr>
          <w:color w:val="000000"/>
          <w:sz w:val="28"/>
          <w:szCs w:val="28"/>
          <w:shd w:val="clear" w:color="auto" w:fill="FFFFFF"/>
        </w:rPr>
        <w:t xml:space="preserve"> учебное пособие для вузов / О. А. </w:t>
      </w:r>
      <w:proofErr w:type="spellStart"/>
      <w:r w:rsidRPr="00321849">
        <w:rPr>
          <w:color w:val="000000"/>
          <w:sz w:val="28"/>
          <w:szCs w:val="28"/>
          <w:shd w:val="clear" w:color="auto" w:fill="FFFFFF"/>
        </w:rPr>
        <w:t>Толпегин</w:t>
      </w:r>
      <w:proofErr w:type="spellEnd"/>
      <w:r w:rsidRPr="00321849">
        <w:rPr>
          <w:color w:val="000000"/>
          <w:sz w:val="28"/>
          <w:szCs w:val="28"/>
          <w:shd w:val="clear" w:color="auto" w:fill="FFFFFF"/>
        </w:rPr>
        <w:t xml:space="preserve">. — 2-е изд., </w:t>
      </w:r>
      <w:proofErr w:type="spellStart"/>
      <w:r w:rsidRPr="00321849">
        <w:rPr>
          <w:color w:val="000000"/>
          <w:sz w:val="28"/>
          <w:szCs w:val="28"/>
          <w:shd w:val="clear" w:color="auto" w:fill="FFFFFF"/>
        </w:rPr>
        <w:t>испр</w:t>
      </w:r>
      <w:proofErr w:type="spellEnd"/>
      <w:r w:rsidRPr="00321849">
        <w:rPr>
          <w:color w:val="000000"/>
          <w:sz w:val="28"/>
          <w:szCs w:val="28"/>
          <w:shd w:val="clear" w:color="auto" w:fill="FFFFFF"/>
        </w:rPr>
        <w:t>. и доп. — Москва</w:t>
      </w:r>
      <w:r w:rsidR="00321849" w:rsidRPr="00321849">
        <w:rPr>
          <w:color w:val="000000"/>
          <w:sz w:val="28"/>
          <w:szCs w:val="28"/>
          <w:shd w:val="clear" w:color="auto" w:fill="FFFFFF"/>
        </w:rPr>
        <w:t>:</w:t>
      </w:r>
      <w:r w:rsidRPr="00321849">
        <w:rPr>
          <w:color w:val="000000"/>
          <w:sz w:val="28"/>
          <w:szCs w:val="28"/>
          <w:shd w:val="clear" w:color="auto" w:fill="FFFFFF"/>
        </w:rPr>
        <w:t xml:space="preserve"> Издательство Юрайт, 2023. — 233 с. — (Высшее образование). — ISBN 978-5-534-11755-4. —</w:t>
      </w:r>
      <w:r w:rsidR="00036D3B">
        <w:rPr>
          <w:color w:val="000000"/>
          <w:sz w:val="28"/>
          <w:szCs w:val="28"/>
          <w:shd w:val="clear" w:color="auto" w:fill="FFFFFF"/>
        </w:rPr>
        <w:t xml:space="preserve">ЭБС: </w:t>
      </w:r>
      <w:r w:rsidRPr="00321849">
        <w:rPr>
          <w:color w:val="000000"/>
          <w:sz w:val="28"/>
          <w:szCs w:val="28"/>
          <w:shd w:val="clear" w:color="auto" w:fill="FFFFFF"/>
        </w:rPr>
        <w:t>Юрайт [сайт]. — URL: </w:t>
      </w:r>
      <w:hyperlink r:id="rId14" w:tgtFrame="_blank" w:history="1">
        <w:r w:rsidRPr="00321849">
          <w:rPr>
            <w:rStyle w:val="ac"/>
            <w:sz w:val="28"/>
            <w:szCs w:val="28"/>
          </w:rPr>
          <w:t>https://urait.ru/bcode/513310</w:t>
        </w:r>
      </w:hyperlink>
      <w:r w:rsidR="00A36B1A">
        <w:rPr>
          <w:rStyle w:val="ac"/>
          <w:sz w:val="28"/>
          <w:szCs w:val="28"/>
        </w:rPr>
        <w:t xml:space="preserve">   .- </w:t>
      </w:r>
      <w:r w:rsidR="00A36B1A" w:rsidRPr="00A36B1A">
        <w:rPr>
          <w:rStyle w:val="ac"/>
          <w:color w:val="auto"/>
          <w:sz w:val="28"/>
          <w:szCs w:val="28"/>
          <w:u w:val="none"/>
        </w:rPr>
        <w:t>(  07.05.2024 дата обращения) .- текст электронный.</w:t>
      </w:r>
    </w:p>
    <w:p w14:paraId="3988408C" w14:textId="4AA2AC8B" w:rsidR="00122923" w:rsidRPr="00321849" w:rsidRDefault="00122923" w:rsidP="00A36B1A">
      <w:pPr>
        <w:pStyle w:val="ae"/>
        <w:shd w:val="clear" w:color="auto" w:fill="FFFFFF"/>
        <w:spacing w:line="360" w:lineRule="auto"/>
        <w:ind w:left="0"/>
        <w:jc w:val="both"/>
        <w:rPr>
          <w:sz w:val="28"/>
          <w:szCs w:val="28"/>
        </w:rPr>
      </w:pPr>
    </w:p>
    <w:p w14:paraId="4FDA2940" w14:textId="3F2DA158" w:rsidR="00122923" w:rsidRPr="001530F5" w:rsidRDefault="00122923" w:rsidP="001530F5">
      <w:pPr>
        <w:pStyle w:val="ae"/>
        <w:numPr>
          <w:ilvl w:val="0"/>
          <w:numId w:val="7"/>
        </w:numPr>
        <w:rPr>
          <w:sz w:val="28"/>
          <w:szCs w:val="28"/>
        </w:rPr>
      </w:pPr>
      <w:r w:rsidRPr="00321849">
        <w:rPr>
          <w:sz w:val="28"/>
          <w:szCs w:val="28"/>
        </w:rPr>
        <w:lastRenderedPageBreak/>
        <w:t>Орел, Е. Н.  </w:t>
      </w:r>
      <w:r w:rsidRPr="00321849">
        <w:rPr>
          <w:color w:val="000000"/>
          <w:sz w:val="28"/>
          <w:szCs w:val="28"/>
          <w:shd w:val="clear" w:color="auto" w:fill="FFFFFF"/>
        </w:rPr>
        <w:t>Непрерывные математические модели</w:t>
      </w:r>
      <w:r w:rsidR="00321849" w:rsidRPr="00321849">
        <w:rPr>
          <w:color w:val="000000"/>
          <w:sz w:val="28"/>
          <w:szCs w:val="28"/>
          <w:shd w:val="clear" w:color="auto" w:fill="FFFFFF"/>
        </w:rPr>
        <w:t>:</w:t>
      </w:r>
      <w:r w:rsidRPr="00321849">
        <w:rPr>
          <w:color w:val="000000"/>
          <w:sz w:val="28"/>
          <w:szCs w:val="28"/>
          <w:shd w:val="clear" w:color="auto" w:fill="FFFFFF"/>
        </w:rPr>
        <w:t xml:space="preserve"> учебное пособие для вузов / Е. Н. Орел, О. Е. Орел. — 2-е изд., </w:t>
      </w:r>
      <w:proofErr w:type="spellStart"/>
      <w:r w:rsidRPr="00321849">
        <w:rPr>
          <w:color w:val="000000"/>
          <w:sz w:val="28"/>
          <w:szCs w:val="28"/>
          <w:shd w:val="clear" w:color="auto" w:fill="FFFFFF"/>
        </w:rPr>
        <w:t>испр</w:t>
      </w:r>
      <w:proofErr w:type="spellEnd"/>
      <w:r w:rsidRPr="00321849">
        <w:rPr>
          <w:color w:val="000000"/>
          <w:sz w:val="28"/>
          <w:szCs w:val="28"/>
          <w:shd w:val="clear" w:color="auto" w:fill="FFFFFF"/>
        </w:rPr>
        <w:t>. и доп. — Москва</w:t>
      </w:r>
      <w:r w:rsidR="00321849" w:rsidRPr="00321849">
        <w:rPr>
          <w:color w:val="000000"/>
          <w:sz w:val="28"/>
          <w:szCs w:val="28"/>
          <w:shd w:val="clear" w:color="auto" w:fill="FFFFFF"/>
        </w:rPr>
        <w:t>:</w:t>
      </w:r>
      <w:r w:rsidRPr="00321849">
        <w:rPr>
          <w:color w:val="000000"/>
          <w:sz w:val="28"/>
          <w:szCs w:val="28"/>
          <w:shd w:val="clear" w:color="auto" w:fill="FFFFFF"/>
        </w:rPr>
        <w:t xml:space="preserve"> Издательство Юрайт, 2023. — 120 с. — (Высшее образование). — ISBN 978-5-534-08079-7. —</w:t>
      </w:r>
      <w:r w:rsidR="00036D3B">
        <w:rPr>
          <w:color w:val="000000"/>
          <w:sz w:val="28"/>
          <w:szCs w:val="28"/>
          <w:shd w:val="clear" w:color="auto" w:fill="FFFFFF"/>
        </w:rPr>
        <w:t xml:space="preserve">ЭБС: </w:t>
      </w:r>
      <w:r w:rsidRPr="00321849">
        <w:rPr>
          <w:color w:val="000000"/>
          <w:sz w:val="28"/>
          <w:szCs w:val="28"/>
          <w:shd w:val="clear" w:color="auto" w:fill="FFFFFF"/>
        </w:rPr>
        <w:t>Юрайт. — URL: </w:t>
      </w:r>
      <w:hyperlink r:id="rId15" w:tgtFrame="_blank" w:history="1">
        <w:r w:rsidRPr="00321849">
          <w:rPr>
            <w:rStyle w:val="ac"/>
            <w:sz w:val="28"/>
            <w:szCs w:val="28"/>
          </w:rPr>
          <w:t>https://urait.ru/bcode/516112</w:t>
        </w:r>
      </w:hyperlink>
      <w:r w:rsidR="00A36B1A">
        <w:rPr>
          <w:rStyle w:val="ac"/>
          <w:sz w:val="28"/>
          <w:szCs w:val="28"/>
        </w:rPr>
        <w:t xml:space="preserve">   </w:t>
      </w:r>
      <w:r w:rsidR="00A36B1A" w:rsidRPr="00A36B1A">
        <w:rPr>
          <w:rStyle w:val="ac"/>
          <w:color w:val="auto"/>
          <w:sz w:val="28"/>
          <w:szCs w:val="28"/>
          <w:u w:val="none"/>
        </w:rPr>
        <w:t>(  07.05.2024 дата обращения) .- текст электронный.</w:t>
      </w:r>
    </w:p>
    <w:p w14:paraId="5EF45F9D" w14:textId="241983A1" w:rsidR="005E6B27" w:rsidRPr="00EB01A3" w:rsidRDefault="005248AA">
      <w:pPr>
        <w:pStyle w:val="2"/>
        <w:ind w:firstLine="426"/>
        <w:jc w:val="both"/>
        <w:rPr>
          <w:sz w:val="24"/>
          <w:szCs w:val="24"/>
        </w:rPr>
      </w:pPr>
      <w:bookmarkStart w:id="29" w:name="_Toc165638565"/>
      <w:r w:rsidRPr="00EB01A3">
        <w:rPr>
          <w:sz w:val="24"/>
          <w:szCs w:val="24"/>
        </w:rPr>
        <w:t xml:space="preserve">9. </w:t>
      </w:r>
      <w:r w:rsidRPr="00321849">
        <w:rPr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29"/>
    </w:p>
    <w:p w14:paraId="49663971" w14:textId="6802DBE3" w:rsidR="00497AA9" w:rsidRPr="003D52EB" w:rsidRDefault="00DF4C88" w:rsidP="003D52EB">
      <w:pPr>
        <w:pStyle w:val="ae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jc w:val="both"/>
        <w:rPr>
          <w:color w:val="000000"/>
          <w:sz w:val="28"/>
          <w:szCs w:val="28"/>
        </w:rPr>
      </w:pPr>
      <w:r w:rsidRPr="00EB01A3">
        <w:t xml:space="preserve"> </w:t>
      </w:r>
      <w:r w:rsidR="00497AA9" w:rsidRPr="003D52EB">
        <w:rPr>
          <w:sz w:val="28"/>
          <w:szCs w:val="28"/>
          <w:shd w:val="clear" w:color="auto" w:fill="FFFFFF"/>
        </w:rPr>
        <w:t>MATLAB</w:t>
      </w:r>
      <w:r w:rsidR="00497AA9" w:rsidRPr="003D52EB">
        <w:rPr>
          <w:color w:val="202122"/>
          <w:sz w:val="28"/>
          <w:szCs w:val="28"/>
          <w:shd w:val="clear" w:color="auto" w:fill="FFFFFF"/>
        </w:rPr>
        <w:t> </w:t>
      </w:r>
      <w:hyperlink r:id="rId16" w:history="1">
        <w:r w:rsidR="003D52EB" w:rsidRPr="003D52EB">
          <w:rPr>
            <w:rStyle w:val="ac"/>
            <w:sz w:val="28"/>
            <w:szCs w:val="28"/>
            <w:shd w:val="clear" w:color="auto" w:fill="FFFFFF"/>
          </w:rPr>
          <w:t>https://www.mathworks.com/products/matlab.html</w:t>
        </w:r>
      </w:hyperlink>
    </w:p>
    <w:p w14:paraId="683BE1E7" w14:textId="4E4FED67" w:rsidR="003D52EB" w:rsidRPr="000E6103" w:rsidRDefault="003D52EB" w:rsidP="003D52EB">
      <w:pPr>
        <w:pStyle w:val="ae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jc w:val="both"/>
        <w:rPr>
          <w:color w:val="000000"/>
          <w:sz w:val="28"/>
          <w:szCs w:val="28"/>
          <w:lang w:val="en-US"/>
        </w:rPr>
      </w:pPr>
      <w:proofErr w:type="spellStart"/>
      <w:r>
        <w:rPr>
          <w:color w:val="1A1A1A"/>
          <w:sz w:val="28"/>
          <w:szCs w:val="28"/>
          <w:lang w:val="en-US"/>
        </w:rPr>
        <w:t>Matematica</w:t>
      </w:r>
      <w:proofErr w:type="spellEnd"/>
      <w:r w:rsidRPr="003D52EB">
        <w:rPr>
          <w:color w:val="1A1A1A"/>
          <w:sz w:val="28"/>
          <w:szCs w:val="28"/>
          <w:lang w:val="en-US"/>
        </w:rPr>
        <w:t xml:space="preserve"> </w:t>
      </w:r>
      <w:r w:rsidR="003143D2">
        <w:fldChar w:fldCharType="begin"/>
      </w:r>
      <w:r w:rsidR="003143D2" w:rsidRPr="00FF1478">
        <w:rPr>
          <w:lang w:val="en-US"/>
        </w:rPr>
        <w:instrText xml:space="preserve"> HYPERLINK "https://www.matematica.pt/en/index.php" </w:instrText>
      </w:r>
      <w:r w:rsidR="003143D2">
        <w:fldChar w:fldCharType="separate"/>
      </w:r>
      <w:r w:rsidRPr="00B57EBF">
        <w:rPr>
          <w:rStyle w:val="ac"/>
          <w:sz w:val="28"/>
          <w:szCs w:val="28"/>
          <w:lang w:val="en-US"/>
        </w:rPr>
        <w:t>https://www.matematica.pt/en/index.php</w:t>
      </w:r>
      <w:r w:rsidR="003143D2">
        <w:rPr>
          <w:rStyle w:val="ac"/>
          <w:sz w:val="28"/>
          <w:szCs w:val="28"/>
          <w:lang w:val="en-US"/>
        </w:rPr>
        <w:fldChar w:fldCharType="end"/>
      </w:r>
    </w:p>
    <w:p w14:paraId="0E9FD824" w14:textId="104A525A" w:rsidR="000E6103" w:rsidRDefault="000E6103" w:rsidP="000E6103">
      <w:pPr>
        <w:pStyle w:val="ae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jc w:val="both"/>
        <w:rPr>
          <w:color w:val="000000"/>
          <w:sz w:val="28"/>
          <w:szCs w:val="28"/>
        </w:rPr>
      </w:pPr>
      <w:r w:rsidRPr="000E6103">
        <w:rPr>
          <w:color w:val="1A1A1A"/>
          <w:sz w:val="28"/>
          <w:szCs w:val="28"/>
          <w:shd w:val="clear" w:color="auto" w:fill="FFFFFF"/>
        </w:rPr>
        <w:t>NL. Библиотека численных методов линейной алгебры</w:t>
      </w:r>
      <w:r>
        <w:rPr>
          <w:color w:val="000000"/>
          <w:sz w:val="28"/>
          <w:szCs w:val="28"/>
        </w:rPr>
        <w:t xml:space="preserve"> </w:t>
      </w:r>
      <w:hyperlink r:id="rId17" w:history="1">
        <w:r w:rsidRPr="00B57EBF">
          <w:rPr>
            <w:rStyle w:val="ac"/>
            <w:sz w:val="28"/>
            <w:szCs w:val="28"/>
          </w:rPr>
          <w:t>https://courses.igankevich.com/numerical-methods/notes/numerical-libraries/</w:t>
        </w:r>
      </w:hyperlink>
    </w:p>
    <w:p w14:paraId="7FDE23BA" w14:textId="05EFAD91" w:rsidR="008B493D" w:rsidRPr="000E6103" w:rsidRDefault="000E6103" w:rsidP="000E6103">
      <w:pPr>
        <w:pStyle w:val="ae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jc w:val="both"/>
        <w:rPr>
          <w:color w:val="000000"/>
          <w:sz w:val="28"/>
          <w:szCs w:val="28"/>
        </w:rPr>
      </w:pPr>
      <w:r w:rsidRPr="000E6103">
        <w:rPr>
          <w:color w:val="000000"/>
          <w:sz w:val="28"/>
          <w:szCs w:val="28"/>
        </w:rPr>
        <w:t xml:space="preserve"> </w:t>
      </w:r>
      <w:r w:rsidR="008B493D" w:rsidRPr="000E6103">
        <w:rPr>
          <w:color w:val="000000"/>
          <w:sz w:val="28"/>
          <w:szCs w:val="28"/>
        </w:rPr>
        <w:t xml:space="preserve">Электронная библиотека Финансового университета (ЭБ) </w:t>
      </w:r>
      <w:hyperlink r:id="rId18">
        <w:r w:rsidR="008B493D" w:rsidRPr="000E6103">
          <w:rPr>
            <w:color w:val="0000FF"/>
            <w:sz w:val="28"/>
            <w:szCs w:val="28"/>
            <w:u w:val="single"/>
          </w:rPr>
          <w:t>http://elib.fa.ru/</w:t>
        </w:r>
      </w:hyperlink>
      <w:r w:rsidR="008B493D" w:rsidRPr="000E6103">
        <w:rPr>
          <w:color w:val="000000"/>
          <w:sz w:val="28"/>
          <w:szCs w:val="28"/>
        </w:rPr>
        <w:t xml:space="preserve"> </w:t>
      </w:r>
    </w:p>
    <w:p w14:paraId="080D9FEB" w14:textId="77777777" w:rsidR="008B493D" w:rsidRPr="00EB01A3" w:rsidRDefault="008B493D" w:rsidP="00D02090">
      <w:pPr>
        <w:pStyle w:val="ae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r w:rsidRPr="00EB01A3">
        <w:rPr>
          <w:color w:val="000000"/>
          <w:sz w:val="28"/>
          <w:szCs w:val="28"/>
        </w:rPr>
        <w:t xml:space="preserve">Электронно-библиотечная система BOOK.RU </w:t>
      </w:r>
      <w:hyperlink r:id="rId19" w:history="1">
        <w:r w:rsidRPr="00EB01A3">
          <w:rPr>
            <w:rStyle w:val="ac"/>
            <w:sz w:val="28"/>
            <w:szCs w:val="28"/>
          </w:rPr>
          <w:t>http://www.book.ru</w:t>
        </w:r>
      </w:hyperlink>
      <w:r w:rsidRPr="00EB01A3">
        <w:rPr>
          <w:color w:val="000000"/>
          <w:sz w:val="28"/>
          <w:szCs w:val="28"/>
        </w:rPr>
        <w:t xml:space="preserve"> </w:t>
      </w:r>
    </w:p>
    <w:p w14:paraId="0DBCABE7" w14:textId="77777777" w:rsidR="008B493D" w:rsidRPr="00EB01A3" w:rsidRDefault="008B493D" w:rsidP="00D02090">
      <w:pPr>
        <w:pStyle w:val="ae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r w:rsidRPr="00EB01A3">
        <w:rPr>
          <w:color w:val="000000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20">
        <w:r w:rsidRPr="00EB01A3">
          <w:rPr>
            <w:color w:val="0000FF"/>
            <w:sz w:val="28"/>
            <w:szCs w:val="28"/>
            <w:u w:val="single"/>
          </w:rPr>
          <w:t>http://biblioclub.ru/</w:t>
        </w:r>
      </w:hyperlink>
      <w:r w:rsidRPr="00EB01A3">
        <w:rPr>
          <w:color w:val="000000"/>
          <w:sz w:val="28"/>
          <w:szCs w:val="28"/>
        </w:rPr>
        <w:t xml:space="preserve"> </w:t>
      </w:r>
    </w:p>
    <w:p w14:paraId="1A1B72DE" w14:textId="6C2069F5" w:rsidR="008B493D" w:rsidRPr="00EB01A3" w:rsidRDefault="008B493D" w:rsidP="00D02090">
      <w:pPr>
        <w:pStyle w:val="ae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r w:rsidRPr="00EB01A3">
        <w:rPr>
          <w:color w:val="000000"/>
          <w:sz w:val="28"/>
          <w:szCs w:val="28"/>
        </w:rPr>
        <w:t xml:space="preserve">Электронно-библиотечная система </w:t>
      </w:r>
      <w:proofErr w:type="spellStart"/>
      <w:r w:rsidRPr="00EB01A3">
        <w:rPr>
          <w:color w:val="000000"/>
          <w:sz w:val="28"/>
          <w:szCs w:val="28"/>
        </w:rPr>
        <w:t>Znanium</w:t>
      </w:r>
      <w:proofErr w:type="spellEnd"/>
      <w:r w:rsidRPr="00EB01A3">
        <w:rPr>
          <w:color w:val="000000"/>
          <w:sz w:val="28"/>
          <w:szCs w:val="28"/>
        </w:rPr>
        <w:t xml:space="preserve"> </w:t>
      </w:r>
      <w:hyperlink r:id="rId21">
        <w:r w:rsidRPr="00EB01A3">
          <w:rPr>
            <w:color w:val="0000FF"/>
            <w:sz w:val="28"/>
            <w:szCs w:val="28"/>
            <w:u w:val="single"/>
          </w:rPr>
          <w:t>http://www.znanium.</w:t>
        </w:r>
      </w:hyperlink>
      <w:r w:rsidR="00036D3B" w:rsidRPr="00036D3B">
        <w:rPr>
          <w:sz w:val="20"/>
          <w:szCs w:val="20"/>
          <w:lang w:eastAsia="ru-RU"/>
        </w:rPr>
        <w:t xml:space="preserve"> </w:t>
      </w:r>
      <w:r w:rsidR="00036D3B" w:rsidRPr="00036D3B">
        <w:rPr>
          <w:color w:val="0000FF"/>
          <w:sz w:val="28"/>
          <w:szCs w:val="28"/>
          <w:u w:val="single"/>
        </w:rPr>
        <w:t>ru</w:t>
      </w:r>
      <w:r w:rsidR="00036D3B" w:rsidRPr="00EB01A3">
        <w:rPr>
          <w:color w:val="000000"/>
          <w:sz w:val="28"/>
          <w:szCs w:val="28"/>
        </w:rPr>
        <w:t xml:space="preserve"> </w:t>
      </w:r>
      <w:r w:rsidRPr="00EB01A3">
        <w:rPr>
          <w:color w:val="000000"/>
          <w:sz w:val="28"/>
          <w:szCs w:val="28"/>
        </w:rPr>
        <w:t xml:space="preserve"> </w:t>
      </w:r>
    </w:p>
    <w:p w14:paraId="2A128019" w14:textId="77777777" w:rsidR="008B493D" w:rsidRPr="00EB01A3" w:rsidRDefault="008B493D" w:rsidP="00D02090">
      <w:pPr>
        <w:pStyle w:val="ae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r w:rsidRPr="00EB01A3">
        <w:rPr>
          <w:color w:val="000000"/>
          <w:sz w:val="28"/>
          <w:szCs w:val="28"/>
        </w:rPr>
        <w:t xml:space="preserve">Электронно-библиотечная система издательства «ЮРАЙТ» </w:t>
      </w:r>
      <w:hyperlink r:id="rId22">
        <w:r w:rsidRPr="00EB01A3">
          <w:rPr>
            <w:color w:val="0000FF"/>
            <w:sz w:val="28"/>
            <w:szCs w:val="28"/>
            <w:u w:val="single"/>
          </w:rPr>
          <w:t>https://urait.ru/</w:t>
        </w:r>
      </w:hyperlink>
      <w:r w:rsidRPr="00EB01A3">
        <w:rPr>
          <w:color w:val="000000"/>
          <w:sz w:val="28"/>
          <w:szCs w:val="28"/>
        </w:rPr>
        <w:t xml:space="preserve"> </w:t>
      </w:r>
    </w:p>
    <w:p w14:paraId="1952726F" w14:textId="44CAAE4A" w:rsidR="008B493D" w:rsidRPr="00EB01A3" w:rsidRDefault="008B493D" w:rsidP="00D02090">
      <w:pPr>
        <w:pStyle w:val="ae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r w:rsidRPr="00EB01A3">
        <w:rPr>
          <w:color w:val="000000"/>
          <w:sz w:val="28"/>
          <w:szCs w:val="28"/>
        </w:rPr>
        <w:t xml:space="preserve">Электронно-библиотечная система ЛАНЬ </w:t>
      </w:r>
      <w:hyperlink r:id="rId23" w:history="1">
        <w:r w:rsidRPr="00EB01A3">
          <w:rPr>
            <w:rStyle w:val="ac"/>
            <w:sz w:val="28"/>
            <w:szCs w:val="28"/>
          </w:rPr>
          <w:t>https://e.lanbook.com/</w:t>
        </w:r>
      </w:hyperlink>
    </w:p>
    <w:p w14:paraId="4F1E5869" w14:textId="77777777" w:rsidR="005E6B27" w:rsidRPr="00EB01A3" w:rsidRDefault="005248AA">
      <w:pPr>
        <w:pStyle w:val="2"/>
        <w:rPr>
          <w:sz w:val="28"/>
          <w:szCs w:val="28"/>
        </w:rPr>
      </w:pPr>
      <w:bookmarkStart w:id="30" w:name="_z337ya" w:colFirst="0" w:colLast="0"/>
      <w:bookmarkStart w:id="31" w:name="_Toc165638566"/>
      <w:bookmarkEnd w:id="30"/>
      <w:r w:rsidRPr="00EB01A3">
        <w:rPr>
          <w:sz w:val="28"/>
          <w:szCs w:val="28"/>
        </w:rPr>
        <w:t>10. Методические указания для обучающихся по освоению дисциплины</w:t>
      </w:r>
      <w:bookmarkEnd w:id="31"/>
    </w:p>
    <w:p w14:paraId="5A32922E" w14:textId="77777777" w:rsidR="005E6B27" w:rsidRPr="00EB01A3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B01A3">
        <w:rPr>
          <w:color w:val="000000"/>
          <w:sz w:val="28"/>
          <w:szCs w:val="28"/>
        </w:rPr>
        <w:t>Практическому занятию в обязательном порядке должна предшествовать самостоятельная подготовительная работа обучающегося, целями которой являются:</w:t>
      </w:r>
    </w:p>
    <w:p w14:paraId="611EC6FA" w14:textId="77777777" w:rsidR="005E6B27" w:rsidRPr="00EB01A3" w:rsidRDefault="005248AA" w:rsidP="00D0209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 w:rsidRPr="00EB01A3">
        <w:rPr>
          <w:color w:val="000000"/>
          <w:sz w:val="28"/>
          <w:szCs w:val="28"/>
        </w:rPr>
        <w:t xml:space="preserve"> изучение и повторение лекционного материала;</w:t>
      </w:r>
    </w:p>
    <w:p w14:paraId="74C43D9C" w14:textId="77777777" w:rsidR="005E6B27" w:rsidRPr="00EB01A3" w:rsidRDefault="005248AA" w:rsidP="00D0209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 w:rsidRPr="00EB01A3">
        <w:rPr>
          <w:color w:val="000000"/>
          <w:sz w:val="28"/>
          <w:szCs w:val="28"/>
        </w:rPr>
        <w:t xml:space="preserve"> самостоятельное изучение необходимого для успешного проведения занятий теоретического материала (конспектирование методик достижения поставленных теоретических и практических целей);</w:t>
      </w:r>
    </w:p>
    <w:p w14:paraId="277C6CE1" w14:textId="77777777" w:rsidR="005E6B27" w:rsidRPr="00EB01A3" w:rsidRDefault="005248AA" w:rsidP="00D0209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 w:rsidRPr="00EB01A3">
        <w:rPr>
          <w:color w:val="000000"/>
          <w:sz w:val="28"/>
          <w:szCs w:val="28"/>
        </w:rPr>
        <w:t xml:space="preserve"> ознакомление с методологией практической деятельности специалиста в круге рассматриваемых на занятии вопросов (изучении материалов, опубликованных в периодических специализированных изданиях и на специализированных сайтах в Интернете);</w:t>
      </w:r>
    </w:p>
    <w:p w14:paraId="6B69BA18" w14:textId="77777777" w:rsidR="005E6B27" w:rsidRPr="00EB01A3" w:rsidRDefault="005248AA" w:rsidP="00D0209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 w:rsidRPr="00EB01A3">
        <w:rPr>
          <w:color w:val="000000"/>
          <w:sz w:val="28"/>
          <w:szCs w:val="28"/>
        </w:rPr>
        <w:lastRenderedPageBreak/>
        <w:t xml:space="preserve"> выполнение простейших тренировочных заданий (тестов), призванных акцентировать внимание обучающегося на наиболее важные разделы изучаемого материала;</w:t>
      </w:r>
    </w:p>
    <w:p w14:paraId="52151A10" w14:textId="77777777" w:rsidR="005E6B27" w:rsidRPr="00EB01A3" w:rsidRDefault="005248AA" w:rsidP="00D0209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 w:rsidRPr="00EB01A3">
        <w:rPr>
          <w:color w:val="000000"/>
          <w:sz w:val="28"/>
          <w:szCs w:val="28"/>
        </w:rPr>
        <w:t xml:space="preserve"> формирование навыков самостоятельной работы с учебной и научной литературой по изучаемому предмету.</w:t>
      </w:r>
    </w:p>
    <w:p w14:paraId="0E95AEA8" w14:textId="77777777" w:rsidR="005E6B27" w:rsidRPr="00EB01A3" w:rsidRDefault="005248AA" w:rsidP="00D0209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 w:rsidRPr="00EB01A3">
        <w:rPr>
          <w:color w:val="000000"/>
          <w:sz w:val="28"/>
          <w:szCs w:val="28"/>
        </w:rPr>
        <w:t>подготовка к решению практико-ориентированных и ситуационных задач;</w:t>
      </w:r>
    </w:p>
    <w:p w14:paraId="1F5A2A84" w14:textId="77777777" w:rsidR="005E6B27" w:rsidRPr="00EB01A3" w:rsidRDefault="005248AA" w:rsidP="00D0209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 w:rsidRPr="00EB01A3">
        <w:rPr>
          <w:color w:val="000000"/>
          <w:sz w:val="28"/>
          <w:szCs w:val="28"/>
        </w:rPr>
        <w:t>подготовка к устному опросу;</w:t>
      </w:r>
    </w:p>
    <w:p w14:paraId="4E9CA3C0" w14:textId="77777777" w:rsidR="005E6B27" w:rsidRPr="00EB01A3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EB01A3">
        <w:rPr>
          <w:color w:val="000000"/>
          <w:sz w:val="28"/>
          <w:szCs w:val="28"/>
        </w:rPr>
        <w:t xml:space="preserve">К практическим занятиям обучающиеся готовятся самостоятельно, в соответствии с рекомендациями преподавателя, сделанными на предыдущем занятии и с использованием основной и дополнительной литературы в БИК Финуниверситета (других библиотеках) и дома. </w:t>
      </w:r>
    </w:p>
    <w:p w14:paraId="6A42E247" w14:textId="77777777" w:rsidR="005E6B27" w:rsidRPr="00EB01A3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EB01A3">
        <w:rPr>
          <w:color w:val="000000"/>
          <w:sz w:val="28"/>
          <w:szCs w:val="28"/>
        </w:rPr>
        <w:t>Контроль выполнения заданий для самостоятельной работы проводится в следующих формах:</w:t>
      </w:r>
    </w:p>
    <w:p w14:paraId="22EF9C5B" w14:textId="77777777" w:rsidR="005E6B27" w:rsidRPr="00EB01A3" w:rsidRDefault="005248AA" w:rsidP="00D0209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 w:rsidRPr="00EB01A3">
        <w:rPr>
          <w:color w:val="000000"/>
          <w:sz w:val="28"/>
          <w:szCs w:val="28"/>
        </w:rPr>
        <w:t>решение практико-ориентированных и ситуационных задач;</w:t>
      </w:r>
    </w:p>
    <w:p w14:paraId="5D4E0B60" w14:textId="77777777" w:rsidR="005E6B27" w:rsidRPr="00EB01A3" w:rsidRDefault="005248AA" w:rsidP="00D0209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 w:rsidRPr="00EB01A3">
        <w:rPr>
          <w:color w:val="000000"/>
          <w:sz w:val="28"/>
          <w:szCs w:val="28"/>
        </w:rPr>
        <w:t>устный опрос;</w:t>
      </w:r>
    </w:p>
    <w:p w14:paraId="1617442F" w14:textId="77777777" w:rsidR="005E6B27" w:rsidRPr="00EB01A3" w:rsidRDefault="005248AA" w:rsidP="00D0209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 w:rsidRPr="00EB01A3">
        <w:rPr>
          <w:color w:val="000000"/>
          <w:sz w:val="28"/>
          <w:szCs w:val="28"/>
        </w:rPr>
        <w:t>тренировочные задания (тесты).</w:t>
      </w:r>
    </w:p>
    <w:p w14:paraId="159F7E8B" w14:textId="77777777" w:rsidR="005E6B27" w:rsidRPr="00EB01A3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center"/>
        <w:rPr>
          <w:color w:val="000000"/>
          <w:sz w:val="28"/>
          <w:szCs w:val="28"/>
        </w:rPr>
      </w:pPr>
      <w:r w:rsidRPr="00EB01A3">
        <w:rPr>
          <w:b/>
          <w:color w:val="000000"/>
          <w:sz w:val="28"/>
          <w:szCs w:val="28"/>
        </w:rPr>
        <w:t>Методические рекомендации по выполнению домашнего задания.</w:t>
      </w:r>
    </w:p>
    <w:p w14:paraId="22C64834" w14:textId="77777777" w:rsidR="005E6B27" w:rsidRPr="00EB01A3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EB01A3">
        <w:rPr>
          <w:color w:val="000000"/>
          <w:sz w:val="28"/>
          <w:szCs w:val="28"/>
        </w:rPr>
        <w:t xml:space="preserve">Важной формой самостоятельной работы обучающегося является домашнее задание. Его выполнение преследует цель углубленной проработки дисциплины. </w:t>
      </w:r>
    </w:p>
    <w:p w14:paraId="2BCCC517" w14:textId="77777777" w:rsidR="005E6B27" w:rsidRPr="00EB01A3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EB01A3">
        <w:rPr>
          <w:color w:val="000000"/>
          <w:sz w:val="28"/>
          <w:szCs w:val="28"/>
        </w:rPr>
        <w:t>До выполнения домашнего задания обучающийся должен в целом ознакомиться с разделами курса, предусмотренными учебной программой.</w:t>
      </w:r>
    </w:p>
    <w:p w14:paraId="69B1C0CB" w14:textId="77777777" w:rsidR="005E6B27" w:rsidRPr="00EB01A3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EB01A3">
        <w:rPr>
          <w:color w:val="000000"/>
          <w:sz w:val="28"/>
          <w:szCs w:val="28"/>
        </w:rPr>
        <w:t xml:space="preserve">Обучающиеся выполняют письменные задания в электронной форме (в документах </w:t>
      </w:r>
      <w:proofErr w:type="spellStart"/>
      <w:r w:rsidRPr="00EB01A3">
        <w:rPr>
          <w:color w:val="000000"/>
          <w:sz w:val="28"/>
          <w:szCs w:val="28"/>
        </w:rPr>
        <w:t>Google</w:t>
      </w:r>
      <w:proofErr w:type="spellEnd"/>
      <w:r w:rsidRPr="00EB01A3">
        <w:rPr>
          <w:color w:val="000000"/>
          <w:sz w:val="28"/>
          <w:szCs w:val="28"/>
        </w:rPr>
        <w:t xml:space="preserve"> </w:t>
      </w:r>
      <w:proofErr w:type="spellStart"/>
      <w:r w:rsidRPr="00EB01A3">
        <w:rPr>
          <w:color w:val="000000"/>
          <w:sz w:val="28"/>
          <w:szCs w:val="28"/>
        </w:rPr>
        <w:t>Docs</w:t>
      </w:r>
      <w:proofErr w:type="spellEnd"/>
      <w:r w:rsidRPr="00EB01A3">
        <w:rPr>
          <w:color w:val="000000"/>
          <w:sz w:val="28"/>
          <w:szCs w:val="28"/>
        </w:rPr>
        <w:t>) и прикрепляют ссылку на соответствующий документ в поле «Решение» на образовательной платформе. Название документа оформляется по требованиям методических указаний с указанием ФИО и номера группы. Доступ к документу, а также ко всем дополнительным ссылкам, включённым в документ, должен быть открыт для комментирования (в правом верхнем углу документа необходимо выбрать «Настройка доступа» — «Доступные пользователям, у которых есть ссылка» — «Комментатор»).</w:t>
      </w:r>
    </w:p>
    <w:p w14:paraId="633E29D9" w14:textId="2E5504F5" w:rsidR="005E6B27" w:rsidRDefault="005248AA">
      <w:pPr>
        <w:pStyle w:val="2"/>
        <w:ind w:firstLine="426"/>
        <w:jc w:val="both"/>
        <w:rPr>
          <w:sz w:val="28"/>
          <w:szCs w:val="28"/>
        </w:rPr>
      </w:pPr>
      <w:bookmarkStart w:id="32" w:name="_3j2qqm3" w:colFirst="0" w:colLast="0"/>
      <w:bookmarkEnd w:id="32"/>
      <w:r w:rsidRPr="00EB01A3">
        <w:rPr>
          <w:sz w:val="28"/>
          <w:szCs w:val="28"/>
        </w:rPr>
        <w:lastRenderedPageBreak/>
        <w:t xml:space="preserve">11. </w:t>
      </w:r>
      <w:bookmarkStart w:id="33" w:name="_Toc165638567"/>
      <w:r w:rsidRPr="00EB01A3">
        <w:rPr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3"/>
    </w:p>
    <w:p w14:paraId="24337104" w14:textId="77777777" w:rsidR="00060265" w:rsidRPr="00126950" w:rsidRDefault="00060265" w:rsidP="00060265">
      <w:pPr>
        <w:pStyle w:val="2"/>
        <w:rPr>
          <w:bCs/>
          <w:color w:val="000000"/>
          <w:sz w:val="28"/>
          <w:szCs w:val="28"/>
        </w:rPr>
      </w:pPr>
      <w:bookmarkStart w:id="34" w:name="_Toc531614950"/>
      <w:bookmarkStart w:id="35" w:name="_Toc531686467"/>
      <w:r w:rsidRPr="00126950">
        <w:rPr>
          <w:bCs/>
          <w:color w:val="000000"/>
          <w:sz w:val="28"/>
          <w:szCs w:val="28"/>
        </w:rPr>
        <w:t>11. 1. Комплект лицензионного программного обеспечения:</w:t>
      </w:r>
      <w:bookmarkEnd w:id="34"/>
      <w:bookmarkEnd w:id="35"/>
    </w:p>
    <w:p w14:paraId="64836DC8" w14:textId="77777777" w:rsidR="00060265" w:rsidRPr="00974B71" w:rsidRDefault="00060265" w:rsidP="00060265">
      <w:pPr>
        <w:pStyle w:val="2"/>
        <w:spacing w:before="0" w:after="0"/>
        <w:ind w:firstLine="709"/>
        <w:rPr>
          <w:b w:val="0"/>
          <w:bCs/>
          <w:color w:val="000000"/>
          <w:sz w:val="28"/>
          <w:szCs w:val="28"/>
        </w:rPr>
      </w:pPr>
      <w:bookmarkStart w:id="36" w:name="_Toc531614951"/>
      <w:bookmarkStart w:id="37" w:name="_Toc531686468"/>
      <w:r w:rsidRPr="00974B71">
        <w:rPr>
          <w:b w:val="0"/>
          <w:bCs/>
          <w:color w:val="000000"/>
          <w:sz w:val="28"/>
          <w:szCs w:val="28"/>
        </w:rPr>
        <w:t xml:space="preserve">1. </w:t>
      </w:r>
      <w:r w:rsidRPr="00126950">
        <w:rPr>
          <w:b w:val="0"/>
          <w:bCs/>
          <w:color w:val="000000"/>
          <w:sz w:val="28"/>
          <w:szCs w:val="28"/>
          <w:lang w:val="en-US"/>
        </w:rPr>
        <w:t>Windows</w:t>
      </w:r>
      <w:r w:rsidRPr="00974B71">
        <w:rPr>
          <w:b w:val="0"/>
          <w:bCs/>
          <w:color w:val="000000"/>
          <w:sz w:val="28"/>
          <w:szCs w:val="28"/>
        </w:rPr>
        <w:t xml:space="preserve">, </w:t>
      </w:r>
      <w:r w:rsidRPr="00126950">
        <w:rPr>
          <w:b w:val="0"/>
          <w:bCs/>
          <w:color w:val="000000"/>
          <w:sz w:val="28"/>
          <w:szCs w:val="28"/>
          <w:lang w:val="en-US"/>
        </w:rPr>
        <w:t>Microsoft</w:t>
      </w:r>
      <w:r w:rsidRPr="00974B71">
        <w:rPr>
          <w:b w:val="0"/>
          <w:bCs/>
          <w:color w:val="000000"/>
          <w:sz w:val="28"/>
          <w:szCs w:val="28"/>
        </w:rPr>
        <w:t xml:space="preserve"> </w:t>
      </w:r>
      <w:r w:rsidRPr="00126950">
        <w:rPr>
          <w:b w:val="0"/>
          <w:bCs/>
          <w:color w:val="000000"/>
          <w:sz w:val="28"/>
          <w:szCs w:val="28"/>
          <w:lang w:val="en-US"/>
        </w:rPr>
        <w:t>Office</w:t>
      </w:r>
      <w:r w:rsidRPr="00974B71">
        <w:rPr>
          <w:b w:val="0"/>
          <w:bCs/>
          <w:color w:val="000000"/>
          <w:sz w:val="28"/>
          <w:szCs w:val="28"/>
        </w:rPr>
        <w:t>.</w:t>
      </w:r>
      <w:bookmarkEnd w:id="36"/>
      <w:bookmarkEnd w:id="37"/>
    </w:p>
    <w:p w14:paraId="21178EDD" w14:textId="77777777" w:rsidR="00060265" w:rsidRPr="00974B71" w:rsidRDefault="00060265" w:rsidP="00060265">
      <w:pPr>
        <w:pStyle w:val="2"/>
        <w:spacing w:before="0" w:after="0"/>
        <w:ind w:firstLine="709"/>
        <w:rPr>
          <w:b w:val="0"/>
          <w:bCs/>
          <w:color w:val="000000"/>
          <w:sz w:val="28"/>
          <w:szCs w:val="28"/>
        </w:rPr>
      </w:pPr>
      <w:bookmarkStart w:id="38" w:name="_Toc531614952"/>
      <w:bookmarkStart w:id="39" w:name="_Toc531686469"/>
      <w:r w:rsidRPr="00974B71">
        <w:rPr>
          <w:b w:val="0"/>
          <w:bCs/>
          <w:color w:val="000000"/>
          <w:sz w:val="28"/>
          <w:szCs w:val="28"/>
        </w:rPr>
        <w:t xml:space="preserve">2. </w:t>
      </w:r>
      <w:bookmarkEnd w:id="38"/>
      <w:bookmarkEnd w:id="39"/>
      <w:r w:rsidRPr="00126950">
        <w:rPr>
          <w:b w:val="0"/>
          <w:bCs/>
          <w:color w:val="000000"/>
          <w:sz w:val="28"/>
          <w:szCs w:val="28"/>
        </w:rPr>
        <w:t>Антивирус</w:t>
      </w:r>
      <w:r w:rsidRPr="00974B71">
        <w:rPr>
          <w:b w:val="0"/>
          <w:bCs/>
          <w:color w:val="000000"/>
          <w:sz w:val="28"/>
          <w:szCs w:val="28"/>
        </w:rPr>
        <w:t xml:space="preserve"> </w:t>
      </w:r>
      <w:r w:rsidRPr="00126950">
        <w:rPr>
          <w:b w:val="0"/>
          <w:bCs/>
          <w:color w:val="000000"/>
          <w:sz w:val="28"/>
          <w:szCs w:val="28"/>
          <w:lang w:val="en-US"/>
        </w:rPr>
        <w:t>Kaspersky</w:t>
      </w:r>
    </w:p>
    <w:p w14:paraId="1FD07BC5" w14:textId="77777777" w:rsidR="00060265" w:rsidRPr="00126950" w:rsidRDefault="00060265" w:rsidP="00060265">
      <w:pPr>
        <w:pStyle w:val="2"/>
        <w:rPr>
          <w:bCs/>
          <w:color w:val="000000"/>
          <w:sz w:val="28"/>
          <w:szCs w:val="28"/>
        </w:rPr>
      </w:pPr>
      <w:bookmarkStart w:id="40" w:name="_Toc531614953"/>
      <w:bookmarkStart w:id="41" w:name="_Toc531686470"/>
      <w:r w:rsidRPr="00974B71">
        <w:rPr>
          <w:bCs/>
          <w:color w:val="000000"/>
          <w:sz w:val="28"/>
          <w:szCs w:val="28"/>
        </w:rPr>
        <w:t xml:space="preserve">11.2. </w:t>
      </w:r>
      <w:r w:rsidRPr="00126950">
        <w:rPr>
          <w:bCs/>
          <w:color w:val="000000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40"/>
      <w:bookmarkEnd w:id="41"/>
    </w:p>
    <w:p w14:paraId="1C28F2FC" w14:textId="77777777" w:rsidR="00060265" w:rsidRPr="00126950" w:rsidRDefault="00060265" w:rsidP="00060265">
      <w:pPr>
        <w:pStyle w:val="2"/>
        <w:spacing w:before="0" w:after="0"/>
        <w:ind w:firstLine="709"/>
        <w:rPr>
          <w:b w:val="0"/>
          <w:bCs/>
          <w:color w:val="000000"/>
          <w:sz w:val="28"/>
          <w:szCs w:val="28"/>
        </w:rPr>
      </w:pPr>
      <w:r w:rsidRPr="00126950">
        <w:rPr>
          <w:b w:val="0"/>
          <w:bCs/>
          <w:color w:val="000000"/>
          <w:sz w:val="28"/>
          <w:szCs w:val="28"/>
        </w:rPr>
        <w:t>1. Информационно-правовая система «Гарант»</w:t>
      </w:r>
    </w:p>
    <w:p w14:paraId="69FE6CC9" w14:textId="77777777" w:rsidR="00060265" w:rsidRDefault="00060265" w:rsidP="00060265">
      <w:pPr>
        <w:pStyle w:val="2"/>
        <w:spacing w:before="0" w:after="0"/>
        <w:ind w:firstLine="709"/>
        <w:rPr>
          <w:b w:val="0"/>
          <w:bCs/>
          <w:color w:val="000000"/>
          <w:sz w:val="28"/>
          <w:szCs w:val="28"/>
        </w:rPr>
      </w:pPr>
      <w:r w:rsidRPr="00126950">
        <w:rPr>
          <w:b w:val="0"/>
          <w:bCs/>
          <w:color w:val="000000"/>
          <w:sz w:val="28"/>
          <w:szCs w:val="28"/>
        </w:rPr>
        <w:t>2. Информационно-правовая система «Консультант Плюс»</w:t>
      </w:r>
    </w:p>
    <w:p w14:paraId="60A0408C" w14:textId="77777777" w:rsidR="00060265" w:rsidRDefault="00060265" w:rsidP="0006026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b/>
          <w:color w:val="000000"/>
          <w:sz w:val="28"/>
          <w:szCs w:val="28"/>
        </w:rPr>
      </w:pPr>
    </w:p>
    <w:p w14:paraId="7ED9196A" w14:textId="77777777" w:rsidR="00060265" w:rsidRPr="00042B25" w:rsidRDefault="00060265" w:rsidP="0006026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b/>
          <w:color w:val="000000"/>
          <w:sz w:val="28"/>
          <w:szCs w:val="28"/>
        </w:rPr>
      </w:pPr>
      <w:r w:rsidRPr="00042B25">
        <w:rPr>
          <w:b/>
          <w:color w:val="000000"/>
          <w:sz w:val="28"/>
          <w:szCs w:val="28"/>
        </w:rPr>
        <w:t xml:space="preserve">11.3. Сертифицированные программные и аппаратные средства защиты информации – </w:t>
      </w:r>
      <w:r w:rsidRPr="00042B25">
        <w:rPr>
          <w:color w:val="000000"/>
          <w:sz w:val="28"/>
          <w:szCs w:val="28"/>
        </w:rPr>
        <w:t>не предусмотрено.</w:t>
      </w:r>
    </w:p>
    <w:p w14:paraId="69B1008D" w14:textId="77777777" w:rsidR="00060265" w:rsidRPr="00CC455C" w:rsidRDefault="00060265" w:rsidP="00060265"/>
    <w:p w14:paraId="6394BEA6" w14:textId="77777777" w:rsidR="005E6B27" w:rsidRPr="00EB01A3" w:rsidRDefault="005248AA">
      <w:pPr>
        <w:pStyle w:val="2"/>
        <w:rPr>
          <w:sz w:val="28"/>
          <w:szCs w:val="28"/>
        </w:rPr>
      </w:pPr>
      <w:bookmarkStart w:id="42" w:name="_1y810tw" w:colFirst="0" w:colLast="0"/>
      <w:bookmarkStart w:id="43" w:name="_Toc165638568"/>
      <w:bookmarkEnd w:id="42"/>
      <w:r w:rsidRPr="00EB01A3">
        <w:rPr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43"/>
    </w:p>
    <w:p w14:paraId="5C62DB7E" w14:textId="77777777" w:rsidR="005E6B27" w:rsidRPr="00EB01A3" w:rsidRDefault="005248AA">
      <w:pPr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141"/>
        <w:jc w:val="both"/>
        <w:rPr>
          <w:color w:val="000000"/>
          <w:sz w:val="28"/>
          <w:szCs w:val="28"/>
        </w:rPr>
      </w:pPr>
      <w:r w:rsidRPr="00EB01A3">
        <w:rPr>
          <w:color w:val="000000"/>
          <w:sz w:val="28"/>
          <w:szCs w:val="28"/>
        </w:rPr>
        <w:t>Учебно-лабораторное оборудование:</w:t>
      </w:r>
    </w:p>
    <w:p w14:paraId="578B4DE8" w14:textId="77777777" w:rsidR="005E6B27" w:rsidRPr="00EB01A3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141"/>
        <w:rPr>
          <w:color w:val="000000"/>
          <w:sz w:val="28"/>
          <w:szCs w:val="28"/>
        </w:rPr>
      </w:pPr>
      <w:r w:rsidRPr="00EB01A3">
        <w:rPr>
          <w:color w:val="000000"/>
          <w:sz w:val="28"/>
          <w:szCs w:val="28"/>
        </w:rPr>
        <w:t>- персональный компьютер;</w:t>
      </w:r>
    </w:p>
    <w:p w14:paraId="1638B505" w14:textId="77777777" w:rsidR="005E6B27" w:rsidRPr="00EB01A3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141"/>
        <w:rPr>
          <w:color w:val="000000"/>
          <w:sz w:val="28"/>
          <w:szCs w:val="28"/>
        </w:rPr>
      </w:pPr>
      <w:r w:rsidRPr="00EB01A3">
        <w:rPr>
          <w:color w:val="000000"/>
          <w:sz w:val="28"/>
          <w:szCs w:val="28"/>
        </w:rPr>
        <w:t>- проектор.</w:t>
      </w:r>
    </w:p>
    <w:p w14:paraId="18853E56" w14:textId="77777777" w:rsidR="005E6B27" w:rsidRPr="00EB01A3" w:rsidRDefault="005248AA">
      <w:pPr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141"/>
        <w:jc w:val="both"/>
        <w:rPr>
          <w:color w:val="000000"/>
          <w:sz w:val="28"/>
          <w:szCs w:val="28"/>
        </w:rPr>
      </w:pPr>
      <w:r w:rsidRPr="00EB01A3">
        <w:rPr>
          <w:color w:val="000000"/>
          <w:sz w:val="28"/>
          <w:szCs w:val="28"/>
        </w:rPr>
        <w:t>Программные, технические и электронные средства обучения и контроля знаний обучающихся, размещенные на портале Финансового университета и доступные для использования в точках удаленного доступа и/или в помещениях Университета (электронная библиотека, программы для компьютерного тестирования, видео-лекции, учебно-методические материалы и др.).</w:t>
      </w:r>
    </w:p>
    <w:sectPr w:rsidR="005E6B27" w:rsidRPr="00EB01A3" w:rsidSect="00060265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6" w:h="16838"/>
      <w:pgMar w:top="1134" w:right="849" w:bottom="993" w:left="1134" w:header="708" w:footer="41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D7A13B" w14:textId="77777777" w:rsidR="003143D2" w:rsidRDefault="003143D2">
      <w:r>
        <w:separator/>
      </w:r>
    </w:p>
  </w:endnote>
  <w:endnote w:type="continuationSeparator" w:id="0">
    <w:p w14:paraId="3F1A8F0B" w14:textId="77777777" w:rsidR="003143D2" w:rsidRDefault="00314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Proxima Nova">
    <w:altName w:val="Arial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9F242A" w14:textId="77777777" w:rsidR="00B236DA" w:rsidRDefault="00B236D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end"/>
    </w:r>
  </w:p>
  <w:p w14:paraId="2C3B149C" w14:textId="77777777" w:rsidR="00B236DA" w:rsidRDefault="00B236D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2F65C1" w14:textId="56BADFE8" w:rsidR="00B236DA" w:rsidRDefault="00B236D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separate"/>
    </w:r>
    <w:r w:rsidR="00FF1478">
      <w:rPr>
        <w:noProof/>
        <w:color w:val="000000"/>
        <w:sz w:val="24"/>
        <w:szCs w:val="24"/>
      </w:rPr>
      <w:t>21</w:t>
    </w:r>
    <w:r>
      <w:rPr>
        <w:color w:val="000000"/>
        <w:sz w:val="24"/>
        <w:szCs w:val="24"/>
      </w:rPr>
      <w:fldChar w:fldCharType="end"/>
    </w:r>
  </w:p>
  <w:p w14:paraId="6D5F4E7D" w14:textId="77777777" w:rsidR="00B236DA" w:rsidRDefault="00B236D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EA004B" w14:textId="77777777" w:rsidR="00B236DA" w:rsidRDefault="00B236D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  <w:sz w:val="24"/>
        <w:szCs w:val="24"/>
      </w:rPr>
    </w:pPr>
  </w:p>
  <w:p w14:paraId="451A2DB7" w14:textId="77777777" w:rsidR="00B236DA" w:rsidRDefault="00B236D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25AEB2" w14:textId="77777777" w:rsidR="003143D2" w:rsidRDefault="003143D2">
      <w:r>
        <w:separator/>
      </w:r>
    </w:p>
  </w:footnote>
  <w:footnote w:type="continuationSeparator" w:id="0">
    <w:p w14:paraId="464A24A8" w14:textId="77777777" w:rsidR="003143D2" w:rsidRDefault="003143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BB6D01" w14:textId="77777777" w:rsidR="00B236DA" w:rsidRDefault="00B236D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7853B4" w14:textId="77777777" w:rsidR="00B236DA" w:rsidRDefault="00B236D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1FB9A5" w14:textId="77777777" w:rsidR="00B236DA" w:rsidRDefault="00B236D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B660E"/>
    <w:multiLevelType w:val="hybridMultilevel"/>
    <w:tmpl w:val="CC78B8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D6D99"/>
    <w:multiLevelType w:val="hybridMultilevel"/>
    <w:tmpl w:val="9DC4F8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4794B"/>
    <w:multiLevelType w:val="hybridMultilevel"/>
    <w:tmpl w:val="25A241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D0ECE"/>
    <w:multiLevelType w:val="hybridMultilevel"/>
    <w:tmpl w:val="6812FE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24547F"/>
    <w:multiLevelType w:val="multilevel"/>
    <w:tmpl w:val="A6626A6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1439703C"/>
    <w:multiLevelType w:val="hybridMultilevel"/>
    <w:tmpl w:val="F3942E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44F8B"/>
    <w:multiLevelType w:val="hybridMultilevel"/>
    <w:tmpl w:val="B9B836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9B45E7"/>
    <w:multiLevelType w:val="hybridMultilevel"/>
    <w:tmpl w:val="D988D9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FC4702"/>
    <w:multiLevelType w:val="hybridMultilevel"/>
    <w:tmpl w:val="B71E93FE"/>
    <w:lvl w:ilvl="0" w:tplc="0419000F">
      <w:start w:val="1"/>
      <w:numFmt w:val="decimal"/>
      <w:lvlText w:val="%1."/>
      <w:lvlJc w:val="left"/>
      <w:pPr>
        <w:ind w:left="734" w:hanging="360"/>
      </w:pPr>
    </w:lvl>
    <w:lvl w:ilvl="1" w:tplc="04190019" w:tentative="1">
      <w:start w:val="1"/>
      <w:numFmt w:val="lowerLetter"/>
      <w:lvlText w:val="%2."/>
      <w:lvlJc w:val="left"/>
      <w:pPr>
        <w:ind w:left="1454" w:hanging="360"/>
      </w:pPr>
    </w:lvl>
    <w:lvl w:ilvl="2" w:tplc="0419001B" w:tentative="1">
      <w:start w:val="1"/>
      <w:numFmt w:val="lowerRoman"/>
      <w:lvlText w:val="%3."/>
      <w:lvlJc w:val="right"/>
      <w:pPr>
        <w:ind w:left="2174" w:hanging="180"/>
      </w:pPr>
    </w:lvl>
    <w:lvl w:ilvl="3" w:tplc="0419000F" w:tentative="1">
      <w:start w:val="1"/>
      <w:numFmt w:val="decimal"/>
      <w:lvlText w:val="%4."/>
      <w:lvlJc w:val="left"/>
      <w:pPr>
        <w:ind w:left="2894" w:hanging="360"/>
      </w:pPr>
    </w:lvl>
    <w:lvl w:ilvl="4" w:tplc="04190019" w:tentative="1">
      <w:start w:val="1"/>
      <w:numFmt w:val="lowerLetter"/>
      <w:lvlText w:val="%5."/>
      <w:lvlJc w:val="left"/>
      <w:pPr>
        <w:ind w:left="3614" w:hanging="360"/>
      </w:pPr>
    </w:lvl>
    <w:lvl w:ilvl="5" w:tplc="0419001B" w:tentative="1">
      <w:start w:val="1"/>
      <w:numFmt w:val="lowerRoman"/>
      <w:lvlText w:val="%6."/>
      <w:lvlJc w:val="right"/>
      <w:pPr>
        <w:ind w:left="4334" w:hanging="180"/>
      </w:pPr>
    </w:lvl>
    <w:lvl w:ilvl="6" w:tplc="0419000F" w:tentative="1">
      <w:start w:val="1"/>
      <w:numFmt w:val="decimal"/>
      <w:lvlText w:val="%7."/>
      <w:lvlJc w:val="left"/>
      <w:pPr>
        <w:ind w:left="5054" w:hanging="360"/>
      </w:pPr>
    </w:lvl>
    <w:lvl w:ilvl="7" w:tplc="04190019" w:tentative="1">
      <w:start w:val="1"/>
      <w:numFmt w:val="lowerLetter"/>
      <w:lvlText w:val="%8."/>
      <w:lvlJc w:val="left"/>
      <w:pPr>
        <w:ind w:left="5774" w:hanging="360"/>
      </w:pPr>
    </w:lvl>
    <w:lvl w:ilvl="8" w:tplc="041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9" w15:restartNumberingAfterBreak="0">
    <w:nsid w:val="1F414703"/>
    <w:multiLevelType w:val="hybridMultilevel"/>
    <w:tmpl w:val="09D468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CF78E8"/>
    <w:multiLevelType w:val="hybridMultilevel"/>
    <w:tmpl w:val="72CEA3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3307D"/>
    <w:multiLevelType w:val="hybridMultilevel"/>
    <w:tmpl w:val="D7407440"/>
    <w:lvl w:ilvl="0" w:tplc="0419000F">
      <w:start w:val="1"/>
      <w:numFmt w:val="decimal"/>
      <w:lvlText w:val="%1."/>
      <w:lvlJc w:val="left"/>
      <w:pPr>
        <w:ind w:left="735" w:hanging="360"/>
      </w:p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2" w15:restartNumberingAfterBreak="0">
    <w:nsid w:val="27442035"/>
    <w:multiLevelType w:val="hybridMultilevel"/>
    <w:tmpl w:val="B7A831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10263F"/>
    <w:multiLevelType w:val="hybridMultilevel"/>
    <w:tmpl w:val="E72664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9F70B2"/>
    <w:multiLevelType w:val="hybridMultilevel"/>
    <w:tmpl w:val="359E5F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42504A"/>
    <w:multiLevelType w:val="hybridMultilevel"/>
    <w:tmpl w:val="E6029E9C"/>
    <w:lvl w:ilvl="0" w:tplc="7418316A">
      <w:start w:val="1"/>
      <w:numFmt w:val="decimal"/>
      <w:lvlText w:val="%1."/>
      <w:lvlJc w:val="left"/>
      <w:pPr>
        <w:ind w:left="502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C422DB"/>
    <w:multiLevelType w:val="hybridMultilevel"/>
    <w:tmpl w:val="C7E8C24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1BE775A"/>
    <w:multiLevelType w:val="multilevel"/>
    <w:tmpl w:val="7D0A7CB0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3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4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5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6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7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8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</w:abstractNum>
  <w:abstractNum w:abstractNumId="18" w15:restartNumberingAfterBreak="0">
    <w:nsid w:val="3225780B"/>
    <w:multiLevelType w:val="hybridMultilevel"/>
    <w:tmpl w:val="38326392"/>
    <w:lvl w:ilvl="0" w:tplc="A17CB6E4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865239"/>
    <w:multiLevelType w:val="hybridMultilevel"/>
    <w:tmpl w:val="3E163C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946AF9"/>
    <w:multiLevelType w:val="hybridMultilevel"/>
    <w:tmpl w:val="4E600D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596C80"/>
    <w:multiLevelType w:val="multilevel"/>
    <w:tmpl w:val="96944346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2" w15:restartNumberingAfterBreak="0">
    <w:nsid w:val="4A142008"/>
    <w:multiLevelType w:val="multilevel"/>
    <w:tmpl w:val="A3929C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AA15234"/>
    <w:multiLevelType w:val="hybridMultilevel"/>
    <w:tmpl w:val="CB9EFE34"/>
    <w:lvl w:ilvl="0" w:tplc="0419000F">
      <w:start w:val="1"/>
      <w:numFmt w:val="decimal"/>
      <w:lvlText w:val="%1."/>
      <w:lvlJc w:val="left"/>
      <w:pPr>
        <w:ind w:left="735" w:hanging="360"/>
      </w:p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4" w15:restartNumberingAfterBreak="0">
    <w:nsid w:val="4E0B4DAF"/>
    <w:multiLevelType w:val="hybridMultilevel"/>
    <w:tmpl w:val="0D582C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1E5958"/>
    <w:multiLevelType w:val="hybridMultilevel"/>
    <w:tmpl w:val="A39E83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E5242B"/>
    <w:multiLevelType w:val="hybridMultilevel"/>
    <w:tmpl w:val="9AF8B1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2D003A"/>
    <w:multiLevelType w:val="hybridMultilevel"/>
    <w:tmpl w:val="C47EC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A30C9D"/>
    <w:multiLevelType w:val="hybridMultilevel"/>
    <w:tmpl w:val="184208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0917F5"/>
    <w:multiLevelType w:val="multilevel"/>
    <w:tmpl w:val="AA6A266A"/>
    <w:lvl w:ilvl="0">
      <w:start w:val="1"/>
      <w:numFmt w:val="decimal"/>
      <w:lvlText w:val="%1."/>
      <w:lvlJc w:val="left"/>
      <w:pPr>
        <w:ind w:left="720" w:hanging="360"/>
      </w:pPr>
      <w:rPr>
        <w:b w:val="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0" w15:restartNumberingAfterBreak="0">
    <w:nsid w:val="7ACF19F3"/>
    <w:multiLevelType w:val="hybridMultilevel"/>
    <w:tmpl w:val="87461BAE"/>
    <w:lvl w:ilvl="0" w:tplc="0419000F">
      <w:start w:val="1"/>
      <w:numFmt w:val="decimal"/>
      <w:lvlText w:val="%1."/>
      <w:lvlJc w:val="left"/>
      <w:pPr>
        <w:ind w:left="734" w:hanging="360"/>
      </w:pPr>
    </w:lvl>
    <w:lvl w:ilvl="1" w:tplc="04190019" w:tentative="1">
      <w:start w:val="1"/>
      <w:numFmt w:val="lowerLetter"/>
      <w:lvlText w:val="%2."/>
      <w:lvlJc w:val="left"/>
      <w:pPr>
        <w:ind w:left="1454" w:hanging="360"/>
      </w:pPr>
    </w:lvl>
    <w:lvl w:ilvl="2" w:tplc="0419001B" w:tentative="1">
      <w:start w:val="1"/>
      <w:numFmt w:val="lowerRoman"/>
      <w:lvlText w:val="%3."/>
      <w:lvlJc w:val="right"/>
      <w:pPr>
        <w:ind w:left="2174" w:hanging="180"/>
      </w:pPr>
    </w:lvl>
    <w:lvl w:ilvl="3" w:tplc="0419000F" w:tentative="1">
      <w:start w:val="1"/>
      <w:numFmt w:val="decimal"/>
      <w:lvlText w:val="%4."/>
      <w:lvlJc w:val="left"/>
      <w:pPr>
        <w:ind w:left="2894" w:hanging="360"/>
      </w:pPr>
    </w:lvl>
    <w:lvl w:ilvl="4" w:tplc="04190019" w:tentative="1">
      <w:start w:val="1"/>
      <w:numFmt w:val="lowerLetter"/>
      <w:lvlText w:val="%5."/>
      <w:lvlJc w:val="left"/>
      <w:pPr>
        <w:ind w:left="3614" w:hanging="360"/>
      </w:pPr>
    </w:lvl>
    <w:lvl w:ilvl="5" w:tplc="0419001B" w:tentative="1">
      <w:start w:val="1"/>
      <w:numFmt w:val="lowerRoman"/>
      <w:lvlText w:val="%6."/>
      <w:lvlJc w:val="right"/>
      <w:pPr>
        <w:ind w:left="4334" w:hanging="180"/>
      </w:pPr>
    </w:lvl>
    <w:lvl w:ilvl="6" w:tplc="0419000F" w:tentative="1">
      <w:start w:val="1"/>
      <w:numFmt w:val="decimal"/>
      <w:lvlText w:val="%7."/>
      <w:lvlJc w:val="left"/>
      <w:pPr>
        <w:ind w:left="5054" w:hanging="360"/>
      </w:pPr>
    </w:lvl>
    <w:lvl w:ilvl="7" w:tplc="04190019" w:tentative="1">
      <w:start w:val="1"/>
      <w:numFmt w:val="lowerLetter"/>
      <w:lvlText w:val="%8."/>
      <w:lvlJc w:val="left"/>
      <w:pPr>
        <w:ind w:left="5774" w:hanging="360"/>
      </w:pPr>
    </w:lvl>
    <w:lvl w:ilvl="8" w:tplc="041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31" w15:restartNumberingAfterBreak="0">
    <w:nsid w:val="7E875E0D"/>
    <w:multiLevelType w:val="hybridMultilevel"/>
    <w:tmpl w:val="EA1E33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17"/>
  </w:num>
  <w:num w:numId="3">
    <w:abstractNumId w:val="22"/>
  </w:num>
  <w:num w:numId="4">
    <w:abstractNumId w:val="4"/>
  </w:num>
  <w:num w:numId="5">
    <w:abstractNumId w:val="21"/>
  </w:num>
  <w:num w:numId="6">
    <w:abstractNumId w:val="15"/>
  </w:num>
  <w:num w:numId="7">
    <w:abstractNumId w:val="18"/>
  </w:num>
  <w:num w:numId="8">
    <w:abstractNumId w:val="23"/>
  </w:num>
  <w:num w:numId="9">
    <w:abstractNumId w:val="11"/>
  </w:num>
  <w:num w:numId="10">
    <w:abstractNumId w:val="14"/>
  </w:num>
  <w:num w:numId="11">
    <w:abstractNumId w:val="25"/>
  </w:num>
  <w:num w:numId="12">
    <w:abstractNumId w:val="26"/>
  </w:num>
  <w:num w:numId="13">
    <w:abstractNumId w:val="3"/>
  </w:num>
  <w:num w:numId="14">
    <w:abstractNumId w:val="13"/>
  </w:num>
  <w:num w:numId="15">
    <w:abstractNumId w:val="31"/>
  </w:num>
  <w:num w:numId="16">
    <w:abstractNumId w:val="27"/>
  </w:num>
  <w:num w:numId="17">
    <w:abstractNumId w:val="1"/>
  </w:num>
  <w:num w:numId="18">
    <w:abstractNumId w:val="12"/>
  </w:num>
  <w:num w:numId="19">
    <w:abstractNumId w:val="2"/>
  </w:num>
  <w:num w:numId="20">
    <w:abstractNumId w:val="8"/>
  </w:num>
  <w:num w:numId="21">
    <w:abstractNumId w:val="7"/>
  </w:num>
  <w:num w:numId="22">
    <w:abstractNumId w:val="30"/>
  </w:num>
  <w:num w:numId="23">
    <w:abstractNumId w:val="19"/>
  </w:num>
  <w:num w:numId="24">
    <w:abstractNumId w:val="10"/>
  </w:num>
  <w:num w:numId="25">
    <w:abstractNumId w:val="16"/>
  </w:num>
  <w:num w:numId="26">
    <w:abstractNumId w:val="9"/>
  </w:num>
  <w:num w:numId="27">
    <w:abstractNumId w:val="0"/>
  </w:num>
  <w:num w:numId="28">
    <w:abstractNumId w:val="24"/>
  </w:num>
  <w:num w:numId="29">
    <w:abstractNumId w:val="6"/>
  </w:num>
  <w:num w:numId="30">
    <w:abstractNumId w:val="28"/>
  </w:num>
  <w:num w:numId="31">
    <w:abstractNumId w:val="5"/>
  </w:num>
  <w:num w:numId="32">
    <w:abstractNumId w:val="20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B27"/>
    <w:rsid w:val="000103B0"/>
    <w:rsid w:val="00012705"/>
    <w:rsid w:val="00013298"/>
    <w:rsid w:val="00013D9F"/>
    <w:rsid w:val="00020CB3"/>
    <w:rsid w:val="0002391F"/>
    <w:rsid w:val="000272FD"/>
    <w:rsid w:val="00036D3B"/>
    <w:rsid w:val="000411CD"/>
    <w:rsid w:val="0004233E"/>
    <w:rsid w:val="0004727A"/>
    <w:rsid w:val="00050F29"/>
    <w:rsid w:val="00053301"/>
    <w:rsid w:val="00053CF2"/>
    <w:rsid w:val="00060265"/>
    <w:rsid w:val="00062CCB"/>
    <w:rsid w:val="00067E41"/>
    <w:rsid w:val="00073FB6"/>
    <w:rsid w:val="000740D2"/>
    <w:rsid w:val="000751A1"/>
    <w:rsid w:val="000833C6"/>
    <w:rsid w:val="00087A2B"/>
    <w:rsid w:val="000908C9"/>
    <w:rsid w:val="000912EE"/>
    <w:rsid w:val="000950FC"/>
    <w:rsid w:val="00095BC0"/>
    <w:rsid w:val="0009704B"/>
    <w:rsid w:val="000A2295"/>
    <w:rsid w:val="000A5717"/>
    <w:rsid w:val="000A57B9"/>
    <w:rsid w:val="000B17ED"/>
    <w:rsid w:val="000B6A09"/>
    <w:rsid w:val="000B6B57"/>
    <w:rsid w:val="000B7306"/>
    <w:rsid w:val="000C71CA"/>
    <w:rsid w:val="000D3A2F"/>
    <w:rsid w:val="000E0326"/>
    <w:rsid w:val="000E304F"/>
    <w:rsid w:val="000E6103"/>
    <w:rsid w:val="000F51EC"/>
    <w:rsid w:val="000F6E9A"/>
    <w:rsid w:val="0010025E"/>
    <w:rsid w:val="00100E83"/>
    <w:rsid w:val="001026C3"/>
    <w:rsid w:val="00105A9C"/>
    <w:rsid w:val="00107DAB"/>
    <w:rsid w:val="0011248D"/>
    <w:rsid w:val="00122923"/>
    <w:rsid w:val="00122C78"/>
    <w:rsid w:val="001260C2"/>
    <w:rsid w:val="001271AC"/>
    <w:rsid w:val="001312BF"/>
    <w:rsid w:val="001376E7"/>
    <w:rsid w:val="00140078"/>
    <w:rsid w:val="00141333"/>
    <w:rsid w:val="00147E54"/>
    <w:rsid w:val="001530F5"/>
    <w:rsid w:val="00153656"/>
    <w:rsid w:val="00153A2A"/>
    <w:rsid w:val="00156E4D"/>
    <w:rsid w:val="00161154"/>
    <w:rsid w:val="00164A70"/>
    <w:rsid w:val="00166A79"/>
    <w:rsid w:val="00170D43"/>
    <w:rsid w:val="001727CC"/>
    <w:rsid w:val="00177AFD"/>
    <w:rsid w:val="00177CAF"/>
    <w:rsid w:val="00185BC6"/>
    <w:rsid w:val="00186299"/>
    <w:rsid w:val="00192A45"/>
    <w:rsid w:val="0019372C"/>
    <w:rsid w:val="001A6F29"/>
    <w:rsid w:val="001B04A8"/>
    <w:rsid w:val="001C2E50"/>
    <w:rsid w:val="001C2F9F"/>
    <w:rsid w:val="001C74EA"/>
    <w:rsid w:val="001D1E73"/>
    <w:rsid w:val="001E57E5"/>
    <w:rsid w:val="001E64C2"/>
    <w:rsid w:val="001E6E4A"/>
    <w:rsid w:val="001E6E6E"/>
    <w:rsid w:val="001F034E"/>
    <w:rsid w:val="001F1157"/>
    <w:rsid w:val="00207BCD"/>
    <w:rsid w:val="0021152A"/>
    <w:rsid w:val="002133D3"/>
    <w:rsid w:val="0022161A"/>
    <w:rsid w:val="0022165F"/>
    <w:rsid w:val="00222206"/>
    <w:rsid w:val="0022510A"/>
    <w:rsid w:val="0022568D"/>
    <w:rsid w:val="00225CBB"/>
    <w:rsid w:val="002316CC"/>
    <w:rsid w:val="00235D3F"/>
    <w:rsid w:val="00242DB3"/>
    <w:rsid w:val="002432ED"/>
    <w:rsid w:val="00243E17"/>
    <w:rsid w:val="00246ECD"/>
    <w:rsid w:val="00253C82"/>
    <w:rsid w:val="00260063"/>
    <w:rsid w:val="0026050F"/>
    <w:rsid w:val="002649A1"/>
    <w:rsid w:val="00266FAE"/>
    <w:rsid w:val="002718E9"/>
    <w:rsid w:val="00272F7B"/>
    <w:rsid w:val="0027336A"/>
    <w:rsid w:val="00280519"/>
    <w:rsid w:val="002819F9"/>
    <w:rsid w:val="00292FCF"/>
    <w:rsid w:val="002A398B"/>
    <w:rsid w:val="002A5476"/>
    <w:rsid w:val="002B049B"/>
    <w:rsid w:val="002B0D18"/>
    <w:rsid w:val="002B10F9"/>
    <w:rsid w:val="002C1101"/>
    <w:rsid w:val="002C1730"/>
    <w:rsid w:val="002C40DE"/>
    <w:rsid w:val="002C5786"/>
    <w:rsid w:val="002C6440"/>
    <w:rsid w:val="002C70F2"/>
    <w:rsid w:val="002D0C44"/>
    <w:rsid w:val="002D276F"/>
    <w:rsid w:val="002D6DC8"/>
    <w:rsid w:val="002D7DF7"/>
    <w:rsid w:val="002E5610"/>
    <w:rsid w:val="002E7CEB"/>
    <w:rsid w:val="002F16FF"/>
    <w:rsid w:val="002F7451"/>
    <w:rsid w:val="0030026B"/>
    <w:rsid w:val="00300AF1"/>
    <w:rsid w:val="00301550"/>
    <w:rsid w:val="003105DB"/>
    <w:rsid w:val="00311ABF"/>
    <w:rsid w:val="003135F3"/>
    <w:rsid w:val="003143D2"/>
    <w:rsid w:val="00321849"/>
    <w:rsid w:val="0032214B"/>
    <w:rsid w:val="00325C8C"/>
    <w:rsid w:val="00327073"/>
    <w:rsid w:val="003311A6"/>
    <w:rsid w:val="003313B2"/>
    <w:rsid w:val="00332B32"/>
    <w:rsid w:val="00337E60"/>
    <w:rsid w:val="00343633"/>
    <w:rsid w:val="00345D16"/>
    <w:rsid w:val="00345F11"/>
    <w:rsid w:val="0034600A"/>
    <w:rsid w:val="00355CA8"/>
    <w:rsid w:val="003569F4"/>
    <w:rsid w:val="00356B18"/>
    <w:rsid w:val="003605E4"/>
    <w:rsid w:val="00360EED"/>
    <w:rsid w:val="0037286B"/>
    <w:rsid w:val="00373553"/>
    <w:rsid w:val="0038054E"/>
    <w:rsid w:val="0038542D"/>
    <w:rsid w:val="00390B59"/>
    <w:rsid w:val="00391F40"/>
    <w:rsid w:val="00396569"/>
    <w:rsid w:val="003A4C35"/>
    <w:rsid w:val="003A60ED"/>
    <w:rsid w:val="003A7DC4"/>
    <w:rsid w:val="003C5B7A"/>
    <w:rsid w:val="003C6653"/>
    <w:rsid w:val="003D52EB"/>
    <w:rsid w:val="003D6006"/>
    <w:rsid w:val="003E6583"/>
    <w:rsid w:val="00400401"/>
    <w:rsid w:val="00404115"/>
    <w:rsid w:val="0040775D"/>
    <w:rsid w:val="004136B4"/>
    <w:rsid w:val="004154B4"/>
    <w:rsid w:val="00420EAE"/>
    <w:rsid w:val="00422AF4"/>
    <w:rsid w:val="00423EE5"/>
    <w:rsid w:val="00430CDF"/>
    <w:rsid w:val="004310D8"/>
    <w:rsid w:val="004375B0"/>
    <w:rsid w:val="0045233C"/>
    <w:rsid w:val="00460EF4"/>
    <w:rsid w:val="00467CD0"/>
    <w:rsid w:val="00476588"/>
    <w:rsid w:val="00476AE3"/>
    <w:rsid w:val="00484988"/>
    <w:rsid w:val="004865E1"/>
    <w:rsid w:val="00487E45"/>
    <w:rsid w:val="004922A0"/>
    <w:rsid w:val="004950A0"/>
    <w:rsid w:val="004963CA"/>
    <w:rsid w:val="0049704C"/>
    <w:rsid w:val="00497AA9"/>
    <w:rsid w:val="004A1EE6"/>
    <w:rsid w:val="004A2EC1"/>
    <w:rsid w:val="004A6341"/>
    <w:rsid w:val="004A7B79"/>
    <w:rsid w:val="004B05FE"/>
    <w:rsid w:val="004C0B42"/>
    <w:rsid w:val="004D2A07"/>
    <w:rsid w:val="004E0732"/>
    <w:rsid w:val="004E223C"/>
    <w:rsid w:val="004E3EA4"/>
    <w:rsid w:val="004F6B74"/>
    <w:rsid w:val="00501259"/>
    <w:rsid w:val="00502467"/>
    <w:rsid w:val="005033B9"/>
    <w:rsid w:val="005034A3"/>
    <w:rsid w:val="00504604"/>
    <w:rsid w:val="00517828"/>
    <w:rsid w:val="005248AA"/>
    <w:rsid w:val="00533181"/>
    <w:rsid w:val="0054070F"/>
    <w:rsid w:val="0054078B"/>
    <w:rsid w:val="005532C4"/>
    <w:rsid w:val="00560B56"/>
    <w:rsid w:val="00564222"/>
    <w:rsid w:val="00572B2E"/>
    <w:rsid w:val="00574B17"/>
    <w:rsid w:val="0058369F"/>
    <w:rsid w:val="00583B84"/>
    <w:rsid w:val="00587DA1"/>
    <w:rsid w:val="00594651"/>
    <w:rsid w:val="005A10FC"/>
    <w:rsid w:val="005C663B"/>
    <w:rsid w:val="005D0C67"/>
    <w:rsid w:val="005D189E"/>
    <w:rsid w:val="005D4000"/>
    <w:rsid w:val="005D627A"/>
    <w:rsid w:val="005D7EDE"/>
    <w:rsid w:val="005E11CC"/>
    <w:rsid w:val="005E6B27"/>
    <w:rsid w:val="00622341"/>
    <w:rsid w:val="00624A3D"/>
    <w:rsid w:val="00635B1C"/>
    <w:rsid w:val="006363BD"/>
    <w:rsid w:val="00640605"/>
    <w:rsid w:val="00660607"/>
    <w:rsid w:val="00675C61"/>
    <w:rsid w:val="00676EA1"/>
    <w:rsid w:val="00681D8B"/>
    <w:rsid w:val="00682EE6"/>
    <w:rsid w:val="00694B58"/>
    <w:rsid w:val="006A164A"/>
    <w:rsid w:val="006A2A3F"/>
    <w:rsid w:val="006A3665"/>
    <w:rsid w:val="006B04F3"/>
    <w:rsid w:val="006B2570"/>
    <w:rsid w:val="006B5077"/>
    <w:rsid w:val="006C6BC5"/>
    <w:rsid w:val="006D3740"/>
    <w:rsid w:val="006D6595"/>
    <w:rsid w:val="006E1136"/>
    <w:rsid w:val="0070039C"/>
    <w:rsid w:val="00700AFE"/>
    <w:rsid w:val="007110D5"/>
    <w:rsid w:val="00712B9D"/>
    <w:rsid w:val="0071346D"/>
    <w:rsid w:val="007149E7"/>
    <w:rsid w:val="007154E6"/>
    <w:rsid w:val="0072138B"/>
    <w:rsid w:val="00726570"/>
    <w:rsid w:val="00733CAA"/>
    <w:rsid w:val="00733E64"/>
    <w:rsid w:val="00744C85"/>
    <w:rsid w:val="007525C0"/>
    <w:rsid w:val="0075369B"/>
    <w:rsid w:val="00754763"/>
    <w:rsid w:val="00760315"/>
    <w:rsid w:val="00760798"/>
    <w:rsid w:val="00760D88"/>
    <w:rsid w:val="00770C0E"/>
    <w:rsid w:val="00771041"/>
    <w:rsid w:val="007737A5"/>
    <w:rsid w:val="0078111B"/>
    <w:rsid w:val="007818B4"/>
    <w:rsid w:val="00793DC1"/>
    <w:rsid w:val="00795BFC"/>
    <w:rsid w:val="0079726C"/>
    <w:rsid w:val="007A2FFA"/>
    <w:rsid w:val="007A4188"/>
    <w:rsid w:val="007B360C"/>
    <w:rsid w:val="007B74A0"/>
    <w:rsid w:val="007C07DB"/>
    <w:rsid w:val="007C080A"/>
    <w:rsid w:val="007C0978"/>
    <w:rsid w:val="007C4E9D"/>
    <w:rsid w:val="007C679A"/>
    <w:rsid w:val="007D0E70"/>
    <w:rsid w:val="007D3A78"/>
    <w:rsid w:val="007D3E7E"/>
    <w:rsid w:val="007D7696"/>
    <w:rsid w:val="007E1A16"/>
    <w:rsid w:val="007E3EF8"/>
    <w:rsid w:val="007F4581"/>
    <w:rsid w:val="00803729"/>
    <w:rsid w:val="00803839"/>
    <w:rsid w:val="00806CC6"/>
    <w:rsid w:val="00811E53"/>
    <w:rsid w:val="00814D70"/>
    <w:rsid w:val="00823E13"/>
    <w:rsid w:val="008272D1"/>
    <w:rsid w:val="00827525"/>
    <w:rsid w:val="00833B4E"/>
    <w:rsid w:val="0084196D"/>
    <w:rsid w:val="008426D5"/>
    <w:rsid w:val="00844F1A"/>
    <w:rsid w:val="008459E0"/>
    <w:rsid w:val="00845B19"/>
    <w:rsid w:val="00853FA7"/>
    <w:rsid w:val="00862410"/>
    <w:rsid w:val="008705AB"/>
    <w:rsid w:val="0087233A"/>
    <w:rsid w:val="008747B0"/>
    <w:rsid w:val="008866FB"/>
    <w:rsid w:val="00890583"/>
    <w:rsid w:val="00894DE5"/>
    <w:rsid w:val="008A5722"/>
    <w:rsid w:val="008B3170"/>
    <w:rsid w:val="008B493D"/>
    <w:rsid w:val="008B7550"/>
    <w:rsid w:val="008C5259"/>
    <w:rsid w:val="008D3AA0"/>
    <w:rsid w:val="008D4AB9"/>
    <w:rsid w:val="008F18C1"/>
    <w:rsid w:val="008F6810"/>
    <w:rsid w:val="00911E23"/>
    <w:rsid w:val="009121E8"/>
    <w:rsid w:val="00912830"/>
    <w:rsid w:val="0091303B"/>
    <w:rsid w:val="00915CDA"/>
    <w:rsid w:val="00932B6B"/>
    <w:rsid w:val="00940CBC"/>
    <w:rsid w:val="00943041"/>
    <w:rsid w:val="00952FC9"/>
    <w:rsid w:val="00954406"/>
    <w:rsid w:val="0097789E"/>
    <w:rsid w:val="00986776"/>
    <w:rsid w:val="00991F73"/>
    <w:rsid w:val="00992109"/>
    <w:rsid w:val="00994A3F"/>
    <w:rsid w:val="00994C2F"/>
    <w:rsid w:val="009A154F"/>
    <w:rsid w:val="009A17B6"/>
    <w:rsid w:val="009B2E2B"/>
    <w:rsid w:val="009C10DC"/>
    <w:rsid w:val="009C1B5A"/>
    <w:rsid w:val="009D17AA"/>
    <w:rsid w:val="009D7E40"/>
    <w:rsid w:val="009E17C9"/>
    <w:rsid w:val="009E1992"/>
    <w:rsid w:val="009E7206"/>
    <w:rsid w:val="00A14DC8"/>
    <w:rsid w:val="00A315E0"/>
    <w:rsid w:val="00A34A27"/>
    <w:rsid w:val="00A353DB"/>
    <w:rsid w:val="00A36B1A"/>
    <w:rsid w:val="00A36B23"/>
    <w:rsid w:val="00A43A74"/>
    <w:rsid w:val="00A449DC"/>
    <w:rsid w:val="00A54256"/>
    <w:rsid w:val="00A555FC"/>
    <w:rsid w:val="00A625D1"/>
    <w:rsid w:val="00A6345E"/>
    <w:rsid w:val="00A738CD"/>
    <w:rsid w:val="00A75A87"/>
    <w:rsid w:val="00A77298"/>
    <w:rsid w:val="00A82293"/>
    <w:rsid w:val="00A842E0"/>
    <w:rsid w:val="00A9386B"/>
    <w:rsid w:val="00A93BEA"/>
    <w:rsid w:val="00A95182"/>
    <w:rsid w:val="00AA283C"/>
    <w:rsid w:val="00AB01BA"/>
    <w:rsid w:val="00AB03ED"/>
    <w:rsid w:val="00AB541D"/>
    <w:rsid w:val="00AC4732"/>
    <w:rsid w:val="00AC4CB6"/>
    <w:rsid w:val="00AC62E2"/>
    <w:rsid w:val="00AD1FFD"/>
    <w:rsid w:val="00AE09EE"/>
    <w:rsid w:val="00AE147E"/>
    <w:rsid w:val="00AE161F"/>
    <w:rsid w:val="00AE2251"/>
    <w:rsid w:val="00AE29E1"/>
    <w:rsid w:val="00AE6087"/>
    <w:rsid w:val="00AF0C1C"/>
    <w:rsid w:val="00AF280C"/>
    <w:rsid w:val="00AF45DC"/>
    <w:rsid w:val="00AF7B76"/>
    <w:rsid w:val="00B03A2D"/>
    <w:rsid w:val="00B077AE"/>
    <w:rsid w:val="00B2023E"/>
    <w:rsid w:val="00B22D8C"/>
    <w:rsid w:val="00B23290"/>
    <w:rsid w:val="00B236DA"/>
    <w:rsid w:val="00B308FE"/>
    <w:rsid w:val="00B31A4A"/>
    <w:rsid w:val="00B346C1"/>
    <w:rsid w:val="00B4016F"/>
    <w:rsid w:val="00B40F61"/>
    <w:rsid w:val="00B507FF"/>
    <w:rsid w:val="00B515C1"/>
    <w:rsid w:val="00B52EBC"/>
    <w:rsid w:val="00B5673A"/>
    <w:rsid w:val="00B627C7"/>
    <w:rsid w:val="00B63720"/>
    <w:rsid w:val="00B71817"/>
    <w:rsid w:val="00B81AC5"/>
    <w:rsid w:val="00B834E1"/>
    <w:rsid w:val="00B9241C"/>
    <w:rsid w:val="00B925C3"/>
    <w:rsid w:val="00BA0605"/>
    <w:rsid w:val="00BA1EE8"/>
    <w:rsid w:val="00BA3B6F"/>
    <w:rsid w:val="00BA4CCC"/>
    <w:rsid w:val="00BA5A26"/>
    <w:rsid w:val="00BA6769"/>
    <w:rsid w:val="00BB0126"/>
    <w:rsid w:val="00BB0E7B"/>
    <w:rsid w:val="00BB2FAD"/>
    <w:rsid w:val="00BB4000"/>
    <w:rsid w:val="00BB431F"/>
    <w:rsid w:val="00BB49C3"/>
    <w:rsid w:val="00BC3E30"/>
    <w:rsid w:val="00BC5CB5"/>
    <w:rsid w:val="00BC7F35"/>
    <w:rsid w:val="00BD0B8F"/>
    <w:rsid w:val="00BD5041"/>
    <w:rsid w:val="00BD7B2A"/>
    <w:rsid w:val="00BE309C"/>
    <w:rsid w:val="00C001DD"/>
    <w:rsid w:val="00C070BA"/>
    <w:rsid w:val="00C12FC2"/>
    <w:rsid w:val="00C21DAE"/>
    <w:rsid w:val="00C25D22"/>
    <w:rsid w:val="00C271B6"/>
    <w:rsid w:val="00C27C72"/>
    <w:rsid w:val="00C30495"/>
    <w:rsid w:val="00C329AE"/>
    <w:rsid w:val="00C32D2E"/>
    <w:rsid w:val="00C37242"/>
    <w:rsid w:val="00C54479"/>
    <w:rsid w:val="00C558DE"/>
    <w:rsid w:val="00C73CFB"/>
    <w:rsid w:val="00C778D4"/>
    <w:rsid w:val="00C87AE4"/>
    <w:rsid w:val="00CA2ACA"/>
    <w:rsid w:val="00CA3135"/>
    <w:rsid w:val="00CA4908"/>
    <w:rsid w:val="00CD70D5"/>
    <w:rsid w:val="00CD7BEA"/>
    <w:rsid w:val="00CE3CE9"/>
    <w:rsid w:val="00CF2CC7"/>
    <w:rsid w:val="00CF3647"/>
    <w:rsid w:val="00CF3CA1"/>
    <w:rsid w:val="00D00F73"/>
    <w:rsid w:val="00D02090"/>
    <w:rsid w:val="00D075DE"/>
    <w:rsid w:val="00D23018"/>
    <w:rsid w:val="00D258F7"/>
    <w:rsid w:val="00D43349"/>
    <w:rsid w:val="00D45D06"/>
    <w:rsid w:val="00D475E4"/>
    <w:rsid w:val="00D55C59"/>
    <w:rsid w:val="00D5688A"/>
    <w:rsid w:val="00D70887"/>
    <w:rsid w:val="00D73AAF"/>
    <w:rsid w:val="00D77D0A"/>
    <w:rsid w:val="00D8332D"/>
    <w:rsid w:val="00D87C5C"/>
    <w:rsid w:val="00D93F05"/>
    <w:rsid w:val="00D976AC"/>
    <w:rsid w:val="00DB18FA"/>
    <w:rsid w:val="00DB30FC"/>
    <w:rsid w:val="00DB5010"/>
    <w:rsid w:val="00DC3FD3"/>
    <w:rsid w:val="00DE24EF"/>
    <w:rsid w:val="00DE621E"/>
    <w:rsid w:val="00DF3E2D"/>
    <w:rsid w:val="00DF4C88"/>
    <w:rsid w:val="00DF7881"/>
    <w:rsid w:val="00E00C66"/>
    <w:rsid w:val="00E059AB"/>
    <w:rsid w:val="00E101D5"/>
    <w:rsid w:val="00E15A2C"/>
    <w:rsid w:val="00E22F9E"/>
    <w:rsid w:val="00E3070B"/>
    <w:rsid w:val="00E30718"/>
    <w:rsid w:val="00E3234E"/>
    <w:rsid w:val="00E32915"/>
    <w:rsid w:val="00E32A74"/>
    <w:rsid w:val="00E330E2"/>
    <w:rsid w:val="00E3785A"/>
    <w:rsid w:val="00E3797F"/>
    <w:rsid w:val="00E433D3"/>
    <w:rsid w:val="00E54F0C"/>
    <w:rsid w:val="00E56957"/>
    <w:rsid w:val="00E623C0"/>
    <w:rsid w:val="00E62D98"/>
    <w:rsid w:val="00E749DD"/>
    <w:rsid w:val="00E763DC"/>
    <w:rsid w:val="00E83F05"/>
    <w:rsid w:val="00E865AF"/>
    <w:rsid w:val="00E96ABD"/>
    <w:rsid w:val="00E9718F"/>
    <w:rsid w:val="00EA45FC"/>
    <w:rsid w:val="00EA6E68"/>
    <w:rsid w:val="00EB01A3"/>
    <w:rsid w:val="00EB04BE"/>
    <w:rsid w:val="00EB6EF3"/>
    <w:rsid w:val="00EC024A"/>
    <w:rsid w:val="00EC06D5"/>
    <w:rsid w:val="00EC49FA"/>
    <w:rsid w:val="00ED067F"/>
    <w:rsid w:val="00EE2325"/>
    <w:rsid w:val="00EF7E6B"/>
    <w:rsid w:val="00F00774"/>
    <w:rsid w:val="00F04BFD"/>
    <w:rsid w:val="00F06DCB"/>
    <w:rsid w:val="00F127F5"/>
    <w:rsid w:val="00F1384E"/>
    <w:rsid w:val="00F177D5"/>
    <w:rsid w:val="00F231F5"/>
    <w:rsid w:val="00F243B1"/>
    <w:rsid w:val="00F24DC1"/>
    <w:rsid w:val="00F260CE"/>
    <w:rsid w:val="00F34899"/>
    <w:rsid w:val="00F36B87"/>
    <w:rsid w:val="00F43987"/>
    <w:rsid w:val="00F449A7"/>
    <w:rsid w:val="00F44C41"/>
    <w:rsid w:val="00F50489"/>
    <w:rsid w:val="00F51D53"/>
    <w:rsid w:val="00F52194"/>
    <w:rsid w:val="00F53A03"/>
    <w:rsid w:val="00F60F6F"/>
    <w:rsid w:val="00F61923"/>
    <w:rsid w:val="00F622E1"/>
    <w:rsid w:val="00F71419"/>
    <w:rsid w:val="00F75FF2"/>
    <w:rsid w:val="00F80908"/>
    <w:rsid w:val="00F83066"/>
    <w:rsid w:val="00FA3D76"/>
    <w:rsid w:val="00FB1B39"/>
    <w:rsid w:val="00FC1075"/>
    <w:rsid w:val="00FC47B3"/>
    <w:rsid w:val="00FC4933"/>
    <w:rsid w:val="00FC7F78"/>
    <w:rsid w:val="00FE0A4E"/>
    <w:rsid w:val="00FF1478"/>
    <w:rsid w:val="00FF3373"/>
    <w:rsid w:val="00FF6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5634C"/>
  <w15:docId w15:val="{8D86740B-678F-9D43-83E2-24139A50E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4933"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311ABF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11ABF"/>
    <w:rPr>
      <w:color w:val="605E5C"/>
      <w:shd w:val="clear" w:color="auto" w:fill="E1DFDD"/>
    </w:rPr>
  </w:style>
  <w:style w:type="character" w:styleId="ad">
    <w:name w:val="FollowedHyperlink"/>
    <w:basedOn w:val="a0"/>
    <w:uiPriority w:val="99"/>
    <w:semiHidden/>
    <w:unhideWhenUsed/>
    <w:rsid w:val="00404115"/>
    <w:rPr>
      <w:color w:val="800080" w:themeColor="followedHyperlink"/>
      <w:u w:val="single"/>
    </w:rPr>
  </w:style>
  <w:style w:type="paragraph" w:styleId="ae">
    <w:name w:val="List Paragraph"/>
    <w:aliases w:val="- список,Заголовок3,UL,Абзац маркированнный,Булит 1,2 Спс точк,Имя Рисунка,List Paragraph"/>
    <w:basedOn w:val="a"/>
    <w:link w:val="af"/>
    <w:uiPriority w:val="34"/>
    <w:qFormat/>
    <w:rsid w:val="00BA1EE8"/>
    <w:pPr>
      <w:ind w:left="720"/>
      <w:contextualSpacing/>
    </w:pPr>
    <w:rPr>
      <w:sz w:val="24"/>
      <w:szCs w:val="24"/>
      <w:lang w:eastAsia="ja-JP"/>
    </w:rPr>
  </w:style>
  <w:style w:type="paragraph" w:styleId="af0">
    <w:name w:val="Normal (Web)"/>
    <w:basedOn w:val="a"/>
    <w:uiPriority w:val="99"/>
    <w:unhideWhenUsed/>
    <w:rsid w:val="008B493D"/>
    <w:pPr>
      <w:spacing w:before="100" w:beforeAutospacing="1" w:after="100" w:afterAutospacing="1"/>
    </w:pPr>
    <w:rPr>
      <w:sz w:val="24"/>
      <w:szCs w:val="24"/>
      <w:lang w:eastAsia="ja-JP"/>
    </w:rPr>
  </w:style>
  <w:style w:type="character" w:customStyle="1" w:styleId="af">
    <w:name w:val="Абзац списка Знак"/>
    <w:aliases w:val="- список Знак,Заголовок3 Знак,UL Знак,Абзац маркированнный Знак,Булит 1 Знак,2 Спс точк Знак,Имя Рисунка Знак,List Paragraph Знак"/>
    <w:link w:val="ae"/>
    <w:uiPriority w:val="34"/>
    <w:rsid w:val="008B493D"/>
    <w:rPr>
      <w:sz w:val="24"/>
      <w:szCs w:val="24"/>
      <w:lang w:eastAsia="ja-JP"/>
    </w:rPr>
  </w:style>
  <w:style w:type="paragraph" w:styleId="21">
    <w:name w:val="toc 2"/>
    <w:basedOn w:val="a"/>
    <w:next w:val="a"/>
    <w:autoRedefine/>
    <w:uiPriority w:val="39"/>
    <w:unhideWhenUsed/>
    <w:rsid w:val="00053301"/>
    <w:pPr>
      <w:tabs>
        <w:tab w:val="left" w:pos="567"/>
        <w:tab w:val="right" w:leader="dot" w:pos="9346"/>
      </w:tabs>
      <w:spacing w:after="100"/>
      <w:ind w:left="284" w:hanging="284"/>
    </w:pPr>
    <w:rPr>
      <w:noProof/>
      <w:sz w:val="24"/>
      <w:szCs w:val="24"/>
    </w:rPr>
  </w:style>
  <w:style w:type="paragraph" w:styleId="30">
    <w:name w:val="toc 3"/>
    <w:basedOn w:val="a"/>
    <w:next w:val="a"/>
    <w:autoRedefine/>
    <w:uiPriority w:val="39"/>
    <w:unhideWhenUsed/>
    <w:rsid w:val="00E623C0"/>
    <w:pPr>
      <w:tabs>
        <w:tab w:val="right" w:leader="dot" w:pos="9346"/>
      </w:tabs>
      <w:spacing w:after="100"/>
      <w:ind w:left="200"/>
    </w:pPr>
    <w:rPr>
      <w:noProof/>
      <w:sz w:val="24"/>
      <w:szCs w:val="24"/>
    </w:rPr>
  </w:style>
  <w:style w:type="paragraph" w:styleId="af1">
    <w:name w:val="TOC Heading"/>
    <w:basedOn w:val="1"/>
    <w:next w:val="a"/>
    <w:uiPriority w:val="39"/>
    <w:semiHidden/>
    <w:unhideWhenUsed/>
    <w:qFormat/>
    <w:rsid w:val="00F04BFD"/>
    <w:pPr>
      <w:spacing w:before="240" w:after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af2">
    <w:name w:val="Balloon Text"/>
    <w:basedOn w:val="a"/>
    <w:link w:val="af3"/>
    <w:uiPriority w:val="99"/>
    <w:semiHidden/>
    <w:unhideWhenUsed/>
    <w:rsid w:val="00B627C7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B627C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833C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40">
    <w:name w:val="Заголовок 4 Знак"/>
    <w:basedOn w:val="a0"/>
    <w:link w:val="4"/>
    <w:uiPriority w:val="9"/>
    <w:rsid w:val="00327073"/>
    <w:rPr>
      <w:b/>
      <w:sz w:val="24"/>
      <w:szCs w:val="24"/>
    </w:rPr>
  </w:style>
  <w:style w:type="character" w:styleId="af4">
    <w:name w:val="Strong"/>
    <w:basedOn w:val="a0"/>
    <w:uiPriority w:val="22"/>
    <w:qFormat/>
    <w:rsid w:val="00EF7E6B"/>
    <w:rPr>
      <w:b/>
      <w:bCs/>
    </w:rPr>
  </w:style>
  <w:style w:type="character" w:styleId="af5">
    <w:name w:val="Emphasis"/>
    <w:basedOn w:val="a0"/>
    <w:uiPriority w:val="20"/>
    <w:qFormat/>
    <w:rsid w:val="00E22F9E"/>
    <w:rPr>
      <w:i/>
      <w:iCs/>
    </w:rPr>
  </w:style>
  <w:style w:type="character" w:customStyle="1" w:styleId="UnresolvedMention">
    <w:name w:val="Unresolved Mention"/>
    <w:basedOn w:val="a0"/>
    <w:uiPriority w:val="99"/>
    <w:semiHidden/>
    <w:unhideWhenUsed/>
    <w:rsid w:val="00BA4CCC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"/>
    <w:rsid w:val="00060265"/>
    <w:rPr>
      <w:b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968277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516528806">
              <w:marLeft w:val="0"/>
              <w:marRight w:val="0"/>
              <w:marTop w:val="0"/>
              <w:marBottom w:val="195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719205238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1660421831">
              <w:marLeft w:val="0"/>
              <w:marRight w:val="0"/>
              <w:marTop w:val="0"/>
              <w:marBottom w:val="195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715697617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1184053938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775095847">
              <w:marLeft w:val="0"/>
              <w:marRight w:val="0"/>
              <w:marTop w:val="0"/>
              <w:marBottom w:val="195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22364613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752513787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1654066279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6368170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771819643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  <w:div w:id="2157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4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350945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840581281">
              <w:marLeft w:val="0"/>
              <w:marRight w:val="0"/>
              <w:marTop w:val="0"/>
              <w:marBottom w:val="195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133864927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1129130383">
              <w:marLeft w:val="0"/>
              <w:marRight w:val="0"/>
              <w:marTop w:val="0"/>
              <w:marBottom w:val="195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103569668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1901093403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3359807">
              <w:marLeft w:val="0"/>
              <w:marRight w:val="0"/>
              <w:marTop w:val="0"/>
              <w:marBottom w:val="195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2049524328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499270921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1359240770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029405647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1407192120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  <w:div w:id="28862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6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4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2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7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0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8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1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9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2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624692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404795025">
              <w:marLeft w:val="0"/>
              <w:marRight w:val="0"/>
              <w:marTop w:val="0"/>
              <w:marBottom w:val="195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240486533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1117917087">
              <w:marLeft w:val="0"/>
              <w:marRight w:val="0"/>
              <w:marTop w:val="0"/>
              <w:marBottom w:val="195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2104378909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1771046384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249197197">
              <w:marLeft w:val="0"/>
              <w:marRight w:val="0"/>
              <w:marTop w:val="0"/>
              <w:marBottom w:val="195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106123733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1019966222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191974769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132014498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85923144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  <w:div w:id="48682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3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3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955025">
          <w:marLeft w:val="0"/>
          <w:marRight w:val="0"/>
          <w:marTop w:val="0"/>
          <w:marBottom w:val="255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561717204">
          <w:marLeft w:val="0"/>
          <w:marRight w:val="0"/>
          <w:marTop w:val="0"/>
          <w:marBottom w:val="255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6455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9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4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6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0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9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5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3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12733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128698881">
              <w:marLeft w:val="0"/>
              <w:marRight w:val="0"/>
              <w:marTop w:val="0"/>
              <w:marBottom w:val="195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234663599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1021735873">
              <w:marLeft w:val="0"/>
              <w:marRight w:val="0"/>
              <w:marTop w:val="0"/>
              <w:marBottom w:val="195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766000766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1642031440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1257059800">
              <w:marLeft w:val="0"/>
              <w:marRight w:val="0"/>
              <w:marTop w:val="0"/>
              <w:marBottom w:val="195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691687641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2134784750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534125830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916749317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214022301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  <w:div w:id="117087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9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502938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843787897">
              <w:marLeft w:val="0"/>
              <w:marRight w:val="0"/>
              <w:marTop w:val="0"/>
              <w:marBottom w:val="195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31537468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2137866259">
              <w:marLeft w:val="0"/>
              <w:marRight w:val="0"/>
              <w:marTop w:val="0"/>
              <w:marBottom w:val="195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876384234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60491436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994261480">
              <w:marLeft w:val="0"/>
              <w:marRight w:val="0"/>
              <w:marTop w:val="0"/>
              <w:marBottom w:val="195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787164574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39859946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131749594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387002000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1489128499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  <w:div w:id="148145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4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2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260568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564730178">
              <w:marLeft w:val="0"/>
              <w:marRight w:val="0"/>
              <w:marTop w:val="0"/>
              <w:marBottom w:val="195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97863251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1460417946">
              <w:marLeft w:val="0"/>
              <w:marRight w:val="0"/>
              <w:marTop w:val="0"/>
              <w:marBottom w:val="195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53550563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358816358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778255863">
              <w:marLeft w:val="0"/>
              <w:marRight w:val="0"/>
              <w:marTop w:val="0"/>
              <w:marBottom w:val="195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69865720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16725356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373119722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434327107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1640914477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  <w:div w:id="167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5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7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5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0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2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92427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654063227">
              <w:marLeft w:val="0"/>
              <w:marRight w:val="0"/>
              <w:marTop w:val="0"/>
              <w:marBottom w:val="195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168787437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1122579000">
              <w:marLeft w:val="0"/>
              <w:marRight w:val="0"/>
              <w:marTop w:val="0"/>
              <w:marBottom w:val="195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746607851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894632194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1039860513">
              <w:marLeft w:val="0"/>
              <w:marRight w:val="0"/>
              <w:marTop w:val="0"/>
              <w:marBottom w:val="195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768815557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2039431307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205253281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44667639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2069455789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  <w:div w:id="20906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90128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324166566">
              <w:marLeft w:val="0"/>
              <w:marRight w:val="0"/>
              <w:marTop w:val="0"/>
              <w:marBottom w:val="195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419330227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1155757443">
              <w:marLeft w:val="0"/>
              <w:marRight w:val="0"/>
              <w:marTop w:val="0"/>
              <w:marBottom w:val="195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2106800180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1145972891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1935480308">
              <w:marLeft w:val="0"/>
              <w:marRight w:val="0"/>
              <w:marTop w:val="0"/>
              <w:marBottom w:val="195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319845041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1700467192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21628810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069575080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  <w:div w:id="84374041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  <w:div w:id="213536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13866" TargetMode="External"/><Relationship Id="rId13" Type="http://schemas.openxmlformats.org/officeDocument/2006/relationships/hyperlink" Target="https://urait.ru/bcode/532982" TargetMode="External"/><Relationship Id="rId18" Type="http://schemas.openxmlformats.org/officeDocument/2006/relationships/hyperlink" Target="http://elib.fa.ru/" TargetMode="External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hyperlink" Target="http://www.znanium.com" TargetMode="External"/><Relationship Id="rId7" Type="http://schemas.openxmlformats.org/officeDocument/2006/relationships/hyperlink" Target="https://urait.ru/bcode/538894.-" TargetMode="External"/><Relationship Id="rId12" Type="http://schemas.openxmlformats.org/officeDocument/2006/relationships/hyperlink" Target="https://urait.ru/bcode/515028" TargetMode="External"/><Relationship Id="rId17" Type="http://schemas.openxmlformats.org/officeDocument/2006/relationships/hyperlink" Target="https://courses.igankevich.com/numerical-methods/notes/numerical-libraries/" TargetMode="External"/><Relationship Id="rId25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yperlink" Target="https://www.mathworks.com/products/matlab.html" TargetMode="External"/><Relationship Id="rId20" Type="http://schemas.openxmlformats.org/officeDocument/2006/relationships/hyperlink" Target="http://biblioclub.ru/" TargetMode="External"/><Relationship Id="rId29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rait.ru/bcode/492872" TargetMode="External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https://urait.ru/bcode/516112" TargetMode="External"/><Relationship Id="rId23" Type="http://schemas.openxmlformats.org/officeDocument/2006/relationships/hyperlink" Target="https://e.lanbook.com/" TargetMode="External"/><Relationship Id="rId28" Type="http://schemas.openxmlformats.org/officeDocument/2006/relationships/header" Target="header3.xml"/><Relationship Id="rId10" Type="http://schemas.openxmlformats.org/officeDocument/2006/relationships/hyperlink" Target="https://urait.ru/bcode/540954" TargetMode="External"/><Relationship Id="rId19" Type="http://schemas.openxmlformats.org/officeDocument/2006/relationships/hyperlink" Target="http://www.book.ru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urait.ru/bcode/531547" TargetMode="External"/><Relationship Id="rId14" Type="http://schemas.openxmlformats.org/officeDocument/2006/relationships/hyperlink" Target="https://urait.ru/bcode/513310" TargetMode="External"/><Relationship Id="rId22" Type="http://schemas.openxmlformats.org/officeDocument/2006/relationships/hyperlink" Target="https://urait.ru/" TargetMode="External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28</Pages>
  <Words>8961</Words>
  <Characters>51078</Characters>
  <Application>Microsoft Office Word</Application>
  <DocSecurity>0</DocSecurity>
  <Lines>425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Прохорова Елена Юрьевна</dc:creator>
  <cp:lastModifiedBy>Борисова Екатерина Владимировна</cp:lastModifiedBy>
  <cp:revision>5</cp:revision>
  <dcterms:created xsi:type="dcterms:W3CDTF">2024-05-08T08:47:00Z</dcterms:created>
  <dcterms:modified xsi:type="dcterms:W3CDTF">2024-05-23T08:08:00Z</dcterms:modified>
</cp:coreProperties>
</file>